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4B6C" w14:textId="1A1C5EB8" w:rsidR="00856CA2" w:rsidRPr="006528DE" w:rsidRDefault="00856CA2" w:rsidP="00E97FF1">
      <w:pPr>
        <w:pStyle w:val="BodyText"/>
        <w:jc w:val="center"/>
        <w:rPr>
          <w:rFonts w:ascii="Tahoma" w:hAnsi="Tahoma" w:cs="Tahoma"/>
          <w:sz w:val="24"/>
          <w:szCs w:val="24"/>
        </w:rPr>
      </w:pPr>
      <w:r w:rsidRPr="006528DE">
        <w:rPr>
          <w:rFonts w:ascii="Tahoma" w:hAnsi="Tahoma" w:cs="Tahoma"/>
          <w:noProof/>
          <w:sz w:val="24"/>
          <w:szCs w:val="24"/>
          <w:lang w:val="en-ZA" w:eastAsia="en-ZA"/>
        </w:rPr>
        <w:drawing>
          <wp:inline distT="0" distB="0" distL="0" distR="0" wp14:anchorId="7940D411" wp14:editId="47148032">
            <wp:extent cx="4095750" cy="5241948"/>
            <wp:effectExtent l="0" t="0" r="0" b="0"/>
            <wp:docPr id="7" name="image1.jpeg" descr="C:\Users\MashegoK\Documents\MUNICIPAL LOGO no2.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96680" cy="5243138"/>
                    </a:xfrm>
                    <a:prstGeom prst="rect">
                      <a:avLst/>
                    </a:prstGeom>
                  </pic:spPr>
                </pic:pic>
              </a:graphicData>
            </a:graphic>
          </wp:inline>
        </w:drawing>
      </w:r>
    </w:p>
    <w:p w14:paraId="445E43E1" w14:textId="77777777" w:rsidR="00856CA2" w:rsidRPr="006528DE" w:rsidRDefault="00856CA2" w:rsidP="006528DE">
      <w:pPr>
        <w:pStyle w:val="BodyText"/>
        <w:jc w:val="both"/>
        <w:rPr>
          <w:rFonts w:ascii="Tahoma" w:hAnsi="Tahoma" w:cs="Tahoma"/>
          <w:sz w:val="24"/>
          <w:szCs w:val="24"/>
        </w:rPr>
      </w:pPr>
    </w:p>
    <w:p w14:paraId="6F5ED9D0" w14:textId="77777777" w:rsidR="00856CA2" w:rsidRPr="006528DE" w:rsidRDefault="00856CA2" w:rsidP="006528DE">
      <w:pPr>
        <w:pStyle w:val="BodyText"/>
        <w:spacing w:before="4"/>
        <w:jc w:val="both"/>
        <w:rPr>
          <w:rFonts w:ascii="Tahoma" w:hAnsi="Tahoma" w:cs="Tahoma"/>
          <w:sz w:val="24"/>
          <w:szCs w:val="24"/>
        </w:rPr>
      </w:pPr>
    </w:p>
    <w:p w14:paraId="24D700EB" w14:textId="77777777" w:rsidR="00856CA2" w:rsidRPr="006528DE" w:rsidRDefault="00856CA2" w:rsidP="006528DE">
      <w:pPr>
        <w:pStyle w:val="BodyText"/>
        <w:spacing w:before="4"/>
        <w:jc w:val="both"/>
        <w:rPr>
          <w:rFonts w:ascii="Tahoma" w:hAnsi="Tahoma" w:cs="Tahoma"/>
          <w:sz w:val="24"/>
          <w:szCs w:val="24"/>
        </w:rPr>
      </w:pPr>
    </w:p>
    <w:p w14:paraId="674AF0B0" w14:textId="77777777" w:rsidR="00856CA2" w:rsidRPr="006528DE" w:rsidRDefault="00856CA2" w:rsidP="006528DE">
      <w:pPr>
        <w:pStyle w:val="BodyText"/>
        <w:spacing w:before="4"/>
        <w:jc w:val="both"/>
        <w:rPr>
          <w:rFonts w:ascii="Tahoma" w:hAnsi="Tahoma" w:cs="Tahoma"/>
          <w:sz w:val="24"/>
          <w:szCs w:val="24"/>
        </w:rPr>
      </w:pPr>
    </w:p>
    <w:p w14:paraId="41008E6B" w14:textId="77777777" w:rsidR="00856CA2" w:rsidRPr="006528DE" w:rsidRDefault="00856CA2" w:rsidP="006528DE">
      <w:pPr>
        <w:pStyle w:val="BodyText"/>
        <w:spacing w:before="4"/>
        <w:jc w:val="both"/>
        <w:rPr>
          <w:rFonts w:ascii="Tahoma" w:hAnsi="Tahoma" w:cs="Tahoma"/>
          <w:sz w:val="24"/>
          <w:szCs w:val="24"/>
        </w:rPr>
      </w:pPr>
    </w:p>
    <w:p w14:paraId="4D6469B9" w14:textId="2B2EA270" w:rsidR="00856CA2" w:rsidRPr="006528DE" w:rsidRDefault="00856CA2" w:rsidP="002E0DD4">
      <w:pPr>
        <w:pStyle w:val="Heading1"/>
        <w:spacing w:before="101"/>
        <w:ind w:left="1872" w:right="2107" w:hanging="432"/>
        <w:jc w:val="center"/>
        <w:rPr>
          <w:rFonts w:ascii="Tahoma" w:hAnsi="Tahoma" w:cs="Tahoma"/>
          <w:b w:val="0"/>
          <w:sz w:val="24"/>
          <w:szCs w:val="24"/>
        </w:rPr>
      </w:pPr>
      <w:r w:rsidRPr="006528DE">
        <w:rPr>
          <w:rFonts w:ascii="Tahoma" w:hAnsi="Tahoma" w:cs="Tahoma"/>
          <w:sz w:val="24"/>
          <w:szCs w:val="24"/>
        </w:rPr>
        <w:t>REVIEWED</w:t>
      </w:r>
      <w:r w:rsidRPr="006528DE">
        <w:rPr>
          <w:rFonts w:ascii="Tahoma" w:hAnsi="Tahoma" w:cs="Tahoma"/>
          <w:spacing w:val="-5"/>
          <w:sz w:val="24"/>
          <w:szCs w:val="24"/>
        </w:rPr>
        <w:t xml:space="preserve"> </w:t>
      </w:r>
      <w:r w:rsidRPr="006528DE">
        <w:rPr>
          <w:rFonts w:ascii="Tahoma" w:hAnsi="Tahoma" w:cs="Tahoma"/>
          <w:sz w:val="24"/>
          <w:szCs w:val="24"/>
        </w:rPr>
        <w:t>FOR</w:t>
      </w:r>
      <w:r w:rsidRPr="006528DE">
        <w:rPr>
          <w:rFonts w:ascii="Tahoma" w:hAnsi="Tahoma" w:cs="Tahoma"/>
          <w:spacing w:val="-4"/>
          <w:sz w:val="24"/>
          <w:szCs w:val="24"/>
        </w:rPr>
        <w:t xml:space="preserve"> </w:t>
      </w:r>
      <w:r w:rsidRPr="006528DE">
        <w:rPr>
          <w:rFonts w:ascii="Tahoma" w:hAnsi="Tahoma" w:cs="Tahoma"/>
          <w:sz w:val="24"/>
          <w:szCs w:val="24"/>
        </w:rPr>
        <w:t>202</w:t>
      </w:r>
      <w:r w:rsidR="00E97FF1">
        <w:rPr>
          <w:rFonts w:ascii="Tahoma" w:hAnsi="Tahoma" w:cs="Tahoma"/>
          <w:sz w:val="24"/>
          <w:szCs w:val="24"/>
        </w:rPr>
        <w:t>6</w:t>
      </w:r>
      <w:r w:rsidRPr="006528DE">
        <w:rPr>
          <w:rFonts w:ascii="Tahoma" w:hAnsi="Tahoma" w:cs="Tahoma"/>
          <w:sz w:val="24"/>
          <w:szCs w:val="24"/>
        </w:rPr>
        <w:t>/202</w:t>
      </w:r>
      <w:r w:rsidR="00E97FF1">
        <w:rPr>
          <w:rFonts w:ascii="Tahoma" w:hAnsi="Tahoma" w:cs="Tahoma"/>
          <w:sz w:val="24"/>
          <w:szCs w:val="24"/>
        </w:rPr>
        <w:t>7</w:t>
      </w:r>
      <w:r w:rsidRPr="006528DE">
        <w:rPr>
          <w:rFonts w:ascii="Tahoma" w:hAnsi="Tahoma" w:cs="Tahoma"/>
          <w:spacing w:val="1"/>
          <w:sz w:val="24"/>
          <w:szCs w:val="24"/>
        </w:rPr>
        <w:t xml:space="preserve"> </w:t>
      </w:r>
      <w:r w:rsidRPr="006528DE">
        <w:rPr>
          <w:rFonts w:ascii="Tahoma" w:hAnsi="Tahoma" w:cs="Tahoma"/>
          <w:sz w:val="24"/>
          <w:szCs w:val="24"/>
        </w:rPr>
        <w:t>FINANCIAL</w:t>
      </w:r>
      <w:r w:rsidRPr="006528DE">
        <w:rPr>
          <w:rFonts w:ascii="Tahoma" w:hAnsi="Tahoma" w:cs="Tahoma"/>
          <w:spacing w:val="-4"/>
          <w:sz w:val="24"/>
          <w:szCs w:val="24"/>
        </w:rPr>
        <w:t xml:space="preserve"> </w:t>
      </w:r>
      <w:r w:rsidRPr="006528DE">
        <w:rPr>
          <w:rFonts w:ascii="Tahoma" w:hAnsi="Tahoma" w:cs="Tahoma"/>
          <w:sz w:val="24"/>
          <w:szCs w:val="24"/>
        </w:rPr>
        <w:t>YEAR</w:t>
      </w:r>
    </w:p>
    <w:p w14:paraId="2038C9A8" w14:textId="77777777" w:rsidR="00856CA2" w:rsidRPr="006528DE" w:rsidRDefault="00856CA2" w:rsidP="006528DE">
      <w:pPr>
        <w:widowControl/>
        <w:autoSpaceDE/>
        <w:autoSpaceDN/>
        <w:spacing w:after="160"/>
        <w:jc w:val="both"/>
        <w:rPr>
          <w:rFonts w:ascii="Tahoma" w:hAnsi="Tahoma" w:cs="Tahoma"/>
          <w:b/>
          <w:sz w:val="24"/>
          <w:szCs w:val="24"/>
          <w:u w:val="thick"/>
        </w:rPr>
      </w:pPr>
      <w:r w:rsidRPr="006528DE">
        <w:rPr>
          <w:rFonts w:ascii="Tahoma" w:hAnsi="Tahoma" w:cs="Tahoma"/>
          <w:b/>
          <w:sz w:val="24"/>
          <w:szCs w:val="24"/>
          <w:u w:val="thick"/>
        </w:rPr>
        <w:br w:type="page"/>
      </w:r>
    </w:p>
    <w:p w14:paraId="3D9CF7A4" w14:textId="77777777" w:rsidR="004B55D6" w:rsidRPr="006528DE" w:rsidRDefault="004B55D6" w:rsidP="006528DE">
      <w:pPr>
        <w:spacing w:before="91"/>
        <w:ind w:left="231"/>
        <w:jc w:val="both"/>
        <w:rPr>
          <w:rFonts w:ascii="Tahoma" w:hAnsi="Tahoma" w:cs="Tahoma"/>
          <w:b/>
          <w:sz w:val="24"/>
          <w:szCs w:val="24"/>
        </w:rPr>
      </w:pPr>
      <w:r w:rsidRPr="006528DE">
        <w:rPr>
          <w:rFonts w:ascii="Tahoma" w:hAnsi="Tahoma" w:cs="Tahoma"/>
          <w:b/>
          <w:sz w:val="24"/>
          <w:szCs w:val="24"/>
          <w:u w:val="thick"/>
        </w:rPr>
        <w:t>INDEX</w:t>
      </w:r>
    </w:p>
    <w:p w14:paraId="49D51E9A" w14:textId="77777777" w:rsidR="004B55D6" w:rsidRPr="006528DE" w:rsidRDefault="004B55D6" w:rsidP="006528DE">
      <w:pPr>
        <w:spacing w:before="126"/>
        <w:ind w:left="7759"/>
        <w:jc w:val="both"/>
        <w:rPr>
          <w:rFonts w:ascii="Tahoma" w:hAnsi="Tahoma" w:cs="Tahoma"/>
          <w:b/>
          <w:sz w:val="24"/>
          <w:szCs w:val="24"/>
        </w:rPr>
      </w:pPr>
      <w:r w:rsidRPr="006528DE">
        <w:rPr>
          <w:rFonts w:ascii="Tahoma" w:hAnsi="Tahoma" w:cs="Tahoma"/>
          <w:b/>
          <w:sz w:val="24"/>
          <w:szCs w:val="24"/>
        </w:rPr>
        <w:t>Page No</w:t>
      </w:r>
    </w:p>
    <w:p w14:paraId="1003D37D" w14:textId="77777777" w:rsidR="004B55D6" w:rsidRPr="006528DE" w:rsidRDefault="004B55D6" w:rsidP="006528DE">
      <w:pPr>
        <w:pStyle w:val="BodyText"/>
        <w:spacing w:before="3"/>
        <w:jc w:val="both"/>
        <w:rPr>
          <w:rFonts w:ascii="Tahoma" w:hAnsi="Tahoma" w:cs="Tahoma"/>
          <w:b/>
          <w:sz w:val="24"/>
          <w:szCs w:val="24"/>
        </w:rPr>
      </w:pPr>
    </w:p>
    <w:sdt>
      <w:sdtPr>
        <w:rPr>
          <w:rFonts w:ascii="Tahoma" w:hAnsi="Tahoma" w:cs="Tahoma"/>
          <w:sz w:val="24"/>
          <w:szCs w:val="24"/>
        </w:rPr>
        <w:id w:val="-579827242"/>
        <w:docPartObj>
          <w:docPartGallery w:val="Table of Contents"/>
          <w:docPartUnique/>
        </w:docPartObj>
      </w:sdtPr>
      <w:sdtEndPr/>
      <w:sdtContent>
        <w:p w14:paraId="7DD51835" w14:textId="77777777" w:rsidR="004B55D6" w:rsidRPr="006528DE" w:rsidRDefault="003D126D" w:rsidP="006528DE">
          <w:pPr>
            <w:pStyle w:val="TOC1"/>
            <w:numPr>
              <w:ilvl w:val="0"/>
              <w:numId w:val="6"/>
            </w:numPr>
            <w:tabs>
              <w:tab w:val="left" w:pos="592"/>
              <w:tab w:val="right" w:pos="8275"/>
            </w:tabs>
            <w:spacing w:before="94"/>
            <w:jc w:val="both"/>
            <w:rPr>
              <w:rFonts w:ascii="Tahoma" w:hAnsi="Tahoma" w:cs="Tahoma"/>
              <w:sz w:val="24"/>
              <w:szCs w:val="24"/>
            </w:rPr>
          </w:pPr>
          <w:hyperlink w:anchor="_TOC_250004" w:history="1">
            <w:r w:rsidR="004B55D6" w:rsidRPr="006528DE">
              <w:rPr>
                <w:rFonts w:ascii="Tahoma" w:hAnsi="Tahoma" w:cs="Tahoma"/>
                <w:sz w:val="24"/>
                <w:szCs w:val="24"/>
              </w:rPr>
              <w:t>OBJECTIVE</w:t>
            </w:r>
            <w:r w:rsidR="004B55D6" w:rsidRPr="006528DE">
              <w:rPr>
                <w:rFonts w:ascii="Tahoma" w:hAnsi="Tahoma" w:cs="Tahoma"/>
                <w:spacing w:val="-3"/>
                <w:sz w:val="24"/>
                <w:szCs w:val="24"/>
              </w:rPr>
              <w:t xml:space="preserve"> </w:t>
            </w:r>
            <w:r w:rsidR="004B55D6" w:rsidRPr="006528DE">
              <w:rPr>
                <w:rFonts w:ascii="Tahoma" w:hAnsi="Tahoma" w:cs="Tahoma"/>
                <w:sz w:val="24"/>
                <w:szCs w:val="24"/>
              </w:rPr>
              <w:t>OF</w:t>
            </w:r>
            <w:r w:rsidR="004B55D6" w:rsidRPr="006528DE">
              <w:rPr>
                <w:rFonts w:ascii="Tahoma" w:hAnsi="Tahoma" w:cs="Tahoma"/>
                <w:spacing w:val="-2"/>
                <w:sz w:val="24"/>
                <w:szCs w:val="24"/>
              </w:rPr>
              <w:t xml:space="preserve"> </w:t>
            </w:r>
            <w:r w:rsidR="004B55D6" w:rsidRPr="006528DE">
              <w:rPr>
                <w:rFonts w:ascii="Tahoma" w:hAnsi="Tahoma" w:cs="Tahoma"/>
                <w:sz w:val="24"/>
                <w:szCs w:val="24"/>
              </w:rPr>
              <w:t>THE POLICY</w:t>
            </w:r>
            <w:r w:rsidR="004B55D6" w:rsidRPr="006528DE">
              <w:rPr>
                <w:rFonts w:ascii="Tahoma" w:hAnsi="Tahoma" w:cs="Tahoma"/>
                <w:sz w:val="24"/>
                <w:szCs w:val="24"/>
              </w:rPr>
              <w:tab/>
              <w:t>3</w:t>
            </w:r>
          </w:hyperlink>
        </w:p>
        <w:p w14:paraId="730E9320" w14:textId="77777777" w:rsidR="004B55D6" w:rsidRPr="006528DE" w:rsidRDefault="003D126D" w:rsidP="006528DE">
          <w:pPr>
            <w:pStyle w:val="TOC1"/>
            <w:numPr>
              <w:ilvl w:val="0"/>
              <w:numId w:val="6"/>
            </w:numPr>
            <w:tabs>
              <w:tab w:val="left" w:pos="592"/>
              <w:tab w:val="right" w:pos="8275"/>
            </w:tabs>
            <w:jc w:val="both"/>
            <w:rPr>
              <w:rFonts w:ascii="Tahoma" w:hAnsi="Tahoma" w:cs="Tahoma"/>
              <w:sz w:val="24"/>
              <w:szCs w:val="24"/>
            </w:rPr>
          </w:pPr>
          <w:hyperlink w:anchor="_TOC_250003" w:history="1">
            <w:r w:rsidR="004B55D6" w:rsidRPr="006528DE">
              <w:rPr>
                <w:rFonts w:ascii="Tahoma" w:hAnsi="Tahoma" w:cs="Tahoma"/>
                <w:sz w:val="24"/>
                <w:szCs w:val="24"/>
              </w:rPr>
              <w:t>DEFINITIONS</w:t>
            </w:r>
            <w:r w:rsidR="004B55D6" w:rsidRPr="006528DE">
              <w:rPr>
                <w:rFonts w:ascii="Tahoma" w:hAnsi="Tahoma" w:cs="Tahoma"/>
                <w:sz w:val="24"/>
                <w:szCs w:val="24"/>
              </w:rPr>
              <w:tab/>
              <w:t>3</w:t>
            </w:r>
          </w:hyperlink>
        </w:p>
        <w:p w14:paraId="112F25CB" w14:textId="77777777" w:rsidR="004B55D6" w:rsidRPr="006528DE" w:rsidRDefault="003D126D" w:rsidP="006528DE">
          <w:pPr>
            <w:pStyle w:val="TOC1"/>
            <w:numPr>
              <w:ilvl w:val="0"/>
              <w:numId w:val="6"/>
            </w:numPr>
            <w:tabs>
              <w:tab w:val="left" w:pos="592"/>
              <w:tab w:val="right" w:pos="8275"/>
            </w:tabs>
            <w:spacing w:before="373"/>
            <w:jc w:val="both"/>
            <w:rPr>
              <w:rFonts w:ascii="Tahoma" w:hAnsi="Tahoma" w:cs="Tahoma"/>
              <w:sz w:val="24"/>
              <w:szCs w:val="24"/>
            </w:rPr>
          </w:pPr>
          <w:hyperlink w:anchor="_TOC_250002" w:history="1">
            <w:r w:rsidR="004B55D6" w:rsidRPr="006528DE">
              <w:rPr>
                <w:rFonts w:ascii="Tahoma" w:hAnsi="Tahoma" w:cs="Tahoma"/>
                <w:sz w:val="24"/>
                <w:szCs w:val="24"/>
              </w:rPr>
              <w:t>BUDGETING</w:t>
            </w:r>
            <w:r w:rsidR="004B55D6" w:rsidRPr="006528DE">
              <w:rPr>
                <w:rFonts w:ascii="Tahoma" w:hAnsi="Tahoma" w:cs="Tahoma"/>
                <w:spacing w:val="1"/>
                <w:sz w:val="24"/>
                <w:szCs w:val="24"/>
              </w:rPr>
              <w:t xml:space="preserve"> </w:t>
            </w:r>
            <w:r w:rsidR="004B55D6" w:rsidRPr="006528DE">
              <w:rPr>
                <w:rFonts w:ascii="Tahoma" w:hAnsi="Tahoma" w:cs="Tahoma"/>
                <w:sz w:val="24"/>
                <w:szCs w:val="24"/>
              </w:rPr>
              <w:t>PRINCIPLES TO</w:t>
            </w:r>
            <w:r w:rsidR="004B55D6" w:rsidRPr="006528DE">
              <w:rPr>
                <w:rFonts w:ascii="Tahoma" w:hAnsi="Tahoma" w:cs="Tahoma"/>
                <w:spacing w:val="1"/>
                <w:sz w:val="24"/>
                <w:szCs w:val="24"/>
              </w:rPr>
              <w:t xml:space="preserve"> </w:t>
            </w:r>
            <w:r w:rsidR="004B55D6" w:rsidRPr="006528DE">
              <w:rPr>
                <w:rFonts w:ascii="Tahoma" w:hAnsi="Tahoma" w:cs="Tahoma"/>
                <w:sz w:val="24"/>
                <w:szCs w:val="24"/>
              </w:rPr>
              <w:t>BE</w:t>
            </w:r>
            <w:r w:rsidR="004B55D6" w:rsidRPr="006528DE">
              <w:rPr>
                <w:rFonts w:ascii="Tahoma" w:hAnsi="Tahoma" w:cs="Tahoma"/>
                <w:spacing w:val="-4"/>
                <w:sz w:val="24"/>
                <w:szCs w:val="24"/>
              </w:rPr>
              <w:t xml:space="preserve"> </w:t>
            </w:r>
            <w:r w:rsidR="004B55D6" w:rsidRPr="006528DE">
              <w:rPr>
                <w:rFonts w:ascii="Tahoma" w:hAnsi="Tahoma" w:cs="Tahoma"/>
                <w:sz w:val="24"/>
                <w:szCs w:val="24"/>
              </w:rPr>
              <w:t>FOLLOWED</w:t>
            </w:r>
            <w:r w:rsidR="004B55D6" w:rsidRPr="006528DE">
              <w:rPr>
                <w:rFonts w:ascii="Tahoma" w:hAnsi="Tahoma" w:cs="Tahoma"/>
                <w:sz w:val="24"/>
                <w:szCs w:val="24"/>
              </w:rPr>
              <w:tab/>
              <w:t>4</w:t>
            </w:r>
          </w:hyperlink>
        </w:p>
        <w:p w14:paraId="15E4D0DD" w14:textId="77777777" w:rsidR="005F063F" w:rsidRPr="006528DE" w:rsidRDefault="005F063F" w:rsidP="006528DE">
          <w:pPr>
            <w:pStyle w:val="TOC1"/>
            <w:numPr>
              <w:ilvl w:val="0"/>
              <w:numId w:val="6"/>
            </w:numPr>
            <w:tabs>
              <w:tab w:val="left" w:pos="592"/>
              <w:tab w:val="right" w:pos="8275"/>
            </w:tabs>
            <w:jc w:val="both"/>
            <w:rPr>
              <w:rFonts w:ascii="Tahoma" w:hAnsi="Tahoma" w:cs="Tahoma"/>
              <w:sz w:val="24"/>
              <w:szCs w:val="24"/>
            </w:rPr>
          </w:pPr>
          <w:r w:rsidRPr="006528DE">
            <w:rPr>
              <w:rFonts w:ascii="Tahoma" w:hAnsi="Tahoma" w:cs="Tahoma"/>
              <w:sz w:val="24"/>
              <w:szCs w:val="24"/>
            </w:rPr>
            <w:t>VIREMENT</w:t>
          </w:r>
        </w:p>
        <w:p w14:paraId="58C99744" w14:textId="072AF425" w:rsidR="004B55D6" w:rsidRPr="006528DE" w:rsidRDefault="004B55D6" w:rsidP="006528DE">
          <w:pPr>
            <w:pStyle w:val="TOC1"/>
            <w:numPr>
              <w:ilvl w:val="0"/>
              <w:numId w:val="6"/>
            </w:numPr>
            <w:tabs>
              <w:tab w:val="left" w:pos="592"/>
              <w:tab w:val="right" w:pos="8275"/>
            </w:tabs>
            <w:jc w:val="both"/>
            <w:rPr>
              <w:rFonts w:ascii="Tahoma" w:hAnsi="Tahoma" w:cs="Tahoma"/>
              <w:sz w:val="24"/>
              <w:szCs w:val="24"/>
            </w:rPr>
          </w:pPr>
          <w:r w:rsidRPr="006528DE">
            <w:rPr>
              <w:rFonts w:ascii="Tahoma" w:hAnsi="Tahoma" w:cs="Tahoma"/>
              <w:sz w:val="24"/>
              <w:szCs w:val="24"/>
            </w:rPr>
            <w:t>RESPONSIBILITIES</w:t>
          </w:r>
          <w:r w:rsidRPr="006528DE">
            <w:rPr>
              <w:rFonts w:ascii="Tahoma" w:hAnsi="Tahoma" w:cs="Tahoma"/>
              <w:spacing w:val="-4"/>
              <w:sz w:val="24"/>
              <w:szCs w:val="24"/>
            </w:rPr>
            <w:t xml:space="preserve"> </w:t>
          </w:r>
          <w:r w:rsidRPr="006528DE">
            <w:rPr>
              <w:rFonts w:ascii="Tahoma" w:hAnsi="Tahoma" w:cs="Tahoma"/>
              <w:sz w:val="24"/>
              <w:szCs w:val="24"/>
            </w:rPr>
            <w:t>OF</w:t>
          </w:r>
          <w:r w:rsidRPr="006528DE">
            <w:rPr>
              <w:rFonts w:ascii="Tahoma" w:hAnsi="Tahoma" w:cs="Tahoma"/>
              <w:spacing w:val="-4"/>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CHIEF FINANCIAL</w:t>
          </w:r>
          <w:r w:rsidRPr="006528DE">
            <w:rPr>
              <w:rFonts w:ascii="Tahoma" w:hAnsi="Tahoma" w:cs="Tahoma"/>
              <w:spacing w:val="-1"/>
              <w:sz w:val="24"/>
              <w:szCs w:val="24"/>
            </w:rPr>
            <w:t xml:space="preserve"> </w:t>
          </w:r>
          <w:r w:rsidRPr="006528DE">
            <w:rPr>
              <w:rFonts w:ascii="Tahoma" w:hAnsi="Tahoma" w:cs="Tahoma"/>
              <w:sz w:val="24"/>
              <w:szCs w:val="24"/>
            </w:rPr>
            <w:t>OFFICER</w:t>
          </w:r>
          <w:r w:rsidRPr="006528DE">
            <w:rPr>
              <w:rFonts w:ascii="Tahoma" w:hAnsi="Tahoma" w:cs="Tahoma"/>
              <w:sz w:val="24"/>
              <w:szCs w:val="24"/>
            </w:rPr>
            <w:tab/>
            <w:t>8</w:t>
          </w:r>
        </w:p>
        <w:p w14:paraId="48BCE039" w14:textId="77777777" w:rsidR="004B55D6" w:rsidRPr="006528DE" w:rsidRDefault="003D126D" w:rsidP="006528DE">
          <w:pPr>
            <w:pStyle w:val="TOC1"/>
            <w:numPr>
              <w:ilvl w:val="0"/>
              <w:numId w:val="6"/>
            </w:numPr>
            <w:tabs>
              <w:tab w:val="left" w:pos="592"/>
              <w:tab w:val="right" w:pos="8397"/>
            </w:tabs>
            <w:jc w:val="both"/>
            <w:rPr>
              <w:rFonts w:ascii="Tahoma" w:hAnsi="Tahoma" w:cs="Tahoma"/>
              <w:sz w:val="24"/>
              <w:szCs w:val="24"/>
            </w:rPr>
          </w:pPr>
          <w:hyperlink w:anchor="_TOC_250001" w:history="1">
            <w:r w:rsidR="004B55D6" w:rsidRPr="006528DE">
              <w:rPr>
                <w:rFonts w:ascii="Tahoma" w:hAnsi="Tahoma" w:cs="Tahoma"/>
                <w:sz w:val="24"/>
                <w:szCs w:val="24"/>
              </w:rPr>
              <w:t>POLICY</w:t>
            </w:r>
            <w:r w:rsidR="004B55D6" w:rsidRPr="006528DE">
              <w:rPr>
                <w:rFonts w:ascii="Tahoma" w:hAnsi="Tahoma" w:cs="Tahoma"/>
                <w:spacing w:val="-3"/>
                <w:sz w:val="24"/>
                <w:szCs w:val="24"/>
              </w:rPr>
              <w:t xml:space="preserve"> </w:t>
            </w:r>
            <w:r w:rsidR="004B55D6" w:rsidRPr="006528DE">
              <w:rPr>
                <w:rFonts w:ascii="Tahoma" w:hAnsi="Tahoma" w:cs="Tahoma"/>
                <w:sz w:val="24"/>
                <w:szCs w:val="24"/>
              </w:rPr>
              <w:t>ADOPTION</w:t>
            </w:r>
            <w:r w:rsidR="004B55D6" w:rsidRPr="006528DE">
              <w:rPr>
                <w:rFonts w:ascii="Tahoma" w:hAnsi="Tahoma" w:cs="Tahoma"/>
                <w:sz w:val="24"/>
                <w:szCs w:val="24"/>
              </w:rPr>
              <w:tab/>
              <w:t>10</w:t>
            </w:r>
          </w:hyperlink>
        </w:p>
        <w:p w14:paraId="10F2C05A" w14:textId="77777777" w:rsidR="004B55D6" w:rsidRPr="006528DE" w:rsidRDefault="003D126D" w:rsidP="006528DE">
          <w:pPr>
            <w:pStyle w:val="TOC1"/>
            <w:numPr>
              <w:ilvl w:val="0"/>
              <w:numId w:val="6"/>
            </w:numPr>
            <w:tabs>
              <w:tab w:val="left" w:pos="592"/>
              <w:tab w:val="right" w:pos="8397"/>
            </w:tabs>
            <w:jc w:val="both"/>
            <w:rPr>
              <w:rFonts w:ascii="Tahoma" w:hAnsi="Tahoma" w:cs="Tahoma"/>
              <w:sz w:val="24"/>
              <w:szCs w:val="24"/>
            </w:rPr>
          </w:pPr>
          <w:hyperlink w:anchor="_TOC_250000" w:history="1">
            <w:r w:rsidR="004B55D6" w:rsidRPr="006528DE">
              <w:rPr>
                <w:rFonts w:ascii="Tahoma" w:hAnsi="Tahoma" w:cs="Tahoma"/>
                <w:sz w:val="24"/>
                <w:szCs w:val="24"/>
              </w:rPr>
              <w:t>ANNEXURE: LEGAL REQUIREMENTS</w:t>
            </w:r>
            <w:r w:rsidR="004B55D6" w:rsidRPr="006528DE">
              <w:rPr>
                <w:rFonts w:ascii="Tahoma" w:hAnsi="Tahoma" w:cs="Tahoma"/>
                <w:sz w:val="24"/>
                <w:szCs w:val="24"/>
              </w:rPr>
              <w:tab/>
              <w:t>11</w:t>
            </w:r>
          </w:hyperlink>
        </w:p>
      </w:sdtContent>
    </w:sdt>
    <w:p w14:paraId="4BCA07C6" w14:textId="77777777" w:rsidR="004B55D6" w:rsidRPr="006528DE" w:rsidRDefault="004B55D6" w:rsidP="006528DE">
      <w:pPr>
        <w:jc w:val="both"/>
        <w:rPr>
          <w:rFonts w:ascii="Tahoma" w:hAnsi="Tahoma" w:cs="Tahoma"/>
          <w:sz w:val="24"/>
          <w:szCs w:val="24"/>
        </w:rPr>
        <w:sectPr w:rsidR="004B55D6" w:rsidRPr="006528DE">
          <w:headerReference w:type="default" r:id="rId8"/>
          <w:footerReference w:type="default" r:id="rId9"/>
          <w:pgSz w:w="12240" w:h="15840"/>
          <w:pgMar w:top="1340" w:right="1120" w:bottom="980" w:left="760" w:header="725" w:footer="787" w:gutter="0"/>
          <w:pgNumType w:start="2"/>
          <w:cols w:space="720"/>
        </w:sectPr>
      </w:pPr>
    </w:p>
    <w:p w14:paraId="209910EC" w14:textId="77777777" w:rsidR="004B55D6" w:rsidRPr="006528DE" w:rsidRDefault="004B55D6" w:rsidP="006528DE">
      <w:pPr>
        <w:pStyle w:val="Heading1"/>
        <w:numPr>
          <w:ilvl w:val="0"/>
          <w:numId w:val="5"/>
        </w:numPr>
        <w:tabs>
          <w:tab w:val="left" w:pos="951"/>
          <w:tab w:val="left" w:pos="952"/>
        </w:tabs>
        <w:spacing w:before="91"/>
        <w:jc w:val="both"/>
        <w:rPr>
          <w:rFonts w:ascii="Tahoma" w:hAnsi="Tahoma" w:cs="Tahoma"/>
          <w:sz w:val="24"/>
          <w:szCs w:val="24"/>
        </w:rPr>
      </w:pPr>
      <w:bookmarkStart w:id="0" w:name="_TOC_250004"/>
      <w:r w:rsidRPr="006528DE">
        <w:rPr>
          <w:rFonts w:ascii="Tahoma" w:hAnsi="Tahoma" w:cs="Tahoma"/>
          <w:sz w:val="24"/>
          <w:szCs w:val="24"/>
        </w:rPr>
        <w:t>OBJECTIVE</w:t>
      </w:r>
      <w:r w:rsidRPr="006528DE">
        <w:rPr>
          <w:rFonts w:ascii="Tahoma" w:hAnsi="Tahoma" w:cs="Tahoma"/>
          <w:spacing w:val="-4"/>
          <w:sz w:val="24"/>
          <w:szCs w:val="24"/>
        </w:rPr>
        <w:t xml:space="preserve"> </w:t>
      </w:r>
      <w:r w:rsidRPr="006528DE">
        <w:rPr>
          <w:rFonts w:ascii="Tahoma" w:hAnsi="Tahoma" w:cs="Tahoma"/>
          <w:sz w:val="24"/>
          <w:szCs w:val="24"/>
        </w:rPr>
        <w:t>OF</w:t>
      </w:r>
      <w:r w:rsidRPr="006528DE">
        <w:rPr>
          <w:rFonts w:ascii="Tahoma" w:hAnsi="Tahoma" w:cs="Tahoma"/>
          <w:spacing w:val="-2"/>
          <w:sz w:val="24"/>
          <w:szCs w:val="24"/>
        </w:rPr>
        <w:t xml:space="preserve"> </w:t>
      </w:r>
      <w:bookmarkEnd w:id="0"/>
      <w:r w:rsidRPr="006528DE">
        <w:rPr>
          <w:rFonts w:ascii="Tahoma" w:hAnsi="Tahoma" w:cs="Tahoma"/>
          <w:sz w:val="24"/>
          <w:szCs w:val="24"/>
        </w:rPr>
        <w:t>THE POLICY</w:t>
      </w:r>
    </w:p>
    <w:p w14:paraId="2B2AE6FB" w14:textId="77777777" w:rsidR="004B55D6" w:rsidRPr="006528DE" w:rsidRDefault="004B55D6" w:rsidP="006528DE">
      <w:pPr>
        <w:pStyle w:val="BodyText"/>
        <w:spacing w:before="11"/>
        <w:jc w:val="both"/>
        <w:rPr>
          <w:rFonts w:ascii="Tahoma" w:hAnsi="Tahoma" w:cs="Tahoma"/>
          <w:b/>
          <w:sz w:val="24"/>
          <w:szCs w:val="24"/>
        </w:rPr>
      </w:pPr>
    </w:p>
    <w:p w14:paraId="27EBFC55" w14:textId="77777777" w:rsidR="004B55D6" w:rsidRPr="006528DE" w:rsidRDefault="004B55D6" w:rsidP="006528DE">
      <w:pPr>
        <w:pStyle w:val="BodyText"/>
        <w:ind w:left="951"/>
        <w:jc w:val="both"/>
        <w:rPr>
          <w:rFonts w:ascii="Tahoma" w:hAnsi="Tahoma" w:cs="Tahoma"/>
          <w:sz w:val="24"/>
          <w:szCs w:val="24"/>
        </w:rPr>
      </w:pP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objective</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2"/>
          <w:sz w:val="24"/>
          <w:szCs w:val="24"/>
        </w:rPr>
        <w:t xml:space="preserve"> </w:t>
      </w:r>
      <w:r w:rsidRPr="006528DE">
        <w:rPr>
          <w:rFonts w:ascii="Tahoma" w:hAnsi="Tahoma" w:cs="Tahoma"/>
          <w:sz w:val="24"/>
          <w:szCs w:val="24"/>
        </w:rPr>
        <w:t>this policy is</w:t>
      </w:r>
      <w:r w:rsidRPr="006528DE">
        <w:rPr>
          <w:rFonts w:ascii="Tahoma" w:hAnsi="Tahoma" w:cs="Tahoma"/>
          <w:spacing w:val="-3"/>
          <w:sz w:val="24"/>
          <w:szCs w:val="24"/>
        </w:rPr>
        <w:t xml:space="preserve"> </w:t>
      </w:r>
      <w:r w:rsidRPr="006528DE">
        <w:rPr>
          <w:rFonts w:ascii="Tahoma" w:hAnsi="Tahoma" w:cs="Tahoma"/>
          <w:sz w:val="24"/>
          <w:szCs w:val="24"/>
        </w:rPr>
        <w:t>to</w:t>
      </w:r>
      <w:r w:rsidRPr="006528DE">
        <w:rPr>
          <w:rFonts w:ascii="Tahoma" w:hAnsi="Tahoma" w:cs="Tahoma"/>
          <w:spacing w:val="-1"/>
          <w:sz w:val="24"/>
          <w:szCs w:val="24"/>
        </w:rPr>
        <w:t xml:space="preserve"> </w:t>
      </w:r>
      <w:r w:rsidRPr="006528DE">
        <w:rPr>
          <w:rFonts w:ascii="Tahoma" w:hAnsi="Tahoma" w:cs="Tahoma"/>
          <w:sz w:val="24"/>
          <w:szCs w:val="24"/>
        </w:rPr>
        <w:t>set</w:t>
      </w:r>
      <w:r w:rsidRPr="006528DE">
        <w:rPr>
          <w:rFonts w:ascii="Tahoma" w:hAnsi="Tahoma" w:cs="Tahoma"/>
          <w:spacing w:val="-3"/>
          <w:sz w:val="24"/>
          <w:szCs w:val="24"/>
        </w:rPr>
        <w:t xml:space="preserve"> </w:t>
      </w:r>
      <w:r w:rsidRPr="006528DE">
        <w:rPr>
          <w:rFonts w:ascii="Tahoma" w:hAnsi="Tahoma" w:cs="Tahoma"/>
          <w:sz w:val="24"/>
          <w:szCs w:val="24"/>
        </w:rPr>
        <w:t>out</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3"/>
          <w:sz w:val="24"/>
          <w:szCs w:val="24"/>
        </w:rPr>
        <w:t xml:space="preserve"> </w:t>
      </w:r>
      <w:r w:rsidRPr="006528DE">
        <w:rPr>
          <w:rFonts w:ascii="Tahoma" w:hAnsi="Tahoma" w:cs="Tahoma"/>
          <w:sz w:val="24"/>
          <w:szCs w:val="24"/>
        </w:rPr>
        <w:t>budgeting</w:t>
      </w:r>
      <w:r w:rsidRPr="006528DE">
        <w:rPr>
          <w:rFonts w:ascii="Tahoma" w:hAnsi="Tahoma" w:cs="Tahoma"/>
          <w:spacing w:val="-1"/>
          <w:sz w:val="24"/>
          <w:szCs w:val="24"/>
        </w:rPr>
        <w:t xml:space="preserve"> </w:t>
      </w:r>
      <w:r w:rsidRPr="006528DE">
        <w:rPr>
          <w:rFonts w:ascii="Tahoma" w:hAnsi="Tahoma" w:cs="Tahoma"/>
          <w:sz w:val="24"/>
          <w:szCs w:val="24"/>
        </w:rPr>
        <w:t>principles</w:t>
      </w:r>
      <w:r w:rsidRPr="006528DE">
        <w:rPr>
          <w:rFonts w:ascii="Tahoma" w:hAnsi="Tahoma" w:cs="Tahoma"/>
          <w:spacing w:val="-1"/>
          <w:sz w:val="24"/>
          <w:szCs w:val="24"/>
        </w:rPr>
        <w:t xml:space="preserve"> </w:t>
      </w:r>
      <w:r w:rsidRPr="006528DE">
        <w:rPr>
          <w:rFonts w:ascii="Tahoma" w:hAnsi="Tahoma" w:cs="Tahoma"/>
          <w:sz w:val="24"/>
          <w:szCs w:val="24"/>
        </w:rPr>
        <w:t>which</w:t>
      </w:r>
      <w:r w:rsidRPr="006528DE">
        <w:rPr>
          <w:rFonts w:ascii="Tahoma" w:hAnsi="Tahoma" w:cs="Tahoma"/>
          <w:spacing w:val="-3"/>
          <w:sz w:val="24"/>
          <w:szCs w:val="24"/>
        </w:rPr>
        <w:t xml:space="preserve"> </w:t>
      </w:r>
      <w:r w:rsidRPr="006528DE">
        <w:rPr>
          <w:rFonts w:ascii="Tahoma" w:hAnsi="Tahoma" w:cs="Tahoma"/>
          <w:sz w:val="24"/>
          <w:szCs w:val="24"/>
        </w:rPr>
        <w:t>the</w:t>
      </w:r>
    </w:p>
    <w:p w14:paraId="233C17DB" w14:textId="77777777" w:rsidR="004B55D6" w:rsidRPr="006528DE" w:rsidRDefault="004B55D6" w:rsidP="006528DE">
      <w:pPr>
        <w:pStyle w:val="BodyText"/>
        <w:tabs>
          <w:tab w:val="left" w:pos="8153"/>
        </w:tabs>
        <w:spacing w:before="126" w:line="360" w:lineRule="auto"/>
        <w:ind w:left="939" w:right="762" w:firstLine="12"/>
        <w:jc w:val="both"/>
        <w:rPr>
          <w:rFonts w:ascii="Tahoma" w:hAnsi="Tahoma" w:cs="Tahoma"/>
          <w:sz w:val="24"/>
          <w:szCs w:val="24"/>
        </w:rPr>
      </w:pPr>
      <w:r w:rsidRPr="006528DE">
        <w:rPr>
          <w:rFonts w:ascii="Tahoma" w:hAnsi="Tahoma" w:cs="Tahoma"/>
          <w:sz w:val="24"/>
          <w:szCs w:val="24"/>
        </w:rPr>
        <w:t>Municipality</w:t>
      </w:r>
      <w:r w:rsidRPr="006528DE">
        <w:rPr>
          <w:rFonts w:ascii="Tahoma" w:hAnsi="Tahoma" w:cs="Tahoma"/>
          <w:spacing w:val="-1"/>
          <w:sz w:val="24"/>
          <w:szCs w:val="24"/>
        </w:rPr>
        <w:t xml:space="preserve"> </w:t>
      </w:r>
      <w:r w:rsidRPr="006528DE">
        <w:rPr>
          <w:rFonts w:ascii="Tahoma" w:hAnsi="Tahoma" w:cs="Tahoma"/>
          <w:sz w:val="24"/>
          <w:szCs w:val="24"/>
        </w:rPr>
        <w:t>must</w:t>
      </w:r>
      <w:r w:rsidRPr="006528DE">
        <w:rPr>
          <w:rFonts w:ascii="Tahoma" w:hAnsi="Tahoma" w:cs="Tahoma"/>
          <w:spacing w:val="-2"/>
          <w:sz w:val="24"/>
          <w:szCs w:val="24"/>
        </w:rPr>
        <w:t xml:space="preserve"> </w:t>
      </w:r>
      <w:r w:rsidRPr="006528DE">
        <w:rPr>
          <w:rFonts w:ascii="Tahoma" w:hAnsi="Tahoma" w:cs="Tahoma"/>
          <w:sz w:val="24"/>
          <w:szCs w:val="24"/>
        </w:rPr>
        <w:t>follow</w:t>
      </w:r>
      <w:r w:rsidRPr="006528DE">
        <w:rPr>
          <w:rFonts w:ascii="Tahoma" w:hAnsi="Tahoma" w:cs="Tahoma"/>
          <w:spacing w:val="-2"/>
          <w:sz w:val="24"/>
          <w:szCs w:val="24"/>
        </w:rPr>
        <w:t xml:space="preserve"> </w:t>
      </w:r>
      <w:r w:rsidRPr="006528DE">
        <w:rPr>
          <w:rFonts w:ascii="Tahoma" w:hAnsi="Tahoma" w:cs="Tahoma"/>
          <w:sz w:val="24"/>
          <w:szCs w:val="24"/>
        </w:rPr>
        <w:t>in</w:t>
      </w:r>
      <w:r w:rsidRPr="006528DE">
        <w:rPr>
          <w:rFonts w:ascii="Tahoma" w:hAnsi="Tahoma" w:cs="Tahoma"/>
          <w:spacing w:val="-1"/>
          <w:sz w:val="24"/>
          <w:szCs w:val="24"/>
        </w:rPr>
        <w:t xml:space="preserve"> </w:t>
      </w:r>
      <w:r w:rsidRPr="006528DE">
        <w:rPr>
          <w:rFonts w:ascii="Tahoma" w:hAnsi="Tahoma" w:cs="Tahoma"/>
          <w:sz w:val="24"/>
          <w:szCs w:val="24"/>
        </w:rPr>
        <w:t>preparing</w:t>
      </w:r>
      <w:r w:rsidRPr="006528DE">
        <w:rPr>
          <w:rFonts w:ascii="Tahoma" w:hAnsi="Tahoma" w:cs="Tahoma"/>
          <w:spacing w:val="-1"/>
          <w:sz w:val="24"/>
          <w:szCs w:val="24"/>
        </w:rPr>
        <w:t xml:space="preserve"> </w:t>
      </w:r>
      <w:r w:rsidRPr="006528DE">
        <w:rPr>
          <w:rFonts w:ascii="Tahoma" w:hAnsi="Tahoma" w:cs="Tahoma"/>
          <w:sz w:val="24"/>
          <w:szCs w:val="24"/>
        </w:rPr>
        <w:t>each</w:t>
      </w:r>
      <w:r w:rsidRPr="006528DE">
        <w:rPr>
          <w:rFonts w:ascii="Tahoma" w:hAnsi="Tahoma" w:cs="Tahoma"/>
          <w:spacing w:val="-1"/>
          <w:sz w:val="24"/>
          <w:szCs w:val="24"/>
        </w:rPr>
        <w:t xml:space="preserve"> </w:t>
      </w:r>
      <w:r w:rsidRPr="006528DE">
        <w:rPr>
          <w:rFonts w:ascii="Tahoma" w:hAnsi="Tahoma" w:cs="Tahoma"/>
          <w:sz w:val="24"/>
          <w:szCs w:val="24"/>
        </w:rPr>
        <w:t>annual</w:t>
      </w:r>
      <w:r w:rsidRPr="006528DE">
        <w:rPr>
          <w:rFonts w:ascii="Tahoma" w:hAnsi="Tahoma" w:cs="Tahoma"/>
          <w:spacing w:val="-4"/>
          <w:sz w:val="24"/>
          <w:szCs w:val="24"/>
        </w:rPr>
        <w:t xml:space="preserve"> </w:t>
      </w:r>
      <w:r w:rsidRPr="006528DE">
        <w:rPr>
          <w:rFonts w:ascii="Tahoma" w:hAnsi="Tahoma" w:cs="Tahoma"/>
          <w:sz w:val="24"/>
          <w:szCs w:val="24"/>
        </w:rPr>
        <w:t>budget,</w:t>
      </w:r>
      <w:r w:rsidRPr="006528DE">
        <w:rPr>
          <w:rFonts w:ascii="Tahoma" w:hAnsi="Tahoma" w:cs="Tahoma"/>
          <w:spacing w:val="-1"/>
          <w:sz w:val="24"/>
          <w:szCs w:val="24"/>
        </w:rPr>
        <w:t xml:space="preserve"> </w:t>
      </w:r>
      <w:r w:rsidRPr="006528DE">
        <w:rPr>
          <w:rFonts w:ascii="Tahoma" w:hAnsi="Tahoma" w:cs="Tahoma"/>
          <w:sz w:val="24"/>
          <w:szCs w:val="24"/>
        </w:rPr>
        <w:t>as</w:t>
      </w:r>
      <w:r w:rsidRPr="006528DE">
        <w:rPr>
          <w:rFonts w:ascii="Tahoma" w:hAnsi="Tahoma" w:cs="Tahoma"/>
          <w:spacing w:val="-1"/>
          <w:sz w:val="24"/>
          <w:szCs w:val="24"/>
        </w:rPr>
        <w:t xml:space="preserve"> </w:t>
      </w:r>
      <w:r w:rsidRPr="006528DE">
        <w:rPr>
          <w:rFonts w:ascii="Tahoma" w:hAnsi="Tahoma" w:cs="Tahoma"/>
          <w:sz w:val="24"/>
          <w:szCs w:val="24"/>
        </w:rPr>
        <w:t>well</w:t>
      </w:r>
      <w:r w:rsidRPr="006528DE">
        <w:rPr>
          <w:rFonts w:ascii="Tahoma" w:hAnsi="Tahoma" w:cs="Tahoma"/>
          <w:spacing w:val="-1"/>
          <w:sz w:val="24"/>
          <w:szCs w:val="24"/>
        </w:rPr>
        <w:t xml:space="preserve"> </w:t>
      </w:r>
      <w:r w:rsidRPr="006528DE">
        <w:rPr>
          <w:rFonts w:ascii="Tahoma" w:hAnsi="Tahoma" w:cs="Tahoma"/>
          <w:sz w:val="24"/>
          <w:szCs w:val="24"/>
        </w:rPr>
        <w:t>as</w:t>
      </w:r>
      <w:r w:rsidRPr="006528DE">
        <w:rPr>
          <w:rFonts w:ascii="Tahoma" w:hAnsi="Tahoma" w:cs="Tahoma"/>
          <w:spacing w:val="-4"/>
          <w:sz w:val="24"/>
          <w:szCs w:val="24"/>
        </w:rPr>
        <w:t xml:space="preserve"> </w:t>
      </w:r>
      <w:r w:rsidR="004D75AF" w:rsidRPr="006528DE">
        <w:rPr>
          <w:rFonts w:ascii="Tahoma" w:hAnsi="Tahoma" w:cs="Tahoma"/>
          <w:sz w:val="24"/>
          <w:szCs w:val="24"/>
        </w:rPr>
        <w:t xml:space="preserve">the </w:t>
      </w:r>
      <w:r w:rsidRPr="006528DE">
        <w:rPr>
          <w:rFonts w:ascii="Tahoma" w:hAnsi="Tahoma" w:cs="Tahoma"/>
          <w:spacing w:val="-1"/>
          <w:sz w:val="24"/>
          <w:szCs w:val="24"/>
        </w:rPr>
        <w:t>responsibilities</w:t>
      </w:r>
      <w:r w:rsidRPr="006528DE">
        <w:rPr>
          <w:rFonts w:ascii="Tahoma" w:hAnsi="Tahoma" w:cs="Tahoma"/>
          <w:spacing w:val="-58"/>
          <w:sz w:val="24"/>
          <w:szCs w:val="24"/>
        </w:rPr>
        <w:t xml:space="preserve"> </w:t>
      </w:r>
      <w:r w:rsidR="004D75AF" w:rsidRPr="006528DE">
        <w:rPr>
          <w:rFonts w:ascii="Tahoma" w:hAnsi="Tahoma" w:cs="Tahoma"/>
          <w:spacing w:val="-58"/>
          <w:sz w:val="24"/>
          <w:szCs w:val="24"/>
        </w:rPr>
        <w:t xml:space="preserve">    </w:t>
      </w:r>
      <w:r w:rsidRPr="006528DE">
        <w:rPr>
          <w:rFonts w:ascii="Tahoma" w:hAnsi="Tahoma" w:cs="Tahoma"/>
          <w:sz w:val="24"/>
          <w:szCs w:val="24"/>
        </w:rPr>
        <w:t>of</w:t>
      </w:r>
      <w:r w:rsidRPr="006528DE">
        <w:rPr>
          <w:rFonts w:ascii="Tahoma" w:hAnsi="Tahoma" w:cs="Tahoma"/>
          <w:spacing w:val="-2"/>
          <w:sz w:val="24"/>
          <w:szCs w:val="24"/>
        </w:rPr>
        <w:t xml:space="preserve"> </w:t>
      </w:r>
      <w:r w:rsidRPr="006528DE">
        <w:rPr>
          <w:rFonts w:ascii="Tahoma" w:hAnsi="Tahoma" w:cs="Tahoma"/>
          <w:sz w:val="24"/>
          <w:szCs w:val="24"/>
        </w:rPr>
        <w:t>the Chief</w:t>
      </w:r>
      <w:r w:rsidRPr="006528DE">
        <w:rPr>
          <w:rFonts w:ascii="Tahoma" w:hAnsi="Tahoma" w:cs="Tahoma"/>
          <w:spacing w:val="-1"/>
          <w:sz w:val="24"/>
          <w:szCs w:val="24"/>
        </w:rPr>
        <w:t xml:space="preserve"> </w:t>
      </w:r>
      <w:r w:rsidRPr="006528DE">
        <w:rPr>
          <w:rFonts w:ascii="Tahoma" w:hAnsi="Tahoma" w:cs="Tahoma"/>
          <w:sz w:val="24"/>
          <w:szCs w:val="24"/>
        </w:rPr>
        <w:t>Financial</w:t>
      </w:r>
      <w:r w:rsidRPr="006528DE">
        <w:rPr>
          <w:rFonts w:ascii="Tahoma" w:hAnsi="Tahoma" w:cs="Tahoma"/>
          <w:spacing w:val="-1"/>
          <w:sz w:val="24"/>
          <w:szCs w:val="24"/>
        </w:rPr>
        <w:t xml:space="preserve"> </w:t>
      </w:r>
      <w:r w:rsidRPr="006528DE">
        <w:rPr>
          <w:rFonts w:ascii="Tahoma" w:hAnsi="Tahoma" w:cs="Tahoma"/>
          <w:sz w:val="24"/>
          <w:szCs w:val="24"/>
        </w:rPr>
        <w:t>Officer in compiling such budget.</w:t>
      </w:r>
    </w:p>
    <w:p w14:paraId="536BF144" w14:textId="77777777" w:rsidR="004B55D6" w:rsidRPr="006528DE" w:rsidRDefault="004B55D6" w:rsidP="006528DE">
      <w:pPr>
        <w:pStyle w:val="BodyText"/>
        <w:spacing w:before="2"/>
        <w:jc w:val="both"/>
        <w:rPr>
          <w:rFonts w:ascii="Tahoma" w:hAnsi="Tahoma" w:cs="Tahoma"/>
          <w:sz w:val="24"/>
          <w:szCs w:val="24"/>
        </w:rPr>
      </w:pPr>
    </w:p>
    <w:p w14:paraId="6F13AD32" w14:textId="77777777" w:rsidR="004B55D6" w:rsidRPr="006528DE" w:rsidRDefault="004B55D6" w:rsidP="006528DE">
      <w:pPr>
        <w:pStyle w:val="Heading1"/>
        <w:numPr>
          <w:ilvl w:val="0"/>
          <w:numId w:val="5"/>
        </w:numPr>
        <w:tabs>
          <w:tab w:val="left" w:pos="951"/>
          <w:tab w:val="left" w:pos="952"/>
        </w:tabs>
        <w:jc w:val="both"/>
        <w:rPr>
          <w:rFonts w:ascii="Tahoma" w:hAnsi="Tahoma" w:cs="Tahoma"/>
          <w:sz w:val="24"/>
          <w:szCs w:val="24"/>
        </w:rPr>
      </w:pPr>
      <w:bookmarkStart w:id="1" w:name="_TOC_250003"/>
      <w:bookmarkEnd w:id="1"/>
      <w:r w:rsidRPr="006528DE">
        <w:rPr>
          <w:rFonts w:ascii="Tahoma" w:hAnsi="Tahoma" w:cs="Tahoma"/>
          <w:sz w:val="24"/>
          <w:szCs w:val="24"/>
        </w:rPr>
        <w:t>DEFINITIONS</w:t>
      </w:r>
    </w:p>
    <w:p w14:paraId="60E83BCB" w14:textId="77777777" w:rsidR="004D75AF" w:rsidRPr="006528DE" w:rsidRDefault="004D75AF" w:rsidP="006528DE">
      <w:pPr>
        <w:tabs>
          <w:tab w:val="left" w:pos="1671"/>
          <w:tab w:val="left" w:pos="1672"/>
        </w:tabs>
        <w:spacing w:before="1" w:line="360" w:lineRule="auto"/>
        <w:ind w:right="673"/>
        <w:jc w:val="both"/>
        <w:rPr>
          <w:rFonts w:ascii="Tahoma" w:hAnsi="Tahoma" w:cs="Tahoma"/>
          <w:b/>
          <w:sz w:val="24"/>
          <w:szCs w:val="24"/>
        </w:rPr>
      </w:pPr>
    </w:p>
    <w:p w14:paraId="484AB27D" w14:textId="77777777" w:rsidR="004B55D6" w:rsidRPr="006528DE" w:rsidRDefault="004B55D6" w:rsidP="006528DE">
      <w:pPr>
        <w:tabs>
          <w:tab w:val="left" w:pos="1671"/>
          <w:tab w:val="left" w:pos="1672"/>
        </w:tabs>
        <w:spacing w:before="1" w:line="360" w:lineRule="auto"/>
        <w:ind w:left="720" w:right="673"/>
        <w:jc w:val="both"/>
        <w:rPr>
          <w:rFonts w:ascii="Tahoma" w:hAnsi="Tahoma" w:cs="Tahoma"/>
          <w:sz w:val="24"/>
          <w:szCs w:val="24"/>
        </w:rPr>
      </w:pPr>
      <w:r w:rsidRPr="006528DE">
        <w:rPr>
          <w:rFonts w:ascii="Tahoma" w:hAnsi="Tahoma" w:cs="Tahoma"/>
          <w:sz w:val="24"/>
          <w:szCs w:val="24"/>
        </w:rPr>
        <w:t>In</w:t>
      </w:r>
      <w:r w:rsidRPr="006528DE">
        <w:rPr>
          <w:rFonts w:ascii="Tahoma" w:hAnsi="Tahoma" w:cs="Tahoma"/>
          <w:spacing w:val="12"/>
          <w:sz w:val="24"/>
          <w:szCs w:val="24"/>
        </w:rPr>
        <w:t xml:space="preserve"> </w:t>
      </w:r>
      <w:r w:rsidRPr="006528DE">
        <w:rPr>
          <w:rFonts w:ascii="Tahoma" w:hAnsi="Tahoma" w:cs="Tahoma"/>
          <w:sz w:val="24"/>
          <w:szCs w:val="24"/>
        </w:rPr>
        <w:t>this</w:t>
      </w:r>
      <w:r w:rsidRPr="006528DE">
        <w:rPr>
          <w:rFonts w:ascii="Tahoma" w:hAnsi="Tahoma" w:cs="Tahoma"/>
          <w:spacing w:val="13"/>
          <w:sz w:val="24"/>
          <w:szCs w:val="24"/>
        </w:rPr>
        <w:t xml:space="preserve"> </w:t>
      </w:r>
      <w:r w:rsidRPr="006528DE">
        <w:rPr>
          <w:rFonts w:ascii="Tahoma" w:hAnsi="Tahoma" w:cs="Tahoma"/>
          <w:sz w:val="24"/>
          <w:szCs w:val="24"/>
        </w:rPr>
        <w:t>Policy,</w:t>
      </w:r>
      <w:r w:rsidRPr="006528DE">
        <w:rPr>
          <w:rFonts w:ascii="Tahoma" w:hAnsi="Tahoma" w:cs="Tahoma"/>
          <w:spacing w:val="14"/>
          <w:sz w:val="24"/>
          <w:szCs w:val="24"/>
        </w:rPr>
        <w:t xml:space="preserve"> </w:t>
      </w:r>
      <w:r w:rsidRPr="006528DE">
        <w:rPr>
          <w:rFonts w:ascii="Tahoma" w:hAnsi="Tahoma" w:cs="Tahoma"/>
          <w:sz w:val="24"/>
          <w:szCs w:val="24"/>
        </w:rPr>
        <w:t>unless</w:t>
      </w:r>
      <w:r w:rsidRPr="006528DE">
        <w:rPr>
          <w:rFonts w:ascii="Tahoma" w:hAnsi="Tahoma" w:cs="Tahoma"/>
          <w:spacing w:val="13"/>
          <w:sz w:val="24"/>
          <w:szCs w:val="24"/>
        </w:rPr>
        <w:t xml:space="preserve"> </w:t>
      </w:r>
      <w:r w:rsidRPr="006528DE">
        <w:rPr>
          <w:rFonts w:ascii="Tahoma" w:hAnsi="Tahoma" w:cs="Tahoma"/>
          <w:sz w:val="24"/>
          <w:szCs w:val="24"/>
        </w:rPr>
        <w:t>the</w:t>
      </w:r>
      <w:r w:rsidRPr="006528DE">
        <w:rPr>
          <w:rFonts w:ascii="Tahoma" w:hAnsi="Tahoma" w:cs="Tahoma"/>
          <w:spacing w:val="12"/>
          <w:sz w:val="24"/>
          <w:szCs w:val="24"/>
        </w:rPr>
        <w:t xml:space="preserve"> </w:t>
      </w:r>
      <w:r w:rsidRPr="006528DE">
        <w:rPr>
          <w:rFonts w:ascii="Tahoma" w:hAnsi="Tahoma" w:cs="Tahoma"/>
          <w:sz w:val="24"/>
          <w:szCs w:val="24"/>
        </w:rPr>
        <w:t>context</w:t>
      </w:r>
      <w:r w:rsidRPr="006528DE">
        <w:rPr>
          <w:rFonts w:ascii="Tahoma" w:hAnsi="Tahoma" w:cs="Tahoma"/>
          <w:spacing w:val="13"/>
          <w:sz w:val="24"/>
          <w:szCs w:val="24"/>
        </w:rPr>
        <w:t xml:space="preserve"> </w:t>
      </w:r>
      <w:r w:rsidRPr="006528DE">
        <w:rPr>
          <w:rFonts w:ascii="Tahoma" w:hAnsi="Tahoma" w:cs="Tahoma"/>
          <w:sz w:val="24"/>
          <w:szCs w:val="24"/>
        </w:rPr>
        <w:t>indicates</w:t>
      </w:r>
      <w:r w:rsidRPr="006528DE">
        <w:rPr>
          <w:rFonts w:ascii="Tahoma" w:hAnsi="Tahoma" w:cs="Tahoma"/>
          <w:spacing w:val="13"/>
          <w:sz w:val="24"/>
          <w:szCs w:val="24"/>
        </w:rPr>
        <w:t xml:space="preserve"> </w:t>
      </w:r>
      <w:r w:rsidRPr="006528DE">
        <w:rPr>
          <w:rFonts w:ascii="Tahoma" w:hAnsi="Tahoma" w:cs="Tahoma"/>
          <w:sz w:val="24"/>
          <w:szCs w:val="24"/>
        </w:rPr>
        <w:t>otherwise,</w:t>
      </w:r>
      <w:r w:rsidRPr="006528DE">
        <w:rPr>
          <w:rFonts w:ascii="Tahoma" w:hAnsi="Tahoma" w:cs="Tahoma"/>
          <w:spacing w:val="14"/>
          <w:sz w:val="24"/>
          <w:szCs w:val="24"/>
        </w:rPr>
        <w:t xml:space="preserve"> </w:t>
      </w:r>
      <w:r w:rsidRPr="006528DE">
        <w:rPr>
          <w:rFonts w:ascii="Tahoma" w:hAnsi="Tahoma" w:cs="Tahoma"/>
          <w:sz w:val="24"/>
          <w:szCs w:val="24"/>
        </w:rPr>
        <w:t>the</w:t>
      </w:r>
      <w:r w:rsidRPr="006528DE">
        <w:rPr>
          <w:rFonts w:ascii="Tahoma" w:hAnsi="Tahoma" w:cs="Tahoma"/>
          <w:spacing w:val="12"/>
          <w:sz w:val="24"/>
          <w:szCs w:val="24"/>
        </w:rPr>
        <w:t xml:space="preserve"> </w:t>
      </w:r>
      <w:r w:rsidRPr="006528DE">
        <w:rPr>
          <w:rFonts w:ascii="Tahoma" w:hAnsi="Tahoma" w:cs="Tahoma"/>
          <w:sz w:val="24"/>
          <w:szCs w:val="24"/>
        </w:rPr>
        <w:t>following</w:t>
      </w:r>
      <w:r w:rsidRPr="006528DE">
        <w:rPr>
          <w:rFonts w:ascii="Tahoma" w:hAnsi="Tahoma" w:cs="Tahoma"/>
          <w:spacing w:val="15"/>
          <w:sz w:val="24"/>
          <w:szCs w:val="24"/>
        </w:rPr>
        <w:t xml:space="preserve"> </w:t>
      </w:r>
      <w:r w:rsidRPr="006528DE">
        <w:rPr>
          <w:rFonts w:ascii="Tahoma" w:hAnsi="Tahoma" w:cs="Tahoma"/>
          <w:sz w:val="24"/>
          <w:szCs w:val="24"/>
        </w:rPr>
        <w:t>definitions</w:t>
      </w:r>
      <w:r w:rsidRPr="006528DE">
        <w:rPr>
          <w:rFonts w:ascii="Tahoma" w:hAnsi="Tahoma" w:cs="Tahoma"/>
          <w:spacing w:val="14"/>
          <w:sz w:val="24"/>
          <w:szCs w:val="24"/>
        </w:rPr>
        <w:t xml:space="preserve"> </w:t>
      </w:r>
      <w:proofErr w:type="gramStart"/>
      <w:r w:rsidRPr="006528DE">
        <w:rPr>
          <w:rFonts w:ascii="Tahoma" w:hAnsi="Tahoma" w:cs="Tahoma"/>
          <w:sz w:val="24"/>
          <w:szCs w:val="24"/>
        </w:rPr>
        <w:t>are</w:t>
      </w:r>
      <w:r w:rsidR="004D75AF" w:rsidRPr="006528DE">
        <w:rPr>
          <w:rFonts w:ascii="Tahoma" w:hAnsi="Tahoma" w:cs="Tahoma"/>
          <w:sz w:val="24"/>
          <w:szCs w:val="24"/>
        </w:rPr>
        <w:t xml:space="preserve"> </w:t>
      </w:r>
      <w:r w:rsidRPr="006528DE">
        <w:rPr>
          <w:rFonts w:ascii="Tahoma" w:hAnsi="Tahoma" w:cs="Tahoma"/>
          <w:spacing w:val="-58"/>
          <w:sz w:val="24"/>
          <w:szCs w:val="24"/>
        </w:rPr>
        <w:t xml:space="preserve"> </w:t>
      </w:r>
      <w:r w:rsidRPr="006528DE">
        <w:rPr>
          <w:rFonts w:ascii="Tahoma" w:hAnsi="Tahoma" w:cs="Tahoma"/>
          <w:sz w:val="24"/>
          <w:szCs w:val="24"/>
        </w:rPr>
        <w:t>applied</w:t>
      </w:r>
      <w:proofErr w:type="gramEnd"/>
      <w:r w:rsidRPr="006528DE">
        <w:rPr>
          <w:rFonts w:ascii="Tahoma" w:hAnsi="Tahoma" w:cs="Tahoma"/>
          <w:sz w:val="24"/>
          <w:szCs w:val="24"/>
        </w:rPr>
        <w:t>:-</w:t>
      </w:r>
    </w:p>
    <w:p w14:paraId="74AE33C8" w14:textId="77777777" w:rsidR="004B55D6" w:rsidRPr="006528DE" w:rsidRDefault="004B55D6" w:rsidP="006528DE">
      <w:pPr>
        <w:pStyle w:val="BodyText"/>
        <w:spacing w:before="11"/>
        <w:jc w:val="both"/>
        <w:rPr>
          <w:rFonts w:ascii="Tahoma" w:hAnsi="Tahoma" w:cs="Tahoma"/>
          <w:sz w:val="24"/>
          <w:szCs w:val="24"/>
        </w:rPr>
      </w:pPr>
    </w:p>
    <w:p w14:paraId="5A057FB5" w14:textId="77777777" w:rsidR="004B55D6" w:rsidRPr="006528DE" w:rsidRDefault="004B55D6" w:rsidP="006528DE">
      <w:pPr>
        <w:pStyle w:val="BodyText"/>
        <w:tabs>
          <w:tab w:val="left" w:pos="3112"/>
        </w:tabs>
        <w:spacing w:line="360" w:lineRule="auto"/>
        <w:ind w:left="3112" w:right="669" w:hanging="2881"/>
        <w:jc w:val="both"/>
        <w:rPr>
          <w:rFonts w:ascii="Tahoma" w:hAnsi="Tahoma" w:cs="Tahoma"/>
          <w:sz w:val="24"/>
          <w:szCs w:val="24"/>
        </w:rPr>
      </w:pPr>
      <w:r w:rsidRPr="006528DE">
        <w:rPr>
          <w:rFonts w:ascii="Tahoma" w:hAnsi="Tahoma" w:cs="Tahoma"/>
          <w:b/>
          <w:i/>
          <w:sz w:val="24"/>
          <w:szCs w:val="24"/>
        </w:rPr>
        <w:t>“CFO”</w:t>
      </w:r>
      <w:r w:rsidRPr="006528DE">
        <w:rPr>
          <w:rFonts w:ascii="Tahoma" w:hAnsi="Tahoma" w:cs="Tahoma"/>
          <w:b/>
          <w:i/>
          <w:sz w:val="24"/>
          <w:szCs w:val="24"/>
        </w:rPr>
        <w:tab/>
      </w:r>
      <w:r w:rsidRPr="006528DE">
        <w:rPr>
          <w:rFonts w:ascii="Tahoma" w:hAnsi="Tahoma" w:cs="Tahoma"/>
          <w:sz w:val="24"/>
          <w:szCs w:val="24"/>
        </w:rPr>
        <w:t>means</w:t>
      </w:r>
      <w:r w:rsidRPr="006528DE">
        <w:rPr>
          <w:rFonts w:ascii="Tahoma" w:hAnsi="Tahoma" w:cs="Tahoma"/>
          <w:spacing w:val="-9"/>
          <w:sz w:val="24"/>
          <w:szCs w:val="24"/>
        </w:rPr>
        <w:t xml:space="preserve"> </w:t>
      </w:r>
      <w:r w:rsidRPr="006528DE">
        <w:rPr>
          <w:rFonts w:ascii="Tahoma" w:hAnsi="Tahoma" w:cs="Tahoma"/>
          <w:sz w:val="24"/>
          <w:szCs w:val="24"/>
        </w:rPr>
        <w:t>the</w:t>
      </w:r>
      <w:r w:rsidRPr="006528DE">
        <w:rPr>
          <w:rFonts w:ascii="Tahoma" w:hAnsi="Tahoma" w:cs="Tahoma"/>
          <w:spacing w:val="-6"/>
          <w:sz w:val="24"/>
          <w:szCs w:val="24"/>
        </w:rPr>
        <w:t xml:space="preserve"> </w:t>
      </w:r>
      <w:r w:rsidRPr="006528DE">
        <w:rPr>
          <w:rFonts w:ascii="Tahoma" w:hAnsi="Tahoma" w:cs="Tahoma"/>
          <w:sz w:val="24"/>
          <w:szCs w:val="24"/>
        </w:rPr>
        <w:t>Chief</w:t>
      </w:r>
      <w:r w:rsidRPr="006528DE">
        <w:rPr>
          <w:rFonts w:ascii="Tahoma" w:hAnsi="Tahoma" w:cs="Tahoma"/>
          <w:spacing w:val="-5"/>
          <w:sz w:val="24"/>
          <w:szCs w:val="24"/>
        </w:rPr>
        <w:t xml:space="preserve"> </w:t>
      </w:r>
      <w:r w:rsidRPr="006528DE">
        <w:rPr>
          <w:rFonts w:ascii="Tahoma" w:hAnsi="Tahoma" w:cs="Tahoma"/>
          <w:sz w:val="24"/>
          <w:szCs w:val="24"/>
        </w:rPr>
        <w:t>Financial</w:t>
      </w:r>
      <w:r w:rsidRPr="006528DE">
        <w:rPr>
          <w:rFonts w:ascii="Tahoma" w:hAnsi="Tahoma" w:cs="Tahoma"/>
          <w:spacing w:val="-6"/>
          <w:sz w:val="24"/>
          <w:szCs w:val="24"/>
        </w:rPr>
        <w:t xml:space="preserve"> </w:t>
      </w:r>
      <w:r w:rsidRPr="006528DE">
        <w:rPr>
          <w:rFonts w:ascii="Tahoma" w:hAnsi="Tahoma" w:cs="Tahoma"/>
          <w:sz w:val="24"/>
          <w:szCs w:val="24"/>
        </w:rPr>
        <w:t>Officer</w:t>
      </w:r>
      <w:r w:rsidRPr="006528DE">
        <w:rPr>
          <w:rFonts w:ascii="Tahoma" w:hAnsi="Tahoma" w:cs="Tahoma"/>
          <w:spacing w:val="-5"/>
          <w:sz w:val="24"/>
          <w:szCs w:val="24"/>
        </w:rPr>
        <w:t xml:space="preserve"> </w:t>
      </w:r>
      <w:r w:rsidRPr="006528DE">
        <w:rPr>
          <w:rFonts w:ascii="Tahoma" w:hAnsi="Tahoma" w:cs="Tahoma"/>
          <w:sz w:val="24"/>
          <w:szCs w:val="24"/>
        </w:rPr>
        <w:t>of</w:t>
      </w:r>
      <w:r w:rsidRPr="006528DE">
        <w:rPr>
          <w:rFonts w:ascii="Tahoma" w:hAnsi="Tahoma" w:cs="Tahoma"/>
          <w:spacing w:val="-8"/>
          <w:sz w:val="24"/>
          <w:szCs w:val="24"/>
        </w:rPr>
        <w:t xml:space="preserve"> </w:t>
      </w:r>
      <w:r w:rsidRPr="006528DE">
        <w:rPr>
          <w:rFonts w:ascii="Tahoma" w:hAnsi="Tahoma" w:cs="Tahoma"/>
          <w:sz w:val="24"/>
          <w:szCs w:val="24"/>
        </w:rPr>
        <w:t>the</w:t>
      </w:r>
      <w:r w:rsidRPr="006528DE">
        <w:rPr>
          <w:rFonts w:ascii="Tahoma" w:hAnsi="Tahoma" w:cs="Tahoma"/>
          <w:spacing w:val="-4"/>
          <w:sz w:val="24"/>
          <w:szCs w:val="24"/>
        </w:rPr>
        <w:t xml:space="preserve"> </w:t>
      </w:r>
      <w:r w:rsidR="004D75AF" w:rsidRPr="006528DE">
        <w:rPr>
          <w:rFonts w:ascii="Tahoma" w:hAnsi="Tahoma" w:cs="Tahoma"/>
          <w:sz w:val="24"/>
          <w:szCs w:val="24"/>
        </w:rPr>
        <w:t>m</w:t>
      </w:r>
      <w:r w:rsidRPr="006528DE">
        <w:rPr>
          <w:rFonts w:ascii="Tahoma" w:hAnsi="Tahoma" w:cs="Tahoma"/>
          <w:sz w:val="24"/>
          <w:szCs w:val="24"/>
        </w:rPr>
        <w:t>unicipality,</w:t>
      </w:r>
      <w:r w:rsidR="004D75AF" w:rsidRPr="006528DE">
        <w:rPr>
          <w:rFonts w:ascii="Tahoma" w:hAnsi="Tahoma" w:cs="Tahoma"/>
          <w:spacing w:val="-4"/>
          <w:sz w:val="24"/>
          <w:szCs w:val="24"/>
        </w:rPr>
        <w:t xml:space="preserve"> </w:t>
      </w:r>
      <w:r w:rsidRPr="006528DE">
        <w:rPr>
          <w:rFonts w:ascii="Tahoma" w:hAnsi="Tahoma" w:cs="Tahoma"/>
          <w:sz w:val="24"/>
          <w:szCs w:val="24"/>
        </w:rPr>
        <w:t>a</w:t>
      </w:r>
      <w:r w:rsidRPr="006528DE">
        <w:rPr>
          <w:rFonts w:ascii="Tahoma" w:hAnsi="Tahoma" w:cs="Tahoma"/>
          <w:spacing w:val="-59"/>
          <w:sz w:val="24"/>
          <w:szCs w:val="24"/>
        </w:rPr>
        <w:t xml:space="preserve"> </w:t>
      </w:r>
      <w:r w:rsidRPr="006528DE">
        <w:rPr>
          <w:rFonts w:ascii="Tahoma" w:hAnsi="Tahoma" w:cs="Tahoma"/>
          <w:sz w:val="24"/>
          <w:szCs w:val="24"/>
        </w:rPr>
        <w:t>person</w:t>
      </w:r>
      <w:r w:rsidRPr="006528DE">
        <w:rPr>
          <w:rFonts w:ascii="Tahoma" w:hAnsi="Tahoma" w:cs="Tahoma"/>
          <w:spacing w:val="1"/>
          <w:sz w:val="24"/>
          <w:szCs w:val="24"/>
        </w:rPr>
        <w:t xml:space="preserve"> </w:t>
      </w:r>
      <w:r w:rsidRPr="006528DE">
        <w:rPr>
          <w:rFonts w:ascii="Tahoma" w:hAnsi="Tahoma" w:cs="Tahoma"/>
          <w:sz w:val="24"/>
          <w:szCs w:val="24"/>
        </w:rPr>
        <w:t>designated</w:t>
      </w:r>
      <w:r w:rsidRPr="006528DE">
        <w:rPr>
          <w:rFonts w:ascii="Tahoma" w:hAnsi="Tahoma" w:cs="Tahoma"/>
          <w:spacing w:val="1"/>
          <w:sz w:val="24"/>
          <w:szCs w:val="24"/>
        </w:rPr>
        <w:t xml:space="preserve"> </w:t>
      </w:r>
      <w:r w:rsidRPr="006528DE">
        <w:rPr>
          <w:rFonts w:ascii="Tahoma" w:hAnsi="Tahoma" w:cs="Tahoma"/>
          <w:sz w:val="24"/>
          <w:szCs w:val="24"/>
        </w:rPr>
        <w:t>in</w:t>
      </w:r>
      <w:r w:rsidRPr="006528DE">
        <w:rPr>
          <w:rFonts w:ascii="Tahoma" w:hAnsi="Tahoma" w:cs="Tahoma"/>
          <w:spacing w:val="1"/>
          <w:sz w:val="24"/>
          <w:szCs w:val="24"/>
        </w:rPr>
        <w:t xml:space="preserve"> </w:t>
      </w:r>
      <w:r w:rsidRPr="006528DE">
        <w:rPr>
          <w:rFonts w:ascii="Tahoma" w:hAnsi="Tahoma" w:cs="Tahoma"/>
          <w:sz w:val="24"/>
          <w:szCs w:val="24"/>
        </w:rPr>
        <w:t>terms</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section</w:t>
      </w:r>
      <w:r w:rsidRPr="006528DE">
        <w:rPr>
          <w:rFonts w:ascii="Tahoma" w:hAnsi="Tahoma" w:cs="Tahoma"/>
          <w:spacing w:val="1"/>
          <w:sz w:val="24"/>
          <w:szCs w:val="24"/>
        </w:rPr>
        <w:t xml:space="preserve"> </w:t>
      </w:r>
      <w:r w:rsidRPr="006528DE">
        <w:rPr>
          <w:rFonts w:ascii="Tahoma" w:hAnsi="Tahoma" w:cs="Tahoma"/>
          <w:sz w:val="24"/>
          <w:szCs w:val="24"/>
        </w:rPr>
        <w:t>80(2)(a)</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Local</w:t>
      </w:r>
      <w:r w:rsidRPr="006528DE">
        <w:rPr>
          <w:rFonts w:ascii="Tahoma" w:hAnsi="Tahoma" w:cs="Tahoma"/>
          <w:spacing w:val="1"/>
          <w:sz w:val="24"/>
          <w:szCs w:val="24"/>
        </w:rPr>
        <w:t xml:space="preserve"> </w:t>
      </w:r>
      <w:r w:rsidRPr="006528DE">
        <w:rPr>
          <w:rFonts w:ascii="Tahoma" w:hAnsi="Tahoma" w:cs="Tahoma"/>
          <w:sz w:val="24"/>
          <w:szCs w:val="24"/>
        </w:rPr>
        <w:t>Government:</w:t>
      </w:r>
      <w:r w:rsidRPr="006528DE">
        <w:rPr>
          <w:rFonts w:ascii="Tahoma" w:hAnsi="Tahoma" w:cs="Tahoma"/>
          <w:spacing w:val="-1"/>
          <w:sz w:val="24"/>
          <w:szCs w:val="24"/>
        </w:rPr>
        <w:t xml:space="preserve"> </w:t>
      </w:r>
      <w:r w:rsidRPr="006528DE">
        <w:rPr>
          <w:rFonts w:ascii="Tahoma" w:hAnsi="Tahoma" w:cs="Tahoma"/>
          <w:sz w:val="24"/>
          <w:szCs w:val="24"/>
        </w:rPr>
        <w:t>Municipal</w:t>
      </w:r>
      <w:r w:rsidRPr="006528DE">
        <w:rPr>
          <w:rFonts w:ascii="Tahoma" w:hAnsi="Tahoma" w:cs="Tahoma"/>
          <w:spacing w:val="-3"/>
          <w:sz w:val="24"/>
          <w:szCs w:val="24"/>
        </w:rPr>
        <w:t xml:space="preserve"> </w:t>
      </w:r>
      <w:r w:rsidRPr="006528DE">
        <w:rPr>
          <w:rFonts w:ascii="Tahoma" w:hAnsi="Tahoma" w:cs="Tahoma"/>
          <w:sz w:val="24"/>
          <w:szCs w:val="24"/>
        </w:rPr>
        <w:t>Finance</w:t>
      </w:r>
      <w:r w:rsidRPr="006528DE">
        <w:rPr>
          <w:rFonts w:ascii="Tahoma" w:hAnsi="Tahoma" w:cs="Tahoma"/>
          <w:spacing w:val="-1"/>
          <w:sz w:val="24"/>
          <w:szCs w:val="24"/>
        </w:rPr>
        <w:t xml:space="preserve"> </w:t>
      </w:r>
      <w:r w:rsidRPr="006528DE">
        <w:rPr>
          <w:rFonts w:ascii="Tahoma" w:hAnsi="Tahoma" w:cs="Tahoma"/>
          <w:sz w:val="24"/>
          <w:szCs w:val="24"/>
        </w:rPr>
        <w:t>Management</w:t>
      </w:r>
      <w:r w:rsidRPr="006528DE">
        <w:rPr>
          <w:rFonts w:ascii="Tahoma" w:hAnsi="Tahoma" w:cs="Tahoma"/>
          <w:spacing w:val="-2"/>
          <w:sz w:val="24"/>
          <w:szCs w:val="24"/>
        </w:rPr>
        <w:t xml:space="preserve"> </w:t>
      </w:r>
      <w:r w:rsidRPr="006528DE">
        <w:rPr>
          <w:rFonts w:ascii="Tahoma" w:hAnsi="Tahoma" w:cs="Tahoma"/>
          <w:sz w:val="24"/>
          <w:szCs w:val="24"/>
        </w:rPr>
        <w:t>Act,56</w:t>
      </w:r>
      <w:r w:rsidRPr="006528DE">
        <w:rPr>
          <w:rFonts w:ascii="Tahoma" w:hAnsi="Tahoma" w:cs="Tahoma"/>
          <w:spacing w:val="-2"/>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2003</w:t>
      </w:r>
    </w:p>
    <w:p w14:paraId="20012CEE" w14:textId="77777777" w:rsidR="004B55D6" w:rsidRPr="006528DE" w:rsidRDefault="004B55D6" w:rsidP="006528DE">
      <w:pPr>
        <w:pStyle w:val="BodyText"/>
        <w:spacing w:before="1"/>
        <w:jc w:val="both"/>
        <w:rPr>
          <w:rFonts w:ascii="Tahoma" w:hAnsi="Tahoma" w:cs="Tahoma"/>
          <w:sz w:val="24"/>
          <w:szCs w:val="24"/>
        </w:rPr>
      </w:pPr>
    </w:p>
    <w:p w14:paraId="682568B2" w14:textId="77777777" w:rsidR="004B55D6" w:rsidRPr="006528DE" w:rsidRDefault="004B55D6" w:rsidP="006528DE">
      <w:pPr>
        <w:tabs>
          <w:tab w:val="left" w:pos="3112"/>
        </w:tabs>
        <w:ind w:left="231"/>
        <w:jc w:val="both"/>
        <w:rPr>
          <w:rFonts w:ascii="Tahoma" w:hAnsi="Tahoma" w:cs="Tahoma"/>
          <w:sz w:val="24"/>
          <w:szCs w:val="24"/>
        </w:rPr>
      </w:pPr>
      <w:r w:rsidRPr="006528DE">
        <w:rPr>
          <w:rFonts w:ascii="Tahoma" w:hAnsi="Tahoma" w:cs="Tahoma"/>
          <w:b/>
          <w:i/>
          <w:sz w:val="24"/>
          <w:szCs w:val="24"/>
        </w:rPr>
        <w:t>“Municipal</w:t>
      </w:r>
      <w:r w:rsidRPr="006528DE">
        <w:rPr>
          <w:rFonts w:ascii="Tahoma" w:hAnsi="Tahoma" w:cs="Tahoma"/>
          <w:b/>
          <w:i/>
          <w:spacing w:val="-5"/>
          <w:sz w:val="24"/>
          <w:szCs w:val="24"/>
        </w:rPr>
        <w:t xml:space="preserve"> </w:t>
      </w:r>
      <w:r w:rsidRPr="006528DE">
        <w:rPr>
          <w:rFonts w:ascii="Tahoma" w:hAnsi="Tahoma" w:cs="Tahoma"/>
          <w:b/>
          <w:i/>
          <w:sz w:val="24"/>
          <w:szCs w:val="24"/>
        </w:rPr>
        <w:t>Manager”</w:t>
      </w:r>
      <w:r w:rsidRPr="006528DE">
        <w:rPr>
          <w:rFonts w:ascii="Tahoma" w:hAnsi="Tahoma" w:cs="Tahoma"/>
          <w:b/>
          <w:i/>
          <w:sz w:val="24"/>
          <w:szCs w:val="24"/>
        </w:rPr>
        <w:tab/>
      </w:r>
      <w:r w:rsidRPr="006528DE">
        <w:rPr>
          <w:rFonts w:ascii="Tahoma" w:hAnsi="Tahoma" w:cs="Tahoma"/>
          <w:sz w:val="24"/>
          <w:szCs w:val="24"/>
        </w:rPr>
        <w:t>means</w:t>
      </w:r>
      <w:r w:rsidRPr="006528DE">
        <w:rPr>
          <w:rFonts w:ascii="Tahoma" w:hAnsi="Tahoma" w:cs="Tahoma"/>
          <w:spacing w:val="-9"/>
          <w:sz w:val="24"/>
          <w:szCs w:val="24"/>
        </w:rPr>
        <w:t xml:space="preserve"> </w:t>
      </w:r>
      <w:r w:rsidRPr="006528DE">
        <w:rPr>
          <w:rFonts w:ascii="Tahoma" w:hAnsi="Tahoma" w:cs="Tahoma"/>
          <w:sz w:val="24"/>
          <w:szCs w:val="24"/>
        </w:rPr>
        <w:t>the</w:t>
      </w:r>
      <w:r w:rsidRPr="006528DE">
        <w:rPr>
          <w:rFonts w:ascii="Tahoma" w:hAnsi="Tahoma" w:cs="Tahoma"/>
          <w:spacing w:val="-8"/>
          <w:sz w:val="24"/>
          <w:szCs w:val="24"/>
        </w:rPr>
        <w:t xml:space="preserve"> </w:t>
      </w:r>
      <w:r w:rsidRPr="006528DE">
        <w:rPr>
          <w:rFonts w:ascii="Tahoma" w:hAnsi="Tahoma" w:cs="Tahoma"/>
          <w:sz w:val="24"/>
          <w:szCs w:val="24"/>
        </w:rPr>
        <w:t>person</w:t>
      </w:r>
      <w:r w:rsidRPr="006528DE">
        <w:rPr>
          <w:rFonts w:ascii="Tahoma" w:hAnsi="Tahoma" w:cs="Tahoma"/>
          <w:spacing w:val="-9"/>
          <w:sz w:val="24"/>
          <w:szCs w:val="24"/>
        </w:rPr>
        <w:t xml:space="preserve"> </w:t>
      </w:r>
      <w:r w:rsidRPr="006528DE">
        <w:rPr>
          <w:rFonts w:ascii="Tahoma" w:hAnsi="Tahoma" w:cs="Tahoma"/>
          <w:sz w:val="24"/>
          <w:szCs w:val="24"/>
        </w:rPr>
        <w:t>appointed</w:t>
      </w:r>
      <w:r w:rsidRPr="006528DE">
        <w:rPr>
          <w:rFonts w:ascii="Tahoma" w:hAnsi="Tahoma" w:cs="Tahoma"/>
          <w:spacing w:val="-6"/>
          <w:sz w:val="24"/>
          <w:szCs w:val="24"/>
        </w:rPr>
        <w:t xml:space="preserve"> </w:t>
      </w:r>
      <w:r w:rsidR="004D75AF" w:rsidRPr="006528DE">
        <w:rPr>
          <w:rFonts w:ascii="Tahoma" w:hAnsi="Tahoma" w:cs="Tahoma"/>
          <w:sz w:val="24"/>
          <w:szCs w:val="24"/>
        </w:rPr>
        <w:t>in the m</w:t>
      </w:r>
      <w:r w:rsidRPr="006528DE">
        <w:rPr>
          <w:rFonts w:ascii="Tahoma" w:hAnsi="Tahoma" w:cs="Tahoma"/>
          <w:sz w:val="24"/>
          <w:szCs w:val="24"/>
        </w:rPr>
        <w:t>unicipality</w:t>
      </w:r>
      <w:r w:rsidRPr="006528DE">
        <w:rPr>
          <w:rFonts w:ascii="Tahoma" w:hAnsi="Tahoma" w:cs="Tahoma"/>
          <w:spacing w:val="-6"/>
          <w:sz w:val="24"/>
          <w:szCs w:val="24"/>
        </w:rPr>
        <w:t xml:space="preserve"> </w:t>
      </w:r>
      <w:r w:rsidRPr="006528DE">
        <w:rPr>
          <w:rFonts w:ascii="Tahoma" w:hAnsi="Tahoma" w:cs="Tahoma"/>
          <w:sz w:val="24"/>
          <w:szCs w:val="24"/>
        </w:rPr>
        <w:t>in</w:t>
      </w:r>
      <w:r w:rsidRPr="006528DE">
        <w:rPr>
          <w:rFonts w:ascii="Tahoma" w:hAnsi="Tahoma" w:cs="Tahoma"/>
          <w:spacing w:val="-6"/>
          <w:sz w:val="24"/>
          <w:szCs w:val="24"/>
        </w:rPr>
        <w:t xml:space="preserve"> </w:t>
      </w:r>
      <w:r w:rsidRPr="006528DE">
        <w:rPr>
          <w:rFonts w:ascii="Tahoma" w:hAnsi="Tahoma" w:cs="Tahoma"/>
          <w:sz w:val="24"/>
          <w:szCs w:val="24"/>
        </w:rPr>
        <w:t>terms</w:t>
      </w:r>
      <w:r w:rsidRPr="006528DE">
        <w:rPr>
          <w:rFonts w:ascii="Tahoma" w:hAnsi="Tahoma" w:cs="Tahoma"/>
          <w:spacing w:val="-6"/>
          <w:sz w:val="24"/>
          <w:szCs w:val="24"/>
        </w:rPr>
        <w:t xml:space="preserve"> </w:t>
      </w:r>
      <w:r w:rsidRPr="006528DE">
        <w:rPr>
          <w:rFonts w:ascii="Tahoma" w:hAnsi="Tahoma" w:cs="Tahoma"/>
          <w:sz w:val="24"/>
          <w:szCs w:val="24"/>
        </w:rPr>
        <w:t>of</w:t>
      </w:r>
      <w:r w:rsidR="004D75AF" w:rsidRPr="006528DE">
        <w:rPr>
          <w:rFonts w:ascii="Tahoma" w:hAnsi="Tahoma" w:cs="Tahoma"/>
          <w:sz w:val="24"/>
          <w:szCs w:val="24"/>
        </w:rPr>
        <w:t xml:space="preserve"> </w:t>
      </w:r>
    </w:p>
    <w:p w14:paraId="7E2E6461" w14:textId="77777777" w:rsidR="004B55D6" w:rsidRPr="006528DE" w:rsidRDefault="004B55D6" w:rsidP="006528DE">
      <w:pPr>
        <w:pStyle w:val="BodyText"/>
        <w:spacing w:before="127"/>
        <w:ind w:left="3112"/>
        <w:jc w:val="both"/>
        <w:rPr>
          <w:rFonts w:ascii="Tahoma" w:hAnsi="Tahoma" w:cs="Tahoma"/>
          <w:sz w:val="24"/>
          <w:szCs w:val="24"/>
        </w:rPr>
      </w:pPr>
      <w:r w:rsidRPr="006528DE">
        <w:rPr>
          <w:rFonts w:ascii="Tahoma" w:hAnsi="Tahoma" w:cs="Tahoma"/>
          <w:sz w:val="24"/>
          <w:szCs w:val="24"/>
        </w:rPr>
        <w:t>section</w:t>
      </w:r>
      <w:r w:rsidRPr="006528DE">
        <w:rPr>
          <w:rFonts w:ascii="Tahoma" w:hAnsi="Tahoma" w:cs="Tahoma"/>
          <w:spacing w:val="-2"/>
          <w:sz w:val="24"/>
          <w:szCs w:val="24"/>
        </w:rPr>
        <w:t xml:space="preserve"> </w:t>
      </w:r>
      <w:r w:rsidRPr="006528DE">
        <w:rPr>
          <w:rFonts w:ascii="Tahoma" w:hAnsi="Tahoma" w:cs="Tahoma"/>
          <w:sz w:val="24"/>
          <w:szCs w:val="24"/>
        </w:rPr>
        <w:t>82(1)(a)</w:t>
      </w:r>
      <w:r w:rsidRPr="006528DE">
        <w:rPr>
          <w:rFonts w:ascii="Tahoma" w:hAnsi="Tahoma" w:cs="Tahoma"/>
          <w:spacing w:val="-2"/>
          <w:sz w:val="24"/>
          <w:szCs w:val="24"/>
        </w:rPr>
        <w:t xml:space="preserve"> </w:t>
      </w:r>
      <w:r w:rsidRPr="006528DE">
        <w:rPr>
          <w:rFonts w:ascii="Tahoma" w:hAnsi="Tahoma" w:cs="Tahoma"/>
          <w:sz w:val="24"/>
          <w:szCs w:val="24"/>
        </w:rPr>
        <w:t>or</w:t>
      </w:r>
      <w:r w:rsidRPr="006528DE">
        <w:rPr>
          <w:rFonts w:ascii="Tahoma" w:hAnsi="Tahoma" w:cs="Tahoma"/>
          <w:spacing w:val="-2"/>
          <w:sz w:val="24"/>
          <w:szCs w:val="24"/>
        </w:rPr>
        <w:t xml:space="preserve"> </w:t>
      </w:r>
      <w:r w:rsidRPr="006528DE">
        <w:rPr>
          <w:rFonts w:ascii="Tahoma" w:hAnsi="Tahoma" w:cs="Tahoma"/>
          <w:sz w:val="24"/>
          <w:szCs w:val="24"/>
        </w:rPr>
        <w:t>(b) of</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3"/>
          <w:sz w:val="24"/>
          <w:szCs w:val="24"/>
        </w:rPr>
        <w:t xml:space="preserve"> </w:t>
      </w:r>
      <w:r w:rsidRPr="006528DE">
        <w:rPr>
          <w:rFonts w:ascii="Tahoma" w:hAnsi="Tahoma" w:cs="Tahoma"/>
          <w:sz w:val="24"/>
          <w:szCs w:val="24"/>
        </w:rPr>
        <w:t>Municipal</w:t>
      </w:r>
      <w:r w:rsidRPr="006528DE">
        <w:rPr>
          <w:rFonts w:ascii="Tahoma" w:hAnsi="Tahoma" w:cs="Tahoma"/>
          <w:spacing w:val="-1"/>
          <w:sz w:val="24"/>
          <w:szCs w:val="24"/>
        </w:rPr>
        <w:t xml:space="preserve"> </w:t>
      </w:r>
      <w:r w:rsidRPr="006528DE">
        <w:rPr>
          <w:rFonts w:ascii="Tahoma" w:hAnsi="Tahoma" w:cs="Tahoma"/>
          <w:sz w:val="24"/>
          <w:szCs w:val="24"/>
        </w:rPr>
        <w:t>Structures</w:t>
      </w:r>
      <w:r w:rsidRPr="006528DE">
        <w:rPr>
          <w:rFonts w:ascii="Tahoma" w:hAnsi="Tahoma" w:cs="Tahoma"/>
          <w:spacing w:val="-3"/>
          <w:sz w:val="24"/>
          <w:szCs w:val="24"/>
        </w:rPr>
        <w:t xml:space="preserve"> </w:t>
      </w:r>
      <w:r w:rsidRPr="006528DE">
        <w:rPr>
          <w:rFonts w:ascii="Tahoma" w:hAnsi="Tahoma" w:cs="Tahoma"/>
          <w:sz w:val="24"/>
          <w:szCs w:val="24"/>
        </w:rPr>
        <w:t>Act</w:t>
      </w:r>
    </w:p>
    <w:p w14:paraId="54CDD6C5" w14:textId="77777777" w:rsidR="004B55D6" w:rsidRPr="006528DE" w:rsidRDefault="004B55D6" w:rsidP="006528DE">
      <w:pPr>
        <w:pStyle w:val="BodyText"/>
        <w:jc w:val="both"/>
        <w:rPr>
          <w:rFonts w:ascii="Tahoma" w:hAnsi="Tahoma" w:cs="Tahoma"/>
          <w:sz w:val="24"/>
          <w:szCs w:val="24"/>
        </w:rPr>
      </w:pPr>
    </w:p>
    <w:p w14:paraId="77B53561" w14:textId="77777777" w:rsidR="004B55D6" w:rsidRPr="006528DE" w:rsidRDefault="004B55D6" w:rsidP="006528DE">
      <w:pPr>
        <w:pStyle w:val="BodyText"/>
        <w:spacing w:before="11"/>
        <w:jc w:val="both"/>
        <w:rPr>
          <w:rFonts w:ascii="Tahoma" w:hAnsi="Tahoma" w:cs="Tahoma"/>
          <w:sz w:val="24"/>
          <w:szCs w:val="24"/>
        </w:rPr>
      </w:pPr>
    </w:p>
    <w:p w14:paraId="7DCDC711" w14:textId="77777777" w:rsidR="004B55D6" w:rsidRPr="006528DE" w:rsidRDefault="004B55D6" w:rsidP="006528DE">
      <w:pPr>
        <w:pStyle w:val="BodyText"/>
        <w:tabs>
          <w:tab w:val="left" w:pos="3112"/>
        </w:tabs>
        <w:ind w:left="231"/>
        <w:jc w:val="both"/>
        <w:rPr>
          <w:rFonts w:ascii="Tahoma" w:hAnsi="Tahoma" w:cs="Tahoma"/>
          <w:sz w:val="24"/>
          <w:szCs w:val="24"/>
        </w:rPr>
      </w:pPr>
      <w:r w:rsidRPr="006528DE">
        <w:rPr>
          <w:rFonts w:ascii="Tahoma" w:hAnsi="Tahoma" w:cs="Tahoma"/>
          <w:b/>
          <w:i/>
          <w:sz w:val="24"/>
          <w:szCs w:val="24"/>
        </w:rPr>
        <w:t>“Council”</w:t>
      </w:r>
      <w:r w:rsidRPr="006528DE">
        <w:rPr>
          <w:rFonts w:ascii="Tahoma" w:hAnsi="Tahoma" w:cs="Tahoma"/>
          <w:b/>
          <w:i/>
          <w:sz w:val="24"/>
          <w:szCs w:val="24"/>
        </w:rPr>
        <w:tab/>
      </w:r>
      <w:r w:rsidRPr="006528DE">
        <w:rPr>
          <w:rFonts w:ascii="Tahoma" w:hAnsi="Tahoma" w:cs="Tahoma"/>
          <w:sz w:val="24"/>
          <w:szCs w:val="24"/>
        </w:rPr>
        <w:t>refers</w:t>
      </w:r>
      <w:r w:rsidRPr="006528DE">
        <w:rPr>
          <w:rFonts w:ascii="Tahoma" w:hAnsi="Tahoma" w:cs="Tahoma"/>
          <w:spacing w:val="-6"/>
          <w:sz w:val="24"/>
          <w:szCs w:val="24"/>
        </w:rPr>
        <w:t xml:space="preserve"> </w:t>
      </w:r>
      <w:r w:rsidRPr="006528DE">
        <w:rPr>
          <w:rFonts w:ascii="Tahoma" w:hAnsi="Tahoma" w:cs="Tahoma"/>
          <w:sz w:val="24"/>
          <w:szCs w:val="24"/>
        </w:rPr>
        <w:t>to</w:t>
      </w:r>
      <w:r w:rsidRPr="006528DE">
        <w:rPr>
          <w:rFonts w:ascii="Tahoma" w:hAnsi="Tahoma" w:cs="Tahoma"/>
          <w:spacing w:val="-5"/>
          <w:sz w:val="24"/>
          <w:szCs w:val="24"/>
        </w:rPr>
        <w:t xml:space="preserve"> </w:t>
      </w:r>
      <w:r w:rsidRPr="006528DE">
        <w:rPr>
          <w:rFonts w:ascii="Tahoma" w:hAnsi="Tahoma" w:cs="Tahoma"/>
          <w:sz w:val="24"/>
          <w:szCs w:val="24"/>
        </w:rPr>
        <w:t>the</w:t>
      </w:r>
      <w:r w:rsidRPr="006528DE">
        <w:rPr>
          <w:rFonts w:ascii="Tahoma" w:hAnsi="Tahoma" w:cs="Tahoma"/>
          <w:spacing w:val="-3"/>
          <w:sz w:val="24"/>
          <w:szCs w:val="24"/>
        </w:rPr>
        <w:t xml:space="preserve"> </w:t>
      </w:r>
      <w:r w:rsidRPr="006528DE">
        <w:rPr>
          <w:rFonts w:ascii="Tahoma" w:hAnsi="Tahoma" w:cs="Tahoma"/>
          <w:sz w:val="24"/>
          <w:szCs w:val="24"/>
        </w:rPr>
        <w:t>Municipality</w:t>
      </w:r>
      <w:r w:rsidRPr="006528DE">
        <w:rPr>
          <w:rFonts w:ascii="Tahoma" w:hAnsi="Tahoma" w:cs="Tahoma"/>
          <w:spacing w:val="-3"/>
          <w:sz w:val="24"/>
          <w:szCs w:val="24"/>
        </w:rPr>
        <w:t xml:space="preserve"> </w:t>
      </w:r>
      <w:r w:rsidRPr="006528DE">
        <w:rPr>
          <w:rFonts w:ascii="Tahoma" w:hAnsi="Tahoma" w:cs="Tahoma"/>
          <w:sz w:val="24"/>
          <w:szCs w:val="24"/>
        </w:rPr>
        <w:t>and</w:t>
      </w:r>
      <w:r w:rsidRPr="006528DE">
        <w:rPr>
          <w:rFonts w:ascii="Tahoma" w:hAnsi="Tahoma" w:cs="Tahoma"/>
          <w:spacing w:val="-5"/>
          <w:sz w:val="24"/>
          <w:szCs w:val="24"/>
        </w:rPr>
        <w:t xml:space="preserve"> </w:t>
      </w:r>
      <w:r w:rsidRPr="006528DE">
        <w:rPr>
          <w:rFonts w:ascii="Tahoma" w:hAnsi="Tahoma" w:cs="Tahoma"/>
          <w:sz w:val="24"/>
          <w:szCs w:val="24"/>
        </w:rPr>
        <w:t>its</w:t>
      </w:r>
      <w:r w:rsidRPr="006528DE">
        <w:rPr>
          <w:rFonts w:ascii="Tahoma" w:hAnsi="Tahoma" w:cs="Tahoma"/>
          <w:spacing w:val="-5"/>
          <w:sz w:val="24"/>
          <w:szCs w:val="24"/>
        </w:rPr>
        <w:t xml:space="preserve"> </w:t>
      </w:r>
      <w:r w:rsidRPr="006528DE">
        <w:rPr>
          <w:rFonts w:ascii="Tahoma" w:hAnsi="Tahoma" w:cs="Tahoma"/>
          <w:sz w:val="24"/>
          <w:szCs w:val="24"/>
        </w:rPr>
        <w:t>successors</w:t>
      </w:r>
      <w:r w:rsidRPr="006528DE">
        <w:rPr>
          <w:rFonts w:ascii="Tahoma" w:hAnsi="Tahoma" w:cs="Tahoma"/>
          <w:spacing w:val="-5"/>
          <w:sz w:val="24"/>
          <w:szCs w:val="24"/>
        </w:rPr>
        <w:t xml:space="preserve"> </w:t>
      </w:r>
      <w:r w:rsidRPr="006528DE">
        <w:rPr>
          <w:rFonts w:ascii="Tahoma" w:hAnsi="Tahoma" w:cs="Tahoma"/>
          <w:sz w:val="24"/>
          <w:szCs w:val="24"/>
        </w:rPr>
        <w:t>in</w:t>
      </w:r>
      <w:r w:rsidRPr="006528DE">
        <w:rPr>
          <w:rFonts w:ascii="Tahoma" w:hAnsi="Tahoma" w:cs="Tahoma"/>
          <w:spacing w:val="-4"/>
          <w:sz w:val="24"/>
          <w:szCs w:val="24"/>
        </w:rPr>
        <w:t xml:space="preserve"> </w:t>
      </w:r>
      <w:r w:rsidRPr="006528DE">
        <w:rPr>
          <w:rFonts w:ascii="Tahoma" w:hAnsi="Tahoma" w:cs="Tahoma"/>
          <w:sz w:val="24"/>
          <w:szCs w:val="24"/>
        </w:rPr>
        <w:t>law</w:t>
      </w:r>
      <w:r w:rsidRPr="006528DE">
        <w:rPr>
          <w:rFonts w:ascii="Tahoma" w:hAnsi="Tahoma" w:cs="Tahoma"/>
          <w:spacing w:val="-4"/>
          <w:sz w:val="24"/>
          <w:szCs w:val="24"/>
        </w:rPr>
        <w:t xml:space="preserve"> </w:t>
      </w:r>
      <w:r w:rsidRPr="006528DE">
        <w:rPr>
          <w:rFonts w:ascii="Tahoma" w:hAnsi="Tahoma" w:cs="Tahoma"/>
          <w:sz w:val="24"/>
          <w:szCs w:val="24"/>
        </w:rPr>
        <w:t>and</w:t>
      </w:r>
      <w:r w:rsidR="004D75AF" w:rsidRPr="006528DE">
        <w:rPr>
          <w:rFonts w:ascii="Tahoma" w:hAnsi="Tahoma" w:cs="Tahoma"/>
          <w:sz w:val="24"/>
          <w:szCs w:val="24"/>
        </w:rPr>
        <w:t xml:space="preserve"> it includes the</w:t>
      </w:r>
    </w:p>
    <w:p w14:paraId="5A5AC8B1" w14:textId="77777777" w:rsidR="004B55D6" w:rsidRPr="006528DE" w:rsidRDefault="004B55D6" w:rsidP="006528DE">
      <w:pPr>
        <w:pStyle w:val="BodyText"/>
        <w:spacing w:before="126" w:line="360" w:lineRule="auto"/>
        <w:ind w:left="3112" w:right="673"/>
        <w:jc w:val="both"/>
        <w:rPr>
          <w:rFonts w:ascii="Tahoma" w:hAnsi="Tahoma" w:cs="Tahoma"/>
          <w:sz w:val="24"/>
          <w:szCs w:val="24"/>
        </w:rPr>
      </w:pPr>
      <w:r w:rsidRPr="006528DE">
        <w:rPr>
          <w:rFonts w:ascii="Tahoma" w:hAnsi="Tahoma" w:cs="Tahoma"/>
          <w:sz w:val="24"/>
          <w:szCs w:val="24"/>
        </w:rPr>
        <w:t>Council of that Municipality or its Executive Committee</w:t>
      </w:r>
      <w:r w:rsidRPr="006528DE">
        <w:rPr>
          <w:rFonts w:ascii="Tahoma" w:hAnsi="Tahoma" w:cs="Tahoma"/>
          <w:spacing w:val="-59"/>
          <w:sz w:val="24"/>
          <w:szCs w:val="24"/>
        </w:rPr>
        <w:t xml:space="preserve"> </w:t>
      </w:r>
      <w:r w:rsidR="004D75AF" w:rsidRPr="006528DE">
        <w:rPr>
          <w:rFonts w:ascii="Tahoma" w:hAnsi="Tahoma" w:cs="Tahoma"/>
          <w:spacing w:val="-59"/>
          <w:sz w:val="24"/>
          <w:szCs w:val="24"/>
        </w:rPr>
        <w:t xml:space="preserve">                </w:t>
      </w:r>
      <w:r w:rsidRPr="006528DE">
        <w:rPr>
          <w:rFonts w:ascii="Tahoma" w:hAnsi="Tahoma" w:cs="Tahoma"/>
          <w:sz w:val="24"/>
          <w:szCs w:val="24"/>
        </w:rPr>
        <w:t>or any other body acting by virtue of any power delegated to it in</w:t>
      </w:r>
      <w:r w:rsidRPr="006528DE">
        <w:rPr>
          <w:rFonts w:ascii="Tahoma" w:hAnsi="Tahoma" w:cs="Tahoma"/>
          <w:spacing w:val="1"/>
          <w:sz w:val="24"/>
          <w:szCs w:val="24"/>
        </w:rPr>
        <w:t xml:space="preserve"> </w:t>
      </w:r>
      <w:r w:rsidRPr="006528DE">
        <w:rPr>
          <w:rFonts w:ascii="Tahoma" w:hAnsi="Tahoma" w:cs="Tahoma"/>
          <w:sz w:val="24"/>
          <w:szCs w:val="24"/>
        </w:rPr>
        <w:t>terms of legislation, as well as any official to whom the Executive</w:t>
      </w:r>
      <w:r w:rsidRPr="006528DE">
        <w:rPr>
          <w:rFonts w:ascii="Tahoma" w:hAnsi="Tahoma" w:cs="Tahoma"/>
          <w:spacing w:val="1"/>
          <w:sz w:val="24"/>
          <w:szCs w:val="24"/>
        </w:rPr>
        <w:t xml:space="preserve"> </w:t>
      </w:r>
      <w:r w:rsidRPr="006528DE">
        <w:rPr>
          <w:rFonts w:ascii="Tahoma" w:hAnsi="Tahoma" w:cs="Tahoma"/>
          <w:sz w:val="24"/>
          <w:szCs w:val="24"/>
        </w:rPr>
        <w:t xml:space="preserve">Committee has delegated any powers and duties </w:t>
      </w:r>
      <w:proofErr w:type="gramStart"/>
      <w:r w:rsidRPr="006528DE">
        <w:rPr>
          <w:rFonts w:ascii="Tahoma" w:hAnsi="Tahoma" w:cs="Tahoma"/>
          <w:sz w:val="24"/>
          <w:szCs w:val="24"/>
        </w:rPr>
        <w:t>with regard to</w:t>
      </w:r>
      <w:proofErr w:type="gramEnd"/>
      <w:r w:rsidRPr="006528DE">
        <w:rPr>
          <w:rFonts w:ascii="Tahoma" w:hAnsi="Tahoma" w:cs="Tahoma"/>
          <w:sz w:val="24"/>
          <w:szCs w:val="24"/>
        </w:rPr>
        <w:t xml:space="preserve"> this</w:t>
      </w:r>
      <w:r w:rsidRPr="006528DE">
        <w:rPr>
          <w:rFonts w:ascii="Tahoma" w:hAnsi="Tahoma" w:cs="Tahoma"/>
          <w:spacing w:val="-59"/>
          <w:sz w:val="24"/>
          <w:szCs w:val="24"/>
        </w:rPr>
        <w:t xml:space="preserve"> </w:t>
      </w:r>
      <w:r w:rsidR="004D75AF" w:rsidRPr="006528DE">
        <w:rPr>
          <w:rFonts w:ascii="Tahoma" w:hAnsi="Tahoma" w:cs="Tahoma"/>
          <w:spacing w:val="-59"/>
          <w:sz w:val="24"/>
          <w:szCs w:val="24"/>
        </w:rPr>
        <w:t xml:space="preserve">                </w:t>
      </w:r>
      <w:r w:rsidRPr="006528DE">
        <w:rPr>
          <w:rFonts w:ascii="Tahoma" w:hAnsi="Tahoma" w:cs="Tahoma"/>
          <w:sz w:val="24"/>
          <w:szCs w:val="24"/>
        </w:rPr>
        <w:t>policy.</w:t>
      </w:r>
    </w:p>
    <w:p w14:paraId="67D20F55" w14:textId="77777777" w:rsidR="004B55D6" w:rsidRPr="006528DE" w:rsidRDefault="004B55D6" w:rsidP="006528DE">
      <w:pPr>
        <w:pStyle w:val="BodyText"/>
        <w:spacing w:before="1"/>
        <w:jc w:val="both"/>
        <w:rPr>
          <w:rFonts w:ascii="Tahoma" w:hAnsi="Tahoma" w:cs="Tahoma"/>
          <w:sz w:val="24"/>
          <w:szCs w:val="24"/>
        </w:rPr>
      </w:pPr>
    </w:p>
    <w:p w14:paraId="00A31257" w14:textId="77777777" w:rsidR="004B55D6" w:rsidRPr="006528DE" w:rsidRDefault="004B55D6" w:rsidP="006528DE">
      <w:pPr>
        <w:tabs>
          <w:tab w:val="left" w:pos="3112"/>
        </w:tabs>
        <w:ind w:left="231"/>
        <w:jc w:val="both"/>
        <w:rPr>
          <w:rFonts w:ascii="Tahoma" w:hAnsi="Tahoma" w:cs="Tahoma"/>
          <w:sz w:val="24"/>
          <w:szCs w:val="24"/>
        </w:rPr>
      </w:pPr>
      <w:r w:rsidRPr="006528DE">
        <w:rPr>
          <w:rFonts w:ascii="Tahoma" w:hAnsi="Tahoma" w:cs="Tahoma"/>
          <w:b/>
          <w:i/>
          <w:sz w:val="24"/>
          <w:szCs w:val="24"/>
        </w:rPr>
        <w:t>“National</w:t>
      </w:r>
      <w:r w:rsidRPr="006528DE">
        <w:rPr>
          <w:rFonts w:ascii="Tahoma" w:hAnsi="Tahoma" w:cs="Tahoma"/>
          <w:b/>
          <w:i/>
          <w:spacing w:val="-1"/>
          <w:sz w:val="24"/>
          <w:szCs w:val="24"/>
        </w:rPr>
        <w:t xml:space="preserve"> </w:t>
      </w:r>
      <w:r w:rsidRPr="006528DE">
        <w:rPr>
          <w:rFonts w:ascii="Tahoma" w:hAnsi="Tahoma" w:cs="Tahoma"/>
          <w:b/>
          <w:i/>
          <w:sz w:val="24"/>
          <w:szCs w:val="24"/>
        </w:rPr>
        <w:t>Treasury</w:t>
      </w:r>
      <w:r w:rsidRPr="006528DE">
        <w:rPr>
          <w:rFonts w:ascii="Tahoma" w:hAnsi="Tahoma" w:cs="Tahoma"/>
          <w:sz w:val="24"/>
          <w:szCs w:val="24"/>
        </w:rPr>
        <w:t>”</w:t>
      </w:r>
      <w:r w:rsidRPr="006528DE">
        <w:rPr>
          <w:rFonts w:ascii="Tahoma" w:hAnsi="Tahoma" w:cs="Tahoma"/>
          <w:sz w:val="24"/>
          <w:szCs w:val="24"/>
        </w:rPr>
        <w:tab/>
        <w:t>means</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3"/>
          <w:sz w:val="24"/>
          <w:szCs w:val="24"/>
        </w:rPr>
        <w:t xml:space="preserve"> </w:t>
      </w:r>
      <w:r w:rsidRPr="006528DE">
        <w:rPr>
          <w:rFonts w:ascii="Tahoma" w:hAnsi="Tahoma" w:cs="Tahoma"/>
          <w:sz w:val="24"/>
          <w:szCs w:val="24"/>
        </w:rPr>
        <w:t>National</w:t>
      </w:r>
      <w:r w:rsidRPr="006528DE">
        <w:rPr>
          <w:rFonts w:ascii="Tahoma" w:hAnsi="Tahoma" w:cs="Tahoma"/>
          <w:spacing w:val="-1"/>
          <w:sz w:val="24"/>
          <w:szCs w:val="24"/>
        </w:rPr>
        <w:t xml:space="preserve"> </w:t>
      </w:r>
      <w:r w:rsidRPr="006528DE">
        <w:rPr>
          <w:rFonts w:ascii="Tahoma" w:hAnsi="Tahoma" w:cs="Tahoma"/>
          <w:sz w:val="24"/>
          <w:szCs w:val="24"/>
        </w:rPr>
        <w:t>Treasury</w:t>
      </w:r>
      <w:r w:rsidRPr="006528DE">
        <w:rPr>
          <w:rFonts w:ascii="Tahoma" w:hAnsi="Tahoma" w:cs="Tahoma"/>
          <w:spacing w:val="-1"/>
          <w:sz w:val="24"/>
          <w:szCs w:val="24"/>
        </w:rPr>
        <w:t xml:space="preserve"> </w:t>
      </w:r>
      <w:r w:rsidRPr="006528DE">
        <w:rPr>
          <w:rFonts w:ascii="Tahoma" w:hAnsi="Tahoma" w:cs="Tahoma"/>
          <w:sz w:val="24"/>
          <w:szCs w:val="24"/>
        </w:rPr>
        <w:t>established</w:t>
      </w:r>
      <w:r w:rsidRPr="006528DE">
        <w:rPr>
          <w:rFonts w:ascii="Tahoma" w:hAnsi="Tahoma" w:cs="Tahoma"/>
          <w:spacing w:val="-3"/>
          <w:sz w:val="24"/>
          <w:szCs w:val="24"/>
        </w:rPr>
        <w:t xml:space="preserve"> </w:t>
      </w:r>
      <w:r w:rsidRPr="006528DE">
        <w:rPr>
          <w:rFonts w:ascii="Tahoma" w:hAnsi="Tahoma" w:cs="Tahoma"/>
          <w:sz w:val="24"/>
          <w:szCs w:val="24"/>
        </w:rPr>
        <w:t xml:space="preserve">by </w:t>
      </w:r>
      <w:r w:rsidRPr="006528DE">
        <w:rPr>
          <w:rFonts w:ascii="Tahoma" w:hAnsi="Tahoma" w:cs="Tahoma"/>
          <w:b/>
          <w:sz w:val="24"/>
          <w:szCs w:val="24"/>
        </w:rPr>
        <w:t>section</w:t>
      </w:r>
      <w:r w:rsidRPr="006528DE">
        <w:rPr>
          <w:rFonts w:ascii="Tahoma" w:hAnsi="Tahoma" w:cs="Tahoma"/>
          <w:b/>
          <w:spacing w:val="-1"/>
          <w:sz w:val="24"/>
          <w:szCs w:val="24"/>
        </w:rPr>
        <w:t xml:space="preserve"> </w:t>
      </w:r>
      <w:r w:rsidRPr="006528DE">
        <w:rPr>
          <w:rFonts w:ascii="Tahoma" w:hAnsi="Tahoma" w:cs="Tahoma"/>
          <w:b/>
          <w:sz w:val="24"/>
          <w:szCs w:val="24"/>
        </w:rPr>
        <w:t>5</w:t>
      </w:r>
      <w:r w:rsidRPr="006528DE">
        <w:rPr>
          <w:rFonts w:ascii="Tahoma" w:hAnsi="Tahoma" w:cs="Tahoma"/>
          <w:b/>
          <w:spacing w:val="-3"/>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3"/>
          <w:sz w:val="24"/>
          <w:szCs w:val="24"/>
        </w:rPr>
        <w:t xml:space="preserve"> </w:t>
      </w:r>
      <w:proofErr w:type="gramStart"/>
      <w:r w:rsidRPr="006528DE">
        <w:rPr>
          <w:rFonts w:ascii="Tahoma" w:hAnsi="Tahoma" w:cs="Tahoma"/>
          <w:sz w:val="24"/>
          <w:szCs w:val="24"/>
        </w:rPr>
        <w:t>Public</w:t>
      </w:r>
      <w:proofErr w:type="gramEnd"/>
    </w:p>
    <w:p w14:paraId="0B033AA6" w14:textId="77777777" w:rsidR="004B55D6" w:rsidRPr="006528DE" w:rsidRDefault="004B55D6" w:rsidP="006528DE">
      <w:pPr>
        <w:pStyle w:val="BodyText"/>
        <w:spacing w:before="126"/>
        <w:ind w:left="3112"/>
        <w:jc w:val="both"/>
        <w:rPr>
          <w:rFonts w:ascii="Tahoma" w:hAnsi="Tahoma" w:cs="Tahoma"/>
          <w:sz w:val="24"/>
          <w:szCs w:val="24"/>
        </w:rPr>
      </w:pPr>
      <w:r w:rsidRPr="006528DE">
        <w:rPr>
          <w:rFonts w:ascii="Tahoma" w:hAnsi="Tahoma" w:cs="Tahoma"/>
          <w:sz w:val="24"/>
          <w:szCs w:val="24"/>
        </w:rPr>
        <w:t>Management</w:t>
      </w:r>
      <w:r w:rsidRPr="006528DE">
        <w:rPr>
          <w:rFonts w:ascii="Tahoma" w:hAnsi="Tahoma" w:cs="Tahoma"/>
          <w:spacing w:val="-1"/>
          <w:sz w:val="24"/>
          <w:szCs w:val="24"/>
        </w:rPr>
        <w:t xml:space="preserve"> </w:t>
      </w:r>
      <w:proofErr w:type="gramStart"/>
      <w:r w:rsidRPr="006528DE">
        <w:rPr>
          <w:rFonts w:ascii="Tahoma" w:hAnsi="Tahoma" w:cs="Tahoma"/>
          <w:sz w:val="24"/>
          <w:szCs w:val="24"/>
        </w:rPr>
        <w:t>Act;</w:t>
      </w:r>
      <w:proofErr w:type="gramEnd"/>
    </w:p>
    <w:p w14:paraId="15ED97C6" w14:textId="77777777" w:rsidR="004B55D6" w:rsidRPr="006528DE" w:rsidRDefault="004B55D6" w:rsidP="006528DE">
      <w:pPr>
        <w:pStyle w:val="BodyText"/>
        <w:jc w:val="both"/>
        <w:rPr>
          <w:rFonts w:ascii="Tahoma" w:hAnsi="Tahoma" w:cs="Tahoma"/>
          <w:sz w:val="24"/>
          <w:szCs w:val="24"/>
        </w:rPr>
      </w:pPr>
    </w:p>
    <w:p w14:paraId="56E43F03" w14:textId="77777777" w:rsidR="004B55D6" w:rsidRPr="006528DE" w:rsidRDefault="004B55D6" w:rsidP="006528DE">
      <w:pPr>
        <w:pStyle w:val="BodyText"/>
        <w:jc w:val="both"/>
        <w:rPr>
          <w:rFonts w:ascii="Tahoma" w:hAnsi="Tahoma" w:cs="Tahoma"/>
          <w:sz w:val="24"/>
          <w:szCs w:val="24"/>
        </w:rPr>
      </w:pPr>
    </w:p>
    <w:p w14:paraId="0D524181" w14:textId="77777777" w:rsidR="004B55D6" w:rsidRPr="006528DE" w:rsidRDefault="004B55D6" w:rsidP="006528DE">
      <w:pPr>
        <w:tabs>
          <w:tab w:val="left" w:pos="3112"/>
        </w:tabs>
        <w:ind w:left="231"/>
        <w:jc w:val="both"/>
        <w:rPr>
          <w:rFonts w:ascii="Tahoma" w:hAnsi="Tahoma" w:cs="Tahoma"/>
          <w:sz w:val="24"/>
          <w:szCs w:val="24"/>
        </w:rPr>
      </w:pPr>
      <w:r w:rsidRPr="006528DE">
        <w:rPr>
          <w:rFonts w:ascii="Tahoma" w:hAnsi="Tahoma" w:cs="Tahoma"/>
          <w:b/>
          <w:i/>
          <w:sz w:val="24"/>
          <w:szCs w:val="24"/>
        </w:rPr>
        <w:t>“</w:t>
      </w:r>
      <w:proofErr w:type="spellStart"/>
      <w:r w:rsidRPr="006528DE">
        <w:rPr>
          <w:rFonts w:ascii="Tahoma" w:hAnsi="Tahoma" w:cs="Tahoma"/>
          <w:b/>
          <w:i/>
          <w:sz w:val="24"/>
          <w:szCs w:val="24"/>
        </w:rPr>
        <w:t>councillor</w:t>
      </w:r>
      <w:proofErr w:type="spellEnd"/>
      <w:r w:rsidRPr="006528DE">
        <w:rPr>
          <w:rFonts w:ascii="Tahoma" w:hAnsi="Tahoma" w:cs="Tahoma"/>
          <w:b/>
          <w:i/>
          <w:sz w:val="24"/>
          <w:szCs w:val="24"/>
        </w:rPr>
        <w:t>”</w:t>
      </w:r>
      <w:r w:rsidRPr="006528DE">
        <w:rPr>
          <w:rFonts w:ascii="Tahoma" w:hAnsi="Tahoma" w:cs="Tahoma"/>
          <w:b/>
          <w:i/>
          <w:sz w:val="24"/>
          <w:szCs w:val="24"/>
        </w:rPr>
        <w:tab/>
      </w:r>
      <w:r w:rsidRPr="006528DE">
        <w:rPr>
          <w:rFonts w:ascii="Tahoma" w:hAnsi="Tahoma" w:cs="Tahoma"/>
          <w:sz w:val="24"/>
          <w:szCs w:val="24"/>
        </w:rPr>
        <w:t>means</w:t>
      </w:r>
      <w:r w:rsidRPr="006528DE">
        <w:rPr>
          <w:rFonts w:ascii="Tahoma" w:hAnsi="Tahoma" w:cs="Tahoma"/>
          <w:spacing w:val="-3"/>
          <w:sz w:val="24"/>
          <w:szCs w:val="24"/>
        </w:rPr>
        <w:t xml:space="preserve"> </w:t>
      </w:r>
      <w:r w:rsidRPr="006528DE">
        <w:rPr>
          <w:rFonts w:ascii="Tahoma" w:hAnsi="Tahoma" w:cs="Tahoma"/>
          <w:sz w:val="24"/>
          <w:szCs w:val="24"/>
        </w:rPr>
        <w:t>the</w:t>
      </w:r>
      <w:r w:rsidRPr="006528DE">
        <w:rPr>
          <w:rFonts w:ascii="Tahoma" w:hAnsi="Tahoma" w:cs="Tahoma"/>
          <w:spacing w:val="-3"/>
          <w:sz w:val="24"/>
          <w:szCs w:val="24"/>
        </w:rPr>
        <w:t xml:space="preserve"> </w:t>
      </w:r>
      <w:r w:rsidRPr="006528DE">
        <w:rPr>
          <w:rFonts w:ascii="Tahoma" w:hAnsi="Tahoma" w:cs="Tahoma"/>
          <w:sz w:val="24"/>
          <w:szCs w:val="24"/>
        </w:rPr>
        <w:t>member</w:t>
      </w:r>
      <w:r w:rsidRPr="006528DE">
        <w:rPr>
          <w:rFonts w:ascii="Tahoma" w:hAnsi="Tahoma" w:cs="Tahoma"/>
          <w:spacing w:val="-2"/>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the Municipal</w:t>
      </w:r>
      <w:r w:rsidRPr="006528DE">
        <w:rPr>
          <w:rFonts w:ascii="Tahoma" w:hAnsi="Tahoma" w:cs="Tahoma"/>
          <w:spacing w:val="-1"/>
          <w:sz w:val="24"/>
          <w:szCs w:val="24"/>
        </w:rPr>
        <w:t xml:space="preserve"> </w:t>
      </w:r>
      <w:proofErr w:type="gramStart"/>
      <w:r w:rsidRPr="006528DE">
        <w:rPr>
          <w:rFonts w:ascii="Tahoma" w:hAnsi="Tahoma" w:cs="Tahoma"/>
          <w:sz w:val="24"/>
          <w:szCs w:val="24"/>
        </w:rPr>
        <w:t>Council;</w:t>
      </w:r>
      <w:proofErr w:type="gramEnd"/>
    </w:p>
    <w:p w14:paraId="27A7A0C5" w14:textId="77777777" w:rsidR="004B55D6" w:rsidRPr="006528DE" w:rsidRDefault="004B55D6" w:rsidP="006528DE">
      <w:pPr>
        <w:pStyle w:val="BodyText"/>
        <w:jc w:val="both"/>
        <w:rPr>
          <w:rFonts w:ascii="Tahoma" w:hAnsi="Tahoma" w:cs="Tahoma"/>
          <w:sz w:val="24"/>
          <w:szCs w:val="24"/>
        </w:rPr>
      </w:pPr>
    </w:p>
    <w:p w14:paraId="64CF742A" w14:textId="77777777" w:rsidR="004B55D6" w:rsidRPr="006528DE" w:rsidRDefault="004B55D6" w:rsidP="006528DE">
      <w:pPr>
        <w:pStyle w:val="BodyText"/>
        <w:spacing w:before="11"/>
        <w:jc w:val="both"/>
        <w:rPr>
          <w:rFonts w:ascii="Tahoma" w:hAnsi="Tahoma" w:cs="Tahoma"/>
          <w:sz w:val="24"/>
          <w:szCs w:val="24"/>
        </w:rPr>
      </w:pPr>
    </w:p>
    <w:p w14:paraId="05A85DDB" w14:textId="77777777" w:rsidR="004B55D6" w:rsidRPr="006528DE" w:rsidRDefault="004B55D6" w:rsidP="006528DE">
      <w:pPr>
        <w:tabs>
          <w:tab w:val="left" w:pos="3174"/>
        </w:tabs>
        <w:ind w:left="231"/>
        <w:jc w:val="both"/>
        <w:rPr>
          <w:rFonts w:ascii="Tahoma" w:hAnsi="Tahoma" w:cs="Tahoma"/>
          <w:sz w:val="24"/>
          <w:szCs w:val="24"/>
        </w:rPr>
      </w:pPr>
      <w:r w:rsidRPr="006528DE">
        <w:rPr>
          <w:rFonts w:ascii="Tahoma" w:hAnsi="Tahoma" w:cs="Tahoma"/>
          <w:b/>
          <w:i/>
          <w:sz w:val="24"/>
          <w:szCs w:val="24"/>
        </w:rPr>
        <w:t>“Debt</w:t>
      </w:r>
      <w:r w:rsidRPr="006528DE">
        <w:rPr>
          <w:rFonts w:ascii="Tahoma" w:hAnsi="Tahoma" w:cs="Tahoma"/>
          <w:sz w:val="24"/>
          <w:szCs w:val="24"/>
        </w:rPr>
        <w:t>”</w:t>
      </w:r>
      <w:r w:rsidRPr="006528DE">
        <w:rPr>
          <w:rFonts w:ascii="Tahoma" w:hAnsi="Tahoma" w:cs="Tahoma"/>
          <w:sz w:val="24"/>
          <w:szCs w:val="24"/>
        </w:rPr>
        <w:tab/>
        <w:t>means-</w:t>
      </w:r>
    </w:p>
    <w:p w14:paraId="68BFF941" w14:textId="6EB95A9A" w:rsidR="004B55D6" w:rsidRPr="006528DE" w:rsidRDefault="004B55D6" w:rsidP="006528DE">
      <w:pPr>
        <w:pStyle w:val="ListParagraph"/>
        <w:numPr>
          <w:ilvl w:val="2"/>
          <w:numId w:val="5"/>
        </w:numPr>
        <w:tabs>
          <w:tab w:val="left" w:pos="3518"/>
        </w:tabs>
        <w:spacing w:before="126" w:line="360" w:lineRule="auto"/>
        <w:ind w:right="672"/>
        <w:jc w:val="both"/>
        <w:rPr>
          <w:rFonts w:ascii="Tahoma" w:hAnsi="Tahoma" w:cs="Tahoma"/>
          <w:sz w:val="24"/>
          <w:szCs w:val="24"/>
        </w:rPr>
      </w:pP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monetary</w:t>
      </w:r>
      <w:r w:rsidRPr="006528DE">
        <w:rPr>
          <w:rFonts w:ascii="Tahoma" w:hAnsi="Tahoma" w:cs="Tahoma"/>
          <w:spacing w:val="1"/>
          <w:sz w:val="24"/>
          <w:szCs w:val="24"/>
        </w:rPr>
        <w:t xml:space="preserve"> </w:t>
      </w:r>
      <w:r w:rsidRPr="006528DE">
        <w:rPr>
          <w:rFonts w:ascii="Tahoma" w:hAnsi="Tahoma" w:cs="Tahoma"/>
          <w:sz w:val="24"/>
          <w:szCs w:val="24"/>
        </w:rPr>
        <w:t>liability</w:t>
      </w:r>
      <w:r w:rsidRPr="006528DE">
        <w:rPr>
          <w:rFonts w:ascii="Tahoma" w:hAnsi="Tahoma" w:cs="Tahoma"/>
          <w:spacing w:val="1"/>
          <w:sz w:val="24"/>
          <w:szCs w:val="24"/>
        </w:rPr>
        <w:t xml:space="preserve"> </w:t>
      </w:r>
      <w:r w:rsidRPr="006528DE">
        <w:rPr>
          <w:rFonts w:ascii="Tahoma" w:hAnsi="Tahoma" w:cs="Tahoma"/>
          <w:sz w:val="24"/>
          <w:szCs w:val="24"/>
        </w:rPr>
        <w:t>or</w:t>
      </w:r>
      <w:r w:rsidRPr="006528DE">
        <w:rPr>
          <w:rFonts w:ascii="Tahoma" w:hAnsi="Tahoma" w:cs="Tahoma"/>
          <w:spacing w:val="1"/>
          <w:sz w:val="24"/>
          <w:szCs w:val="24"/>
        </w:rPr>
        <w:t xml:space="preserve"> </w:t>
      </w:r>
      <w:r w:rsidRPr="006528DE">
        <w:rPr>
          <w:rFonts w:ascii="Tahoma" w:hAnsi="Tahoma" w:cs="Tahoma"/>
          <w:sz w:val="24"/>
          <w:szCs w:val="24"/>
        </w:rPr>
        <w:t>obligation</w:t>
      </w:r>
      <w:r w:rsidRPr="006528DE">
        <w:rPr>
          <w:rFonts w:ascii="Tahoma" w:hAnsi="Tahoma" w:cs="Tahoma"/>
          <w:spacing w:val="1"/>
          <w:sz w:val="24"/>
          <w:szCs w:val="24"/>
        </w:rPr>
        <w:t xml:space="preserve"> </w:t>
      </w:r>
      <w:r w:rsidRPr="006528DE">
        <w:rPr>
          <w:rFonts w:ascii="Tahoma" w:hAnsi="Tahoma" w:cs="Tahoma"/>
          <w:sz w:val="24"/>
          <w:szCs w:val="24"/>
        </w:rPr>
        <w:t>created</w:t>
      </w:r>
      <w:r w:rsidRPr="006528DE">
        <w:rPr>
          <w:rFonts w:ascii="Tahoma" w:hAnsi="Tahoma" w:cs="Tahoma"/>
          <w:spacing w:val="1"/>
          <w:sz w:val="24"/>
          <w:szCs w:val="24"/>
        </w:rPr>
        <w:t xml:space="preserve"> </w:t>
      </w:r>
      <w:r w:rsidRPr="006528DE">
        <w:rPr>
          <w:rFonts w:ascii="Tahoma" w:hAnsi="Tahoma" w:cs="Tahoma"/>
          <w:sz w:val="24"/>
          <w:szCs w:val="24"/>
        </w:rPr>
        <w:t>by</w:t>
      </w:r>
      <w:r w:rsidRPr="006528DE">
        <w:rPr>
          <w:rFonts w:ascii="Tahoma" w:hAnsi="Tahoma" w:cs="Tahoma"/>
          <w:spacing w:val="1"/>
          <w:sz w:val="24"/>
          <w:szCs w:val="24"/>
        </w:rPr>
        <w:t xml:space="preserve"> </w:t>
      </w:r>
      <w:r w:rsidRPr="006528DE">
        <w:rPr>
          <w:rFonts w:ascii="Tahoma" w:hAnsi="Tahoma" w:cs="Tahoma"/>
          <w:sz w:val="24"/>
          <w:szCs w:val="24"/>
        </w:rPr>
        <w:t>a</w:t>
      </w:r>
      <w:r w:rsidRPr="006528DE">
        <w:rPr>
          <w:rFonts w:ascii="Tahoma" w:hAnsi="Tahoma" w:cs="Tahoma"/>
          <w:spacing w:val="1"/>
          <w:sz w:val="24"/>
          <w:szCs w:val="24"/>
        </w:rPr>
        <w:t xml:space="preserve"> </w:t>
      </w:r>
      <w:r w:rsidRPr="006528DE">
        <w:rPr>
          <w:rFonts w:ascii="Tahoma" w:hAnsi="Tahoma" w:cs="Tahoma"/>
          <w:sz w:val="24"/>
          <w:szCs w:val="24"/>
        </w:rPr>
        <w:t>financing</w:t>
      </w:r>
      <w:r w:rsidRPr="006528DE">
        <w:rPr>
          <w:rFonts w:ascii="Tahoma" w:hAnsi="Tahoma" w:cs="Tahoma"/>
          <w:spacing w:val="1"/>
          <w:sz w:val="24"/>
          <w:szCs w:val="24"/>
        </w:rPr>
        <w:t xml:space="preserve"> </w:t>
      </w:r>
      <w:r w:rsidRPr="006528DE">
        <w:rPr>
          <w:rFonts w:ascii="Tahoma" w:hAnsi="Tahoma" w:cs="Tahoma"/>
          <w:sz w:val="24"/>
          <w:szCs w:val="24"/>
        </w:rPr>
        <w:t>agreement,</w:t>
      </w:r>
      <w:r w:rsidRPr="006528DE">
        <w:rPr>
          <w:rFonts w:ascii="Tahoma" w:hAnsi="Tahoma" w:cs="Tahoma"/>
          <w:spacing w:val="1"/>
          <w:sz w:val="24"/>
          <w:szCs w:val="24"/>
        </w:rPr>
        <w:t xml:space="preserve"> </w:t>
      </w:r>
      <w:r w:rsidRPr="006528DE">
        <w:rPr>
          <w:rFonts w:ascii="Tahoma" w:hAnsi="Tahoma" w:cs="Tahoma"/>
          <w:sz w:val="24"/>
          <w:szCs w:val="24"/>
        </w:rPr>
        <w:t>note,</w:t>
      </w:r>
      <w:r w:rsidRPr="006528DE">
        <w:rPr>
          <w:rFonts w:ascii="Tahoma" w:hAnsi="Tahoma" w:cs="Tahoma"/>
          <w:spacing w:val="1"/>
          <w:sz w:val="24"/>
          <w:szCs w:val="24"/>
        </w:rPr>
        <w:t xml:space="preserve"> </w:t>
      </w:r>
      <w:r w:rsidRPr="006528DE">
        <w:rPr>
          <w:rFonts w:ascii="Tahoma" w:hAnsi="Tahoma" w:cs="Tahoma"/>
          <w:sz w:val="24"/>
          <w:szCs w:val="24"/>
        </w:rPr>
        <w:t>debenture,</w:t>
      </w:r>
      <w:r w:rsidRPr="006528DE">
        <w:rPr>
          <w:rFonts w:ascii="Tahoma" w:hAnsi="Tahoma" w:cs="Tahoma"/>
          <w:spacing w:val="1"/>
          <w:sz w:val="24"/>
          <w:szCs w:val="24"/>
        </w:rPr>
        <w:t xml:space="preserve"> </w:t>
      </w:r>
      <w:r w:rsidRPr="006528DE">
        <w:rPr>
          <w:rFonts w:ascii="Tahoma" w:hAnsi="Tahoma" w:cs="Tahoma"/>
          <w:sz w:val="24"/>
          <w:szCs w:val="24"/>
        </w:rPr>
        <w:t>bond</w:t>
      </w:r>
      <w:r w:rsidRPr="006528DE">
        <w:rPr>
          <w:rFonts w:ascii="Tahoma" w:hAnsi="Tahoma" w:cs="Tahoma"/>
          <w:spacing w:val="1"/>
          <w:sz w:val="24"/>
          <w:szCs w:val="24"/>
        </w:rPr>
        <w:t xml:space="preserve"> </w:t>
      </w:r>
      <w:r w:rsidRPr="006528DE">
        <w:rPr>
          <w:rFonts w:ascii="Tahoma" w:hAnsi="Tahoma" w:cs="Tahoma"/>
          <w:sz w:val="24"/>
          <w:szCs w:val="24"/>
        </w:rPr>
        <w:t>or</w:t>
      </w:r>
      <w:r w:rsidRPr="006528DE">
        <w:rPr>
          <w:rFonts w:ascii="Tahoma" w:hAnsi="Tahoma" w:cs="Tahoma"/>
          <w:spacing w:val="1"/>
          <w:sz w:val="24"/>
          <w:szCs w:val="24"/>
        </w:rPr>
        <w:t xml:space="preserve"> </w:t>
      </w:r>
      <w:r w:rsidRPr="006528DE">
        <w:rPr>
          <w:rFonts w:ascii="Tahoma" w:hAnsi="Tahoma" w:cs="Tahoma"/>
          <w:sz w:val="24"/>
          <w:szCs w:val="24"/>
        </w:rPr>
        <w:t>overdraft,</w:t>
      </w:r>
      <w:r w:rsidRPr="006528DE">
        <w:rPr>
          <w:rFonts w:ascii="Tahoma" w:hAnsi="Tahoma" w:cs="Tahoma"/>
          <w:spacing w:val="1"/>
          <w:sz w:val="24"/>
          <w:szCs w:val="24"/>
        </w:rPr>
        <w:t xml:space="preserve"> </w:t>
      </w:r>
      <w:r w:rsidRPr="006528DE">
        <w:rPr>
          <w:rFonts w:ascii="Tahoma" w:hAnsi="Tahoma" w:cs="Tahoma"/>
          <w:sz w:val="24"/>
          <w:szCs w:val="24"/>
        </w:rPr>
        <w:t>or</w:t>
      </w:r>
      <w:r w:rsidRPr="006528DE">
        <w:rPr>
          <w:rFonts w:ascii="Tahoma" w:hAnsi="Tahoma" w:cs="Tahoma"/>
          <w:spacing w:val="1"/>
          <w:sz w:val="24"/>
          <w:szCs w:val="24"/>
        </w:rPr>
        <w:t xml:space="preserve"> </w:t>
      </w:r>
      <w:r w:rsidRPr="006528DE">
        <w:rPr>
          <w:rFonts w:ascii="Tahoma" w:hAnsi="Tahoma" w:cs="Tahoma"/>
          <w:sz w:val="24"/>
          <w:szCs w:val="24"/>
        </w:rPr>
        <w:t>by</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issuance</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municipal</w:t>
      </w:r>
      <w:r w:rsidRPr="006528DE">
        <w:rPr>
          <w:rFonts w:ascii="Tahoma" w:hAnsi="Tahoma" w:cs="Tahoma"/>
          <w:spacing w:val="-1"/>
          <w:sz w:val="24"/>
          <w:szCs w:val="24"/>
        </w:rPr>
        <w:t xml:space="preserve"> </w:t>
      </w:r>
      <w:r w:rsidRPr="006528DE">
        <w:rPr>
          <w:rFonts w:ascii="Tahoma" w:hAnsi="Tahoma" w:cs="Tahoma"/>
          <w:sz w:val="24"/>
          <w:szCs w:val="24"/>
        </w:rPr>
        <w:t>debt</w:t>
      </w:r>
      <w:r w:rsidRPr="006528DE">
        <w:rPr>
          <w:rFonts w:ascii="Tahoma" w:hAnsi="Tahoma" w:cs="Tahoma"/>
          <w:spacing w:val="1"/>
          <w:sz w:val="24"/>
          <w:szCs w:val="24"/>
        </w:rPr>
        <w:t xml:space="preserve"> </w:t>
      </w:r>
      <w:r w:rsidRPr="006528DE">
        <w:rPr>
          <w:rFonts w:ascii="Tahoma" w:hAnsi="Tahoma" w:cs="Tahoma"/>
          <w:sz w:val="24"/>
          <w:szCs w:val="24"/>
        </w:rPr>
        <w:t>instruments;</w:t>
      </w:r>
      <w:r w:rsidRPr="006528DE">
        <w:rPr>
          <w:rFonts w:ascii="Tahoma" w:hAnsi="Tahoma" w:cs="Tahoma"/>
          <w:spacing w:val="2"/>
          <w:sz w:val="24"/>
          <w:szCs w:val="24"/>
        </w:rPr>
        <w:t xml:space="preserve"> </w:t>
      </w:r>
      <w:r w:rsidRPr="006528DE">
        <w:rPr>
          <w:rFonts w:ascii="Tahoma" w:hAnsi="Tahoma" w:cs="Tahoma"/>
          <w:sz w:val="24"/>
          <w:szCs w:val="24"/>
        </w:rPr>
        <w:t>or</w:t>
      </w:r>
      <w:r w:rsidR="00190C9D" w:rsidRPr="006528DE">
        <w:rPr>
          <w:rFonts w:ascii="Tahoma" w:hAnsi="Tahoma" w:cs="Tahoma"/>
          <w:sz w:val="24"/>
          <w:szCs w:val="24"/>
        </w:rPr>
        <w:t xml:space="preserve"> </w:t>
      </w:r>
      <w:r w:rsidRPr="006528DE">
        <w:rPr>
          <w:rFonts w:ascii="Tahoma" w:hAnsi="Tahoma" w:cs="Tahoma"/>
          <w:sz w:val="24"/>
          <w:szCs w:val="24"/>
        </w:rPr>
        <w:t>the contingent liability such as that created by guaranteeing the</w:t>
      </w:r>
      <w:r w:rsidRPr="006528DE">
        <w:rPr>
          <w:rFonts w:ascii="Tahoma" w:hAnsi="Tahoma" w:cs="Tahoma"/>
          <w:spacing w:val="-59"/>
          <w:sz w:val="24"/>
          <w:szCs w:val="24"/>
        </w:rPr>
        <w:t xml:space="preserve"> </w:t>
      </w:r>
      <w:r w:rsidRPr="006528DE">
        <w:rPr>
          <w:rFonts w:ascii="Tahoma" w:hAnsi="Tahoma" w:cs="Tahoma"/>
          <w:sz w:val="24"/>
          <w:szCs w:val="24"/>
        </w:rPr>
        <w:t>monetary liability</w:t>
      </w:r>
      <w:r w:rsidRPr="006528DE">
        <w:rPr>
          <w:rFonts w:ascii="Tahoma" w:hAnsi="Tahoma" w:cs="Tahoma"/>
          <w:spacing w:val="1"/>
          <w:sz w:val="24"/>
          <w:szCs w:val="24"/>
        </w:rPr>
        <w:t xml:space="preserve"> </w:t>
      </w:r>
      <w:r w:rsidRPr="006528DE">
        <w:rPr>
          <w:rFonts w:ascii="Tahoma" w:hAnsi="Tahoma" w:cs="Tahoma"/>
          <w:sz w:val="24"/>
          <w:szCs w:val="24"/>
        </w:rPr>
        <w:t>or</w:t>
      </w:r>
      <w:r w:rsidRPr="006528DE">
        <w:rPr>
          <w:rFonts w:ascii="Tahoma" w:hAnsi="Tahoma" w:cs="Tahoma"/>
          <w:spacing w:val="-2"/>
          <w:sz w:val="24"/>
          <w:szCs w:val="24"/>
        </w:rPr>
        <w:t xml:space="preserve"> </w:t>
      </w:r>
      <w:r w:rsidRPr="006528DE">
        <w:rPr>
          <w:rFonts w:ascii="Tahoma" w:hAnsi="Tahoma" w:cs="Tahoma"/>
          <w:sz w:val="24"/>
          <w:szCs w:val="24"/>
        </w:rPr>
        <w:t>obligation of</w:t>
      </w:r>
      <w:r w:rsidRPr="006528DE">
        <w:rPr>
          <w:rFonts w:ascii="Tahoma" w:hAnsi="Tahoma" w:cs="Tahoma"/>
          <w:spacing w:val="-1"/>
          <w:sz w:val="24"/>
          <w:szCs w:val="24"/>
        </w:rPr>
        <w:t xml:space="preserve"> </w:t>
      </w:r>
      <w:proofErr w:type="gramStart"/>
      <w:r w:rsidRPr="006528DE">
        <w:rPr>
          <w:rFonts w:ascii="Tahoma" w:hAnsi="Tahoma" w:cs="Tahoma"/>
          <w:sz w:val="24"/>
          <w:szCs w:val="24"/>
        </w:rPr>
        <w:t>another;</w:t>
      </w:r>
      <w:proofErr w:type="gramEnd"/>
    </w:p>
    <w:p w14:paraId="27CA1452" w14:textId="77777777" w:rsidR="004B55D6" w:rsidRPr="006528DE" w:rsidRDefault="004B55D6" w:rsidP="006528DE">
      <w:pPr>
        <w:pStyle w:val="BodyText"/>
        <w:spacing w:before="10"/>
        <w:jc w:val="both"/>
        <w:rPr>
          <w:rFonts w:ascii="Tahoma" w:hAnsi="Tahoma" w:cs="Tahoma"/>
          <w:sz w:val="24"/>
          <w:szCs w:val="24"/>
        </w:rPr>
      </w:pPr>
    </w:p>
    <w:p w14:paraId="0E7A623D" w14:textId="77777777" w:rsidR="004B55D6" w:rsidRPr="006528DE" w:rsidRDefault="004B55D6" w:rsidP="006528DE">
      <w:pPr>
        <w:pStyle w:val="BodyText"/>
        <w:spacing w:before="1" w:line="360" w:lineRule="auto"/>
        <w:ind w:left="3066" w:right="670" w:hanging="2836"/>
        <w:jc w:val="both"/>
        <w:rPr>
          <w:rFonts w:ascii="Tahoma" w:hAnsi="Tahoma" w:cs="Tahoma"/>
          <w:sz w:val="24"/>
          <w:szCs w:val="24"/>
        </w:rPr>
      </w:pPr>
      <w:r w:rsidRPr="006528DE">
        <w:rPr>
          <w:rFonts w:ascii="Tahoma" w:hAnsi="Tahoma" w:cs="Tahoma"/>
          <w:b/>
          <w:i/>
          <w:sz w:val="24"/>
          <w:szCs w:val="24"/>
        </w:rPr>
        <w:t>“Zero-based budget”</w:t>
      </w:r>
      <w:r w:rsidRPr="006528DE">
        <w:rPr>
          <w:rFonts w:ascii="Tahoma" w:hAnsi="Tahoma" w:cs="Tahoma"/>
          <w:b/>
          <w:i/>
          <w:spacing w:val="1"/>
          <w:sz w:val="24"/>
          <w:szCs w:val="24"/>
        </w:rPr>
        <w:t xml:space="preserve"> </w:t>
      </w:r>
      <w:r w:rsidR="004D75AF" w:rsidRPr="006528DE">
        <w:rPr>
          <w:rFonts w:ascii="Tahoma" w:hAnsi="Tahoma" w:cs="Tahoma"/>
          <w:b/>
          <w:i/>
          <w:spacing w:val="1"/>
          <w:sz w:val="24"/>
          <w:szCs w:val="24"/>
        </w:rPr>
        <w:tab/>
      </w:r>
      <w:r w:rsidRPr="006528DE">
        <w:rPr>
          <w:rFonts w:ascii="Tahoma" w:hAnsi="Tahoma" w:cs="Tahoma"/>
          <w:sz w:val="24"/>
          <w:szCs w:val="24"/>
        </w:rPr>
        <w:t>means</w:t>
      </w:r>
      <w:r w:rsidRPr="006528DE">
        <w:rPr>
          <w:rFonts w:ascii="Tahoma" w:hAnsi="Tahoma" w:cs="Tahoma"/>
          <w:spacing w:val="1"/>
          <w:sz w:val="24"/>
          <w:szCs w:val="24"/>
        </w:rPr>
        <w:t xml:space="preserve"> </w:t>
      </w:r>
      <w:r w:rsidRPr="006528DE">
        <w:rPr>
          <w:rFonts w:ascii="Tahoma" w:hAnsi="Tahoma" w:cs="Tahoma"/>
          <w:sz w:val="24"/>
          <w:szCs w:val="24"/>
        </w:rPr>
        <w:t>a</w:t>
      </w:r>
      <w:r w:rsidRPr="006528DE">
        <w:rPr>
          <w:rFonts w:ascii="Tahoma" w:hAnsi="Tahoma" w:cs="Tahoma"/>
          <w:spacing w:val="1"/>
          <w:sz w:val="24"/>
          <w:szCs w:val="24"/>
        </w:rPr>
        <w:t xml:space="preserve"> </w:t>
      </w:r>
      <w:r w:rsidRPr="006528DE">
        <w:rPr>
          <w:rFonts w:ascii="Tahoma" w:hAnsi="Tahoma" w:cs="Tahoma"/>
          <w:sz w:val="24"/>
          <w:szCs w:val="24"/>
        </w:rPr>
        <w:t>budget</w:t>
      </w:r>
      <w:r w:rsidRPr="006528DE">
        <w:rPr>
          <w:rFonts w:ascii="Tahoma" w:hAnsi="Tahoma" w:cs="Tahoma"/>
          <w:spacing w:val="1"/>
          <w:sz w:val="24"/>
          <w:szCs w:val="24"/>
        </w:rPr>
        <w:t xml:space="preserve"> </w:t>
      </w:r>
      <w:r w:rsidRPr="006528DE">
        <w:rPr>
          <w:rFonts w:ascii="Tahoma" w:hAnsi="Tahoma" w:cs="Tahoma"/>
          <w:sz w:val="24"/>
          <w:szCs w:val="24"/>
        </w:rPr>
        <w:t>that</w:t>
      </w:r>
      <w:r w:rsidRPr="006528DE">
        <w:rPr>
          <w:rFonts w:ascii="Tahoma" w:hAnsi="Tahoma" w:cs="Tahoma"/>
          <w:spacing w:val="1"/>
          <w:sz w:val="24"/>
          <w:szCs w:val="24"/>
        </w:rPr>
        <w:t xml:space="preserve"> </w:t>
      </w:r>
      <w:r w:rsidRPr="006528DE">
        <w:rPr>
          <w:rFonts w:ascii="Tahoma" w:hAnsi="Tahoma" w:cs="Tahoma"/>
          <w:sz w:val="24"/>
          <w:szCs w:val="24"/>
        </w:rPr>
        <w:t>is</w:t>
      </w:r>
      <w:r w:rsidRPr="006528DE">
        <w:rPr>
          <w:rFonts w:ascii="Tahoma" w:hAnsi="Tahoma" w:cs="Tahoma"/>
          <w:spacing w:val="61"/>
          <w:sz w:val="24"/>
          <w:szCs w:val="24"/>
        </w:rPr>
        <w:t xml:space="preserve"> </w:t>
      </w:r>
      <w:r w:rsidRPr="006528DE">
        <w:rPr>
          <w:rFonts w:ascii="Tahoma" w:hAnsi="Tahoma" w:cs="Tahoma"/>
          <w:sz w:val="24"/>
          <w:szCs w:val="24"/>
        </w:rPr>
        <w:t>built</w:t>
      </w:r>
      <w:r w:rsidRPr="006528DE">
        <w:rPr>
          <w:rFonts w:ascii="Tahoma" w:hAnsi="Tahoma" w:cs="Tahoma"/>
          <w:spacing w:val="61"/>
          <w:sz w:val="24"/>
          <w:szCs w:val="24"/>
        </w:rPr>
        <w:t xml:space="preserve"> </w:t>
      </w:r>
      <w:r w:rsidRPr="006528DE">
        <w:rPr>
          <w:rFonts w:ascii="Tahoma" w:hAnsi="Tahoma" w:cs="Tahoma"/>
          <w:sz w:val="24"/>
          <w:szCs w:val="24"/>
        </w:rPr>
        <w:t>around</w:t>
      </w:r>
      <w:r w:rsidRPr="006528DE">
        <w:rPr>
          <w:rFonts w:ascii="Tahoma" w:hAnsi="Tahoma" w:cs="Tahoma"/>
          <w:spacing w:val="61"/>
          <w:sz w:val="24"/>
          <w:szCs w:val="24"/>
        </w:rPr>
        <w:t xml:space="preserve"> </w:t>
      </w:r>
      <w:r w:rsidRPr="006528DE">
        <w:rPr>
          <w:rFonts w:ascii="Tahoma" w:hAnsi="Tahoma" w:cs="Tahoma"/>
          <w:sz w:val="24"/>
          <w:szCs w:val="24"/>
        </w:rPr>
        <w:t>the</w:t>
      </w:r>
      <w:r w:rsidRPr="006528DE">
        <w:rPr>
          <w:rFonts w:ascii="Tahoma" w:hAnsi="Tahoma" w:cs="Tahoma"/>
          <w:spacing w:val="61"/>
          <w:sz w:val="24"/>
          <w:szCs w:val="24"/>
        </w:rPr>
        <w:t xml:space="preserve"> </w:t>
      </w:r>
      <w:r w:rsidRPr="006528DE">
        <w:rPr>
          <w:rFonts w:ascii="Tahoma" w:hAnsi="Tahoma" w:cs="Tahoma"/>
          <w:sz w:val="24"/>
          <w:szCs w:val="24"/>
        </w:rPr>
        <w:t>normal</w:t>
      </w:r>
      <w:r w:rsidRPr="006528DE">
        <w:rPr>
          <w:rFonts w:ascii="Tahoma" w:hAnsi="Tahoma" w:cs="Tahoma"/>
          <w:spacing w:val="61"/>
          <w:sz w:val="24"/>
          <w:szCs w:val="24"/>
        </w:rPr>
        <w:t xml:space="preserve"> </w:t>
      </w:r>
      <w:r w:rsidRPr="006528DE">
        <w:rPr>
          <w:rFonts w:ascii="Tahoma" w:hAnsi="Tahoma" w:cs="Tahoma"/>
          <w:sz w:val="24"/>
          <w:szCs w:val="24"/>
        </w:rPr>
        <w:t>needs</w:t>
      </w:r>
      <w:r w:rsidRPr="006528DE">
        <w:rPr>
          <w:rFonts w:ascii="Tahoma" w:hAnsi="Tahoma" w:cs="Tahoma"/>
          <w:spacing w:val="61"/>
          <w:sz w:val="24"/>
          <w:szCs w:val="24"/>
        </w:rPr>
        <w:t xml:space="preserve"> </w:t>
      </w:r>
      <w:r w:rsidRPr="006528DE">
        <w:rPr>
          <w:rFonts w:ascii="Tahoma" w:hAnsi="Tahoma" w:cs="Tahoma"/>
          <w:sz w:val="24"/>
          <w:szCs w:val="24"/>
        </w:rPr>
        <w:t>of</w:t>
      </w:r>
      <w:r w:rsidRPr="006528DE">
        <w:rPr>
          <w:rFonts w:ascii="Tahoma" w:hAnsi="Tahoma" w:cs="Tahoma"/>
          <w:spacing w:val="61"/>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institution, regardless of</w:t>
      </w:r>
      <w:r w:rsidR="000F4089" w:rsidRPr="006528DE">
        <w:rPr>
          <w:rFonts w:ascii="Tahoma" w:hAnsi="Tahoma" w:cs="Tahoma"/>
          <w:sz w:val="24"/>
          <w:szCs w:val="24"/>
        </w:rPr>
        <w:t xml:space="preserve"> whether the budget is higher or</w:t>
      </w:r>
      <w:r w:rsidRPr="006528DE">
        <w:rPr>
          <w:rFonts w:ascii="Tahoma" w:hAnsi="Tahoma" w:cs="Tahoma"/>
          <w:sz w:val="24"/>
          <w:szCs w:val="24"/>
        </w:rPr>
        <w:t xml:space="preserve"> lower than</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previous</w:t>
      </w:r>
      <w:r w:rsidRPr="006528DE">
        <w:rPr>
          <w:rFonts w:ascii="Tahoma" w:hAnsi="Tahoma" w:cs="Tahoma"/>
          <w:spacing w:val="1"/>
          <w:sz w:val="24"/>
          <w:szCs w:val="24"/>
        </w:rPr>
        <w:t xml:space="preserve"> </w:t>
      </w:r>
      <w:r w:rsidRPr="006528DE">
        <w:rPr>
          <w:rFonts w:ascii="Tahoma" w:hAnsi="Tahoma" w:cs="Tahoma"/>
          <w:sz w:val="24"/>
          <w:szCs w:val="24"/>
        </w:rPr>
        <w:t>one.</w:t>
      </w:r>
    </w:p>
    <w:p w14:paraId="0817667A" w14:textId="77777777" w:rsidR="004B55D6" w:rsidRPr="006528DE" w:rsidRDefault="004B55D6" w:rsidP="006528DE">
      <w:pPr>
        <w:pStyle w:val="BodyText"/>
        <w:spacing w:before="1" w:line="360" w:lineRule="auto"/>
        <w:ind w:left="3066" w:right="670" w:hanging="2836"/>
        <w:jc w:val="both"/>
        <w:rPr>
          <w:rFonts w:ascii="Tahoma" w:hAnsi="Tahoma" w:cs="Tahoma"/>
          <w:sz w:val="24"/>
          <w:szCs w:val="24"/>
        </w:rPr>
      </w:pPr>
      <w:r w:rsidRPr="006528DE">
        <w:rPr>
          <w:rFonts w:ascii="Tahoma" w:hAnsi="Tahoma" w:cs="Tahoma"/>
          <w:b/>
          <w:i/>
          <w:sz w:val="24"/>
          <w:szCs w:val="24"/>
        </w:rPr>
        <w:t>“Incremental budget”</w:t>
      </w:r>
      <w:r w:rsidR="004D75AF" w:rsidRPr="006528DE">
        <w:rPr>
          <w:rFonts w:ascii="Tahoma" w:hAnsi="Tahoma" w:cs="Tahoma"/>
          <w:b/>
          <w:i/>
          <w:sz w:val="24"/>
          <w:szCs w:val="24"/>
        </w:rPr>
        <w:tab/>
      </w:r>
      <w:r w:rsidRPr="006528DE">
        <w:rPr>
          <w:rFonts w:ascii="Tahoma" w:hAnsi="Tahoma" w:cs="Tahoma"/>
          <w:sz w:val="24"/>
          <w:szCs w:val="24"/>
        </w:rPr>
        <w:t>means a budget prepared using a previous period’s budget or actual</w:t>
      </w:r>
      <w:r w:rsidRPr="006528DE">
        <w:rPr>
          <w:rFonts w:ascii="Tahoma" w:hAnsi="Tahoma" w:cs="Tahoma"/>
          <w:spacing w:val="-59"/>
          <w:sz w:val="24"/>
          <w:szCs w:val="24"/>
        </w:rPr>
        <w:t xml:space="preserve"> </w:t>
      </w:r>
      <w:r w:rsidRPr="006528DE">
        <w:rPr>
          <w:rFonts w:ascii="Tahoma" w:hAnsi="Tahoma" w:cs="Tahoma"/>
          <w:sz w:val="24"/>
          <w:szCs w:val="24"/>
        </w:rPr>
        <w:t>performance</w:t>
      </w:r>
      <w:r w:rsidRPr="006528DE">
        <w:rPr>
          <w:rFonts w:ascii="Tahoma" w:hAnsi="Tahoma" w:cs="Tahoma"/>
          <w:spacing w:val="-8"/>
          <w:sz w:val="24"/>
          <w:szCs w:val="24"/>
        </w:rPr>
        <w:t xml:space="preserve"> </w:t>
      </w:r>
      <w:r w:rsidRPr="006528DE">
        <w:rPr>
          <w:rFonts w:ascii="Tahoma" w:hAnsi="Tahoma" w:cs="Tahoma"/>
          <w:sz w:val="24"/>
          <w:szCs w:val="24"/>
        </w:rPr>
        <w:t>as</w:t>
      </w:r>
      <w:r w:rsidRPr="006528DE">
        <w:rPr>
          <w:rFonts w:ascii="Tahoma" w:hAnsi="Tahoma" w:cs="Tahoma"/>
          <w:spacing w:val="-8"/>
          <w:sz w:val="24"/>
          <w:szCs w:val="24"/>
        </w:rPr>
        <w:t xml:space="preserve"> </w:t>
      </w:r>
      <w:r w:rsidRPr="006528DE">
        <w:rPr>
          <w:rFonts w:ascii="Tahoma" w:hAnsi="Tahoma" w:cs="Tahoma"/>
          <w:sz w:val="24"/>
          <w:szCs w:val="24"/>
        </w:rPr>
        <w:t>a</w:t>
      </w:r>
      <w:r w:rsidRPr="006528DE">
        <w:rPr>
          <w:rFonts w:ascii="Tahoma" w:hAnsi="Tahoma" w:cs="Tahoma"/>
          <w:spacing w:val="-4"/>
          <w:sz w:val="24"/>
          <w:szCs w:val="24"/>
        </w:rPr>
        <w:t xml:space="preserve"> </w:t>
      </w:r>
      <w:r w:rsidRPr="006528DE">
        <w:rPr>
          <w:rFonts w:ascii="Tahoma" w:hAnsi="Tahoma" w:cs="Tahoma"/>
          <w:sz w:val="24"/>
          <w:szCs w:val="24"/>
        </w:rPr>
        <w:t>basis</w:t>
      </w:r>
      <w:r w:rsidRPr="006528DE">
        <w:rPr>
          <w:rFonts w:ascii="Tahoma" w:hAnsi="Tahoma" w:cs="Tahoma"/>
          <w:spacing w:val="-7"/>
          <w:sz w:val="24"/>
          <w:szCs w:val="24"/>
        </w:rPr>
        <w:t xml:space="preserve"> </w:t>
      </w:r>
      <w:r w:rsidRPr="006528DE">
        <w:rPr>
          <w:rFonts w:ascii="Tahoma" w:hAnsi="Tahoma" w:cs="Tahoma"/>
          <w:sz w:val="24"/>
          <w:szCs w:val="24"/>
        </w:rPr>
        <w:t>with</w:t>
      </w:r>
      <w:r w:rsidRPr="006528DE">
        <w:rPr>
          <w:rFonts w:ascii="Tahoma" w:hAnsi="Tahoma" w:cs="Tahoma"/>
          <w:spacing w:val="-4"/>
          <w:sz w:val="24"/>
          <w:szCs w:val="24"/>
        </w:rPr>
        <w:t xml:space="preserve"> </w:t>
      </w:r>
      <w:r w:rsidRPr="006528DE">
        <w:rPr>
          <w:rFonts w:ascii="Tahoma" w:hAnsi="Tahoma" w:cs="Tahoma"/>
          <w:sz w:val="24"/>
          <w:szCs w:val="24"/>
        </w:rPr>
        <w:t>incremental</w:t>
      </w:r>
      <w:r w:rsidRPr="006528DE">
        <w:rPr>
          <w:rFonts w:ascii="Tahoma" w:hAnsi="Tahoma" w:cs="Tahoma"/>
          <w:spacing w:val="-6"/>
          <w:sz w:val="24"/>
          <w:szCs w:val="24"/>
        </w:rPr>
        <w:t xml:space="preserve"> </w:t>
      </w:r>
      <w:r w:rsidRPr="006528DE">
        <w:rPr>
          <w:rFonts w:ascii="Tahoma" w:hAnsi="Tahoma" w:cs="Tahoma"/>
          <w:sz w:val="24"/>
          <w:szCs w:val="24"/>
        </w:rPr>
        <w:t>amounts</w:t>
      </w:r>
      <w:r w:rsidRPr="006528DE">
        <w:rPr>
          <w:rFonts w:ascii="Tahoma" w:hAnsi="Tahoma" w:cs="Tahoma"/>
          <w:spacing w:val="-5"/>
          <w:sz w:val="24"/>
          <w:szCs w:val="24"/>
        </w:rPr>
        <w:t xml:space="preserve"> </w:t>
      </w:r>
      <w:r w:rsidRPr="006528DE">
        <w:rPr>
          <w:rFonts w:ascii="Tahoma" w:hAnsi="Tahoma" w:cs="Tahoma"/>
          <w:sz w:val="24"/>
          <w:szCs w:val="24"/>
        </w:rPr>
        <w:t>added</w:t>
      </w:r>
      <w:r w:rsidRPr="006528DE">
        <w:rPr>
          <w:rFonts w:ascii="Tahoma" w:hAnsi="Tahoma" w:cs="Tahoma"/>
          <w:spacing w:val="-7"/>
          <w:sz w:val="24"/>
          <w:szCs w:val="24"/>
        </w:rPr>
        <w:t xml:space="preserve"> </w:t>
      </w:r>
      <w:r w:rsidRPr="006528DE">
        <w:rPr>
          <w:rFonts w:ascii="Tahoma" w:hAnsi="Tahoma" w:cs="Tahoma"/>
          <w:sz w:val="24"/>
          <w:szCs w:val="24"/>
        </w:rPr>
        <w:t>for</w:t>
      </w:r>
      <w:r w:rsidRPr="006528DE">
        <w:rPr>
          <w:rFonts w:ascii="Tahoma" w:hAnsi="Tahoma" w:cs="Tahoma"/>
          <w:spacing w:val="-7"/>
          <w:sz w:val="24"/>
          <w:szCs w:val="24"/>
        </w:rPr>
        <w:t xml:space="preserve"> </w:t>
      </w:r>
      <w:r w:rsidRPr="006528DE">
        <w:rPr>
          <w:rFonts w:ascii="Tahoma" w:hAnsi="Tahoma" w:cs="Tahoma"/>
          <w:sz w:val="24"/>
          <w:szCs w:val="24"/>
        </w:rPr>
        <w:t>the</w:t>
      </w:r>
      <w:r w:rsidRPr="006528DE">
        <w:rPr>
          <w:rFonts w:ascii="Tahoma" w:hAnsi="Tahoma" w:cs="Tahoma"/>
          <w:spacing w:val="-7"/>
          <w:sz w:val="24"/>
          <w:szCs w:val="24"/>
        </w:rPr>
        <w:t xml:space="preserve"> </w:t>
      </w:r>
      <w:r w:rsidRPr="006528DE">
        <w:rPr>
          <w:rFonts w:ascii="Tahoma" w:hAnsi="Tahoma" w:cs="Tahoma"/>
          <w:sz w:val="24"/>
          <w:szCs w:val="24"/>
        </w:rPr>
        <w:t>new</w:t>
      </w:r>
      <w:r w:rsidRPr="006528DE">
        <w:rPr>
          <w:rFonts w:ascii="Tahoma" w:hAnsi="Tahoma" w:cs="Tahoma"/>
          <w:spacing w:val="-59"/>
          <w:sz w:val="24"/>
          <w:szCs w:val="24"/>
        </w:rPr>
        <w:t xml:space="preserve"> </w:t>
      </w:r>
      <w:r w:rsidRPr="006528DE">
        <w:rPr>
          <w:rFonts w:ascii="Tahoma" w:hAnsi="Tahoma" w:cs="Tahoma"/>
          <w:sz w:val="24"/>
          <w:szCs w:val="24"/>
        </w:rPr>
        <w:t>budget period.</w:t>
      </w:r>
    </w:p>
    <w:p w14:paraId="04C2FF29" w14:textId="77777777" w:rsidR="004B55D6" w:rsidRPr="006528DE" w:rsidRDefault="004B55D6" w:rsidP="006528DE">
      <w:pPr>
        <w:pStyle w:val="BodyText"/>
        <w:jc w:val="both"/>
        <w:rPr>
          <w:rFonts w:ascii="Tahoma" w:hAnsi="Tahoma" w:cs="Tahoma"/>
          <w:sz w:val="24"/>
          <w:szCs w:val="24"/>
        </w:rPr>
      </w:pPr>
    </w:p>
    <w:p w14:paraId="47C37B25" w14:textId="77777777" w:rsidR="004B55D6" w:rsidRPr="006528DE" w:rsidRDefault="004B55D6" w:rsidP="006528DE">
      <w:pPr>
        <w:spacing w:line="360" w:lineRule="auto"/>
        <w:ind w:left="3066" w:right="674" w:hanging="2836"/>
        <w:jc w:val="both"/>
        <w:rPr>
          <w:rFonts w:ascii="Tahoma" w:hAnsi="Tahoma" w:cs="Tahoma"/>
          <w:sz w:val="24"/>
          <w:szCs w:val="24"/>
        </w:rPr>
      </w:pPr>
      <w:r w:rsidRPr="006528DE">
        <w:rPr>
          <w:rFonts w:ascii="Tahoma" w:hAnsi="Tahoma" w:cs="Tahoma"/>
          <w:b/>
          <w:i/>
          <w:sz w:val="24"/>
          <w:szCs w:val="24"/>
        </w:rPr>
        <w:t>“Activity based budget”</w:t>
      </w:r>
      <w:r w:rsidRPr="006528DE">
        <w:rPr>
          <w:rFonts w:ascii="Tahoma" w:hAnsi="Tahoma" w:cs="Tahoma"/>
          <w:b/>
          <w:i/>
          <w:spacing w:val="1"/>
          <w:sz w:val="24"/>
          <w:szCs w:val="24"/>
        </w:rPr>
        <w:t xml:space="preserve"> </w:t>
      </w:r>
      <w:r w:rsidR="004D75AF" w:rsidRPr="006528DE">
        <w:rPr>
          <w:rFonts w:ascii="Tahoma" w:hAnsi="Tahoma" w:cs="Tahoma"/>
          <w:b/>
          <w:i/>
          <w:spacing w:val="1"/>
          <w:sz w:val="24"/>
          <w:szCs w:val="24"/>
        </w:rPr>
        <w:tab/>
      </w:r>
      <w:r w:rsidRPr="006528DE">
        <w:rPr>
          <w:rFonts w:ascii="Tahoma" w:hAnsi="Tahoma" w:cs="Tahoma"/>
          <w:sz w:val="24"/>
          <w:szCs w:val="24"/>
        </w:rPr>
        <w:t>means costing of an activity by identifying and measuring the driver</w:t>
      </w:r>
      <w:r w:rsidRPr="006528DE">
        <w:rPr>
          <w:rFonts w:ascii="Tahoma" w:hAnsi="Tahoma" w:cs="Tahoma"/>
          <w:spacing w:val="1"/>
          <w:sz w:val="24"/>
          <w:szCs w:val="24"/>
        </w:rPr>
        <w:t xml:space="preserve"> </w:t>
      </w:r>
      <w:r w:rsidRPr="006528DE">
        <w:rPr>
          <w:rFonts w:ascii="Tahoma" w:hAnsi="Tahoma" w:cs="Tahoma"/>
          <w:sz w:val="24"/>
          <w:szCs w:val="24"/>
        </w:rPr>
        <w:t>that</w:t>
      </w:r>
      <w:r w:rsidRPr="006528DE">
        <w:rPr>
          <w:rFonts w:ascii="Tahoma" w:hAnsi="Tahoma" w:cs="Tahoma"/>
          <w:spacing w:val="-2"/>
          <w:sz w:val="24"/>
          <w:szCs w:val="24"/>
        </w:rPr>
        <w:t xml:space="preserve"> </w:t>
      </w:r>
      <w:r w:rsidRPr="006528DE">
        <w:rPr>
          <w:rFonts w:ascii="Tahoma" w:hAnsi="Tahoma" w:cs="Tahoma"/>
          <w:sz w:val="24"/>
          <w:szCs w:val="24"/>
        </w:rPr>
        <w:t>creates</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main</w:t>
      </w:r>
      <w:r w:rsidRPr="006528DE">
        <w:rPr>
          <w:rFonts w:ascii="Tahoma" w:hAnsi="Tahoma" w:cs="Tahoma"/>
          <w:spacing w:val="-2"/>
          <w:sz w:val="24"/>
          <w:szCs w:val="24"/>
        </w:rPr>
        <w:t xml:space="preserve"> </w:t>
      </w:r>
      <w:proofErr w:type="gramStart"/>
      <w:r w:rsidRPr="006528DE">
        <w:rPr>
          <w:rFonts w:ascii="Tahoma" w:hAnsi="Tahoma" w:cs="Tahoma"/>
          <w:sz w:val="24"/>
          <w:szCs w:val="24"/>
        </w:rPr>
        <w:t>cost</w:t>
      </w:r>
      <w:proofErr w:type="gramEnd"/>
    </w:p>
    <w:p w14:paraId="31581D93" w14:textId="77777777" w:rsidR="004B55D6" w:rsidRPr="006528DE" w:rsidRDefault="004B55D6" w:rsidP="006528DE">
      <w:pPr>
        <w:pStyle w:val="BodyText"/>
        <w:spacing w:before="10"/>
        <w:jc w:val="both"/>
        <w:rPr>
          <w:rFonts w:ascii="Tahoma" w:hAnsi="Tahoma" w:cs="Tahoma"/>
          <w:sz w:val="24"/>
          <w:szCs w:val="24"/>
        </w:rPr>
      </w:pPr>
    </w:p>
    <w:p w14:paraId="1C734FCB" w14:textId="77777777" w:rsidR="004B55D6" w:rsidRPr="006528DE" w:rsidRDefault="004B55D6" w:rsidP="006528DE">
      <w:pPr>
        <w:pStyle w:val="Heading1"/>
        <w:numPr>
          <w:ilvl w:val="0"/>
          <w:numId w:val="5"/>
        </w:numPr>
        <w:tabs>
          <w:tab w:val="left" w:pos="951"/>
          <w:tab w:val="left" w:pos="952"/>
        </w:tabs>
        <w:jc w:val="both"/>
        <w:rPr>
          <w:rFonts w:ascii="Tahoma" w:hAnsi="Tahoma" w:cs="Tahoma"/>
          <w:sz w:val="24"/>
          <w:szCs w:val="24"/>
        </w:rPr>
      </w:pPr>
      <w:bookmarkStart w:id="2" w:name="_TOC_250002"/>
      <w:r w:rsidRPr="006528DE">
        <w:rPr>
          <w:rFonts w:ascii="Tahoma" w:hAnsi="Tahoma" w:cs="Tahoma"/>
          <w:sz w:val="24"/>
          <w:szCs w:val="24"/>
        </w:rPr>
        <w:t>BUDGETING</w:t>
      </w:r>
      <w:r w:rsidRPr="006528DE">
        <w:rPr>
          <w:rFonts w:ascii="Tahoma" w:hAnsi="Tahoma" w:cs="Tahoma"/>
          <w:spacing w:val="-1"/>
          <w:sz w:val="24"/>
          <w:szCs w:val="24"/>
        </w:rPr>
        <w:t xml:space="preserve"> </w:t>
      </w:r>
      <w:r w:rsidRPr="006528DE">
        <w:rPr>
          <w:rFonts w:ascii="Tahoma" w:hAnsi="Tahoma" w:cs="Tahoma"/>
          <w:sz w:val="24"/>
          <w:szCs w:val="24"/>
        </w:rPr>
        <w:t>PRINCIPLES</w:t>
      </w:r>
      <w:r w:rsidRPr="006528DE">
        <w:rPr>
          <w:rFonts w:ascii="Tahoma" w:hAnsi="Tahoma" w:cs="Tahoma"/>
          <w:spacing w:val="-3"/>
          <w:sz w:val="24"/>
          <w:szCs w:val="24"/>
        </w:rPr>
        <w:t xml:space="preserve"> </w:t>
      </w:r>
      <w:r w:rsidRPr="006528DE">
        <w:rPr>
          <w:rFonts w:ascii="Tahoma" w:hAnsi="Tahoma" w:cs="Tahoma"/>
          <w:sz w:val="24"/>
          <w:szCs w:val="24"/>
        </w:rPr>
        <w:t>TO</w:t>
      </w:r>
      <w:r w:rsidRPr="006528DE">
        <w:rPr>
          <w:rFonts w:ascii="Tahoma" w:hAnsi="Tahoma" w:cs="Tahoma"/>
          <w:spacing w:val="-2"/>
          <w:sz w:val="24"/>
          <w:szCs w:val="24"/>
        </w:rPr>
        <w:t xml:space="preserve"> </w:t>
      </w:r>
      <w:r w:rsidRPr="006528DE">
        <w:rPr>
          <w:rFonts w:ascii="Tahoma" w:hAnsi="Tahoma" w:cs="Tahoma"/>
          <w:sz w:val="24"/>
          <w:szCs w:val="24"/>
        </w:rPr>
        <w:t>BE</w:t>
      </w:r>
      <w:r w:rsidRPr="006528DE">
        <w:rPr>
          <w:rFonts w:ascii="Tahoma" w:hAnsi="Tahoma" w:cs="Tahoma"/>
          <w:spacing w:val="-3"/>
          <w:sz w:val="24"/>
          <w:szCs w:val="24"/>
        </w:rPr>
        <w:t xml:space="preserve"> </w:t>
      </w:r>
      <w:bookmarkEnd w:id="2"/>
      <w:r w:rsidRPr="006528DE">
        <w:rPr>
          <w:rFonts w:ascii="Tahoma" w:hAnsi="Tahoma" w:cs="Tahoma"/>
          <w:sz w:val="24"/>
          <w:szCs w:val="24"/>
        </w:rPr>
        <w:t>FOLLOWED</w:t>
      </w:r>
    </w:p>
    <w:p w14:paraId="0EC8EBDA" w14:textId="77777777" w:rsidR="004B55D6" w:rsidRPr="006528DE" w:rsidRDefault="004B55D6" w:rsidP="006528DE">
      <w:pPr>
        <w:pStyle w:val="BodyText"/>
        <w:spacing w:before="2"/>
        <w:jc w:val="both"/>
        <w:rPr>
          <w:rFonts w:ascii="Tahoma" w:hAnsi="Tahoma" w:cs="Tahoma"/>
          <w:b/>
          <w:sz w:val="24"/>
          <w:szCs w:val="24"/>
        </w:rPr>
      </w:pPr>
    </w:p>
    <w:p w14:paraId="4D0CBA26" w14:textId="77777777" w:rsidR="004B55D6" w:rsidRPr="006528DE" w:rsidRDefault="004B55D6" w:rsidP="006528DE">
      <w:pPr>
        <w:pStyle w:val="ListParagraph"/>
        <w:numPr>
          <w:ilvl w:val="1"/>
          <w:numId w:val="5"/>
        </w:numPr>
        <w:tabs>
          <w:tab w:val="left" w:pos="1650"/>
        </w:tabs>
        <w:spacing w:line="360" w:lineRule="auto"/>
        <w:ind w:right="672"/>
        <w:jc w:val="both"/>
        <w:rPr>
          <w:rFonts w:ascii="Tahoma" w:hAnsi="Tahoma" w:cs="Tahoma"/>
          <w:sz w:val="24"/>
          <w:szCs w:val="24"/>
        </w:rPr>
      </w:pPr>
      <w:r w:rsidRPr="006528DE">
        <w:rPr>
          <w:rFonts w:ascii="Tahoma" w:hAnsi="Tahoma" w:cs="Tahoma"/>
          <w:sz w:val="24"/>
          <w:szCs w:val="24"/>
        </w:rPr>
        <w:t>Except in so far as capital projects represent a contractual commitment to the</w:t>
      </w:r>
      <w:r w:rsidRPr="006528DE">
        <w:rPr>
          <w:rFonts w:ascii="Tahoma" w:hAnsi="Tahoma" w:cs="Tahoma"/>
          <w:spacing w:val="1"/>
          <w:sz w:val="24"/>
          <w:szCs w:val="24"/>
        </w:rPr>
        <w:t xml:space="preserve"> </w:t>
      </w:r>
      <w:r w:rsidRPr="006528DE">
        <w:rPr>
          <w:rFonts w:ascii="Tahoma" w:hAnsi="Tahoma" w:cs="Tahoma"/>
          <w:sz w:val="24"/>
          <w:szCs w:val="24"/>
        </w:rPr>
        <w:t>Municipality</w:t>
      </w:r>
      <w:r w:rsidRPr="006528DE">
        <w:rPr>
          <w:rFonts w:ascii="Tahoma" w:hAnsi="Tahoma" w:cs="Tahoma"/>
          <w:spacing w:val="1"/>
          <w:sz w:val="24"/>
          <w:szCs w:val="24"/>
        </w:rPr>
        <w:t xml:space="preserve"> </w:t>
      </w:r>
      <w:r w:rsidRPr="006528DE">
        <w:rPr>
          <w:rFonts w:ascii="Tahoma" w:hAnsi="Tahoma" w:cs="Tahoma"/>
          <w:sz w:val="24"/>
          <w:szCs w:val="24"/>
        </w:rPr>
        <w:t>extending</w:t>
      </w:r>
      <w:r w:rsidRPr="006528DE">
        <w:rPr>
          <w:rFonts w:ascii="Tahoma" w:hAnsi="Tahoma" w:cs="Tahoma"/>
          <w:spacing w:val="1"/>
          <w:sz w:val="24"/>
          <w:szCs w:val="24"/>
        </w:rPr>
        <w:t xml:space="preserve"> </w:t>
      </w:r>
      <w:r w:rsidRPr="006528DE">
        <w:rPr>
          <w:rFonts w:ascii="Tahoma" w:hAnsi="Tahoma" w:cs="Tahoma"/>
          <w:sz w:val="24"/>
          <w:szCs w:val="24"/>
        </w:rPr>
        <w:t>over</w:t>
      </w:r>
      <w:r w:rsidRPr="006528DE">
        <w:rPr>
          <w:rFonts w:ascii="Tahoma" w:hAnsi="Tahoma" w:cs="Tahoma"/>
          <w:spacing w:val="1"/>
          <w:sz w:val="24"/>
          <w:szCs w:val="24"/>
        </w:rPr>
        <w:t xml:space="preserve"> </w:t>
      </w:r>
      <w:r w:rsidRPr="006528DE">
        <w:rPr>
          <w:rFonts w:ascii="Tahoma" w:hAnsi="Tahoma" w:cs="Tahoma"/>
          <w:sz w:val="24"/>
          <w:szCs w:val="24"/>
        </w:rPr>
        <w:t>more</w:t>
      </w:r>
      <w:r w:rsidRPr="006528DE">
        <w:rPr>
          <w:rFonts w:ascii="Tahoma" w:hAnsi="Tahoma" w:cs="Tahoma"/>
          <w:spacing w:val="1"/>
          <w:sz w:val="24"/>
          <w:szCs w:val="24"/>
        </w:rPr>
        <w:t xml:space="preserve"> </w:t>
      </w:r>
      <w:r w:rsidRPr="006528DE">
        <w:rPr>
          <w:rFonts w:ascii="Tahoma" w:hAnsi="Tahoma" w:cs="Tahoma"/>
          <w:sz w:val="24"/>
          <w:szCs w:val="24"/>
        </w:rPr>
        <w:t>than</w:t>
      </w:r>
      <w:r w:rsidRPr="006528DE">
        <w:rPr>
          <w:rFonts w:ascii="Tahoma" w:hAnsi="Tahoma" w:cs="Tahoma"/>
          <w:spacing w:val="1"/>
          <w:sz w:val="24"/>
          <w:szCs w:val="24"/>
        </w:rPr>
        <w:t xml:space="preserve"> </w:t>
      </w:r>
      <w:r w:rsidRPr="006528DE">
        <w:rPr>
          <w:rFonts w:ascii="Tahoma" w:hAnsi="Tahoma" w:cs="Tahoma"/>
          <w:sz w:val="24"/>
          <w:szCs w:val="24"/>
        </w:rPr>
        <w:t>one</w:t>
      </w:r>
      <w:r w:rsidRPr="006528DE">
        <w:rPr>
          <w:rFonts w:ascii="Tahoma" w:hAnsi="Tahoma" w:cs="Tahoma"/>
          <w:spacing w:val="1"/>
          <w:sz w:val="24"/>
          <w:szCs w:val="24"/>
        </w:rPr>
        <w:t xml:space="preserve"> </w:t>
      </w:r>
      <w:r w:rsidRPr="006528DE">
        <w:rPr>
          <w:rFonts w:ascii="Tahoma" w:hAnsi="Tahoma" w:cs="Tahoma"/>
          <w:sz w:val="24"/>
          <w:szCs w:val="24"/>
        </w:rPr>
        <w:t>financial</w:t>
      </w:r>
      <w:r w:rsidRPr="006528DE">
        <w:rPr>
          <w:rFonts w:ascii="Tahoma" w:hAnsi="Tahoma" w:cs="Tahoma"/>
          <w:spacing w:val="1"/>
          <w:sz w:val="24"/>
          <w:szCs w:val="24"/>
        </w:rPr>
        <w:t xml:space="preserve"> </w:t>
      </w:r>
      <w:r w:rsidRPr="006528DE">
        <w:rPr>
          <w:rFonts w:ascii="Tahoma" w:hAnsi="Tahoma" w:cs="Tahoma"/>
          <w:sz w:val="24"/>
          <w:szCs w:val="24"/>
        </w:rPr>
        <w:t>year,</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annual</w:t>
      </w:r>
      <w:r w:rsidRPr="006528DE">
        <w:rPr>
          <w:rFonts w:ascii="Tahoma" w:hAnsi="Tahoma" w:cs="Tahoma"/>
          <w:spacing w:val="61"/>
          <w:sz w:val="24"/>
          <w:szCs w:val="24"/>
        </w:rPr>
        <w:t xml:space="preserve"> </w:t>
      </w:r>
      <w:r w:rsidRPr="006528DE">
        <w:rPr>
          <w:rFonts w:ascii="Tahoma" w:hAnsi="Tahoma" w:cs="Tahoma"/>
          <w:sz w:val="24"/>
          <w:szCs w:val="24"/>
        </w:rPr>
        <w:t>capital</w:t>
      </w:r>
      <w:r w:rsidRPr="006528DE">
        <w:rPr>
          <w:rFonts w:ascii="Tahoma" w:hAnsi="Tahoma" w:cs="Tahoma"/>
          <w:spacing w:val="1"/>
          <w:sz w:val="24"/>
          <w:szCs w:val="24"/>
        </w:rPr>
        <w:t xml:space="preserve"> </w:t>
      </w:r>
      <w:r w:rsidRPr="006528DE">
        <w:rPr>
          <w:rFonts w:ascii="Tahoma" w:hAnsi="Tahoma" w:cs="Tahoma"/>
          <w:sz w:val="24"/>
          <w:szCs w:val="24"/>
        </w:rPr>
        <w:t>budget shall be</w:t>
      </w:r>
      <w:r w:rsidRPr="006528DE">
        <w:rPr>
          <w:rFonts w:ascii="Tahoma" w:hAnsi="Tahoma" w:cs="Tahoma"/>
          <w:spacing w:val="-2"/>
          <w:sz w:val="24"/>
          <w:szCs w:val="24"/>
        </w:rPr>
        <w:t xml:space="preserve"> </w:t>
      </w:r>
      <w:r w:rsidRPr="006528DE">
        <w:rPr>
          <w:rFonts w:ascii="Tahoma" w:hAnsi="Tahoma" w:cs="Tahoma"/>
          <w:sz w:val="24"/>
          <w:szCs w:val="24"/>
        </w:rPr>
        <w:t>prepared</w:t>
      </w:r>
      <w:r w:rsidRPr="006528DE">
        <w:rPr>
          <w:rFonts w:ascii="Tahoma" w:hAnsi="Tahoma" w:cs="Tahoma"/>
          <w:spacing w:val="-2"/>
          <w:sz w:val="24"/>
          <w:szCs w:val="24"/>
        </w:rPr>
        <w:t xml:space="preserve"> </w:t>
      </w:r>
      <w:r w:rsidRPr="006528DE">
        <w:rPr>
          <w:rFonts w:ascii="Tahoma" w:hAnsi="Tahoma" w:cs="Tahoma"/>
          <w:sz w:val="24"/>
          <w:szCs w:val="24"/>
        </w:rPr>
        <w:t>from</w:t>
      </w:r>
      <w:r w:rsidRPr="006528DE">
        <w:rPr>
          <w:rFonts w:ascii="Tahoma" w:hAnsi="Tahoma" w:cs="Tahoma"/>
          <w:spacing w:val="-1"/>
          <w:sz w:val="24"/>
          <w:szCs w:val="24"/>
        </w:rPr>
        <w:t xml:space="preserve"> </w:t>
      </w:r>
      <w:r w:rsidRPr="006528DE">
        <w:rPr>
          <w:rFonts w:ascii="Tahoma" w:hAnsi="Tahoma" w:cs="Tahoma"/>
          <w:sz w:val="24"/>
          <w:szCs w:val="24"/>
        </w:rPr>
        <w:t>a zero base.</w:t>
      </w:r>
    </w:p>
    <w:p w14:paraId="7C4E273B" w14:textId="77777777" w:rsidR="004B55D6" w:rsidRPr="006528DE" w:rsidRDefault="004B55D6" w:rsidP="006528DE">
      <w:pPr>
        <w:pStyle w:val="BodyText"/>
        <w:spacing w:before="11"/>
        <w:jc w:val="both"/>
        <w:rPr>
          <w:rFonts w:ascii="Tahoma" w:hAnsi="Tahoma" w:cs="Tahoma"/>
          <w:sz w:val="24"/>
          <w:szCs w:val="24"/>
        </w:rPr>
      </w:pPr>
    </w:p>
    <w:p w14:paraId="5D44040F" w14:textId="77777777" w:rsidR="004B55D6" w:rsidRPr="006528DE" w:rsidRDefault="004B55D6" w:rsidP="006528DE">
      <w:pPr>
        <w:pStyle w:val="ListParagraph"/>
        <w:numPr>
          <w:ilvl w:val="1"/>
          <w:numId w:val="5"/>
        </w:numPr>
        <w:tabs>
          <w:tab w:val="left" w:pos="1650"/>
        </w:tabs>
        <w:spacing w:line="360" w:lineRule="auto"/>
        <w:ind w:right="669" w:hanging="732"/>
        <w:jc w:val="both"/>
        <w:rPr>
          <w:rFonts w:ascii="Tahoma" w:hAnsi="Tahoma" w:cs="Tahoma"/>
          <w:sz w:val="24"/>
          <w:szCs w:val="24"/>
        </w:rPr>
      </w:pPr>
      <w:r w:rsidRPr="006528DE">
        <w:rPr>
          <w:rFonts w:ascii="Tahoma" w:hAnsi="Tahoma" w:cs="Tahoma"/>
          <w:sz w:val="24"/>
          <w:szCs w:val="24"/>
        </w:rPr>
        <w:t>The capital budget component of the annual or adjustments budget shall only be</w:t>
      </w:r>
      <w:r w:rsidRPr="006528DE">
        <w:rPr>
          <w:rFonts w:ascii="Tahoma" w:hAnsi="Tahoma" w:cs="Tahoma"/>
          <w:spacing w:val="1"/>
          <w:sz w:val="24"/>
          <w:szCs w:val="24"/>
        </w:rPr>
        <w:t xml:space="preserve"> </w:t>
      </w:r>
      <w:r w:rsidRPr="006528DE">
        <w:rPr>
          <w:rFonts w:ascii="Tahoma" w:hAnsi="Tahoma" w:cs="Tahoma"/>
          <w:sz w:val="24"/>
          <w:szCs w:val="24"/>
        </w:rPr>
        <w:t>approved by the Council if it has been properly balanced, that is, if the sources of</w:t>
      </w:r>
      <w:r w:rsidRPr="006528DE">
        <w:rPr>
          <w:rFonts w:ascii="Tahoma" w:hAnsi="Tahoma" w:cs="Tahoma"/>
          <w:spacing w:val="1"/>
          <w:sz w:val="24"/>
          <w:szCs w:val="24"/>
        </w:rPr>
        <w:t xml:space="preserve"> </w:t>
      </w:r>
      <w:r w:rsidRPr="006528DE">
        <w:rPr>
          <w:rFonts w:ascii="Tahoma" w:hAnsi="Tahoma" w:cs="Tahoma"/>
          <w:sz w:val="24"/>
          <w:szCs w:val="24"/>
        </w:rPr>
        <w:t>finance which are realistically envisaged to fund the budget equal the proposed</w:t>
      </w:r>
      <w:r w:rsidRPr="006528DE">
        <w:rPr>
          <w:rFonts w:ascii="Tahoma" w:hAnsi="Tahoma" w:cs="Tahoma"/>
          <w:spacing w:val="1"/>
          <w:sz w:val="24"/>
          <w:szCs w:val="24"/>
        </w:rPr>
        <w:t xml:space="preserve"> </w:t>
      </w:r>
      <w:r w:rsidRPr="006528DE">
        <w:rPr>
          <w:rFonts w:ascii="Tahoma" w:hAnsi="Tahoma" w:cs="Tahoma"/>
          <w:sz w:val="24"/>
          <w:szCs w:val="24"/>
        </w:rPr>
        <w:t>capital</w:t>
      </w:r>
      <w:r w:rsidRPr="006528DE">
        <w:rPr>
          <w:rFonts w:ascii="Tahoma" w:hAnsi="Tahoma" w:cs="Tahoma"/>
          <w:spacing w:val="-2"/>
          <w:sz w:val="24"/>
          <w:szCs w:val="24"/>
        </w:rPr>
        <w:t xml:space="preserve"> </w:t>
      </w:r>
      <w:r w:rsidRPr="006528DE">
        <w:rPr>
          <w:rFonts w:ascii="Tahoma" w:hAnsi="Tahoma" w:cs="Tahoma"/>
          <w:sz w:val="24"/>
          <w:szCs w:val="24"/>
        </w:rPr>
        <w:t>expenses.</w:t>
      </w:r>
    </w:p>
    <w:p w14:paraId="155C9695" w14:textId="77777777" w:rsidR="004B55D6" w:rsidRPr="006528DE" w:rsidRDefault="004B55D6" w:rsidP="006528DE">
      <w:pPr>
        <w:pStyle w:val="BodyText"/>
        <w:spacing w:before="1"/>
        <w:jc w:val="both"/>
        <w:rPr>
          <w:rFonts w:ascii="Tahoma" w:hAnsi="Tahoma" w:cs="Tahoma"/>
          <w:sz w:val="24"/>
          <w:szCs w:val="24"/>
        </w:rPr>
      </w:pPr>
    </w:p>
    <w:p w14:paraId="1C099185" w14:textId="77777777" w:rsidR="004B55D6" w:rsidRPr="006528DE" w:rsidRDefault="004B55D6" w:rsidP="006528DE">
      <w:pPr>
        <w:pStyle w:val="ListParagraph"/>
        <w:numPr>
          <w:ilvl w:val="1"/>
          <w:numId w:val="5"/>
        </w:numPr>
        <w:tabs>
          <w:tab w:val="left" w:pos="1650"/>
        </w:tabs>
        <w:spacing w:line="360" w:lineRule="auto"/>
        <w:ind w:left="1650" w:right="669" w:hanging="711"/>
        <w:jc w:val="both"/>
        <w:rPr>
          <w:rFonts w:ascii="Tahoma" w:hAnsi="Tahoma" w:cs="Tahoma"/>
          <w:sz w:val="24"/>
          <w:szCs w:val="24"/>
        </w:rPr>
      </w:pPr>
      <w:r w:rsidRPr="006528DE">
        <w:rPr>
          <w:rFonts w:ascii="Tahoma" w:hAnsi="Tahoma" w:cs="Tahoma"/>
          <w:sz w:val="24"/>
          <w:szCs w:val="24"/>
        </w:rPr>
        <w:t>Before approving the capital budget component</w:t>
      </w:r>
      <w:r w:rsidRPr="006528DE">
        <w:rPr>
          <w:rFonts w:ascii="Tahoma" w:hAnsi="Tahoma" w:cs="Tahoma"/>
          <w:spacing w:val="1"/>
          <w:sz w:val="24"/>
          <w:szCs w:val="24"/>
        </w:rPr>
        <w:t xml:space="preserve"> </w:t>
      </w:r>
      <w:r w:rsidR="000F4089" w:rsidRPr="006528DE">
        <w:rPr>
          <w:rFonts w:ascii="Tahoma" w:hAnsi="Tahoma" w:cs="Tahoma"/>
          <w:sz w:val="24"/>
          <w:szCs w:val="24"/>
        </w:rPr>
        <w:t xml:space="preserve">of the annual or adjustment </w:t>
      </w:r>
      <w:r w:rsidRPr="006528DE">
        <w:rPr>
          <w:rFonts w:ascii="Tahoma" w:hAnsi="Tahoma" w:cs="Tahoma"/>
          <w:sz w:val="24"/>
          <w:szCs w:val="24"/>
        </w:rPr>
        <w:t>budget, the Council shall consider the impact on the present and future operating</w:t>
      </w:r>
      <w:r w:rsidRPr="006528DE">
        <w:rPr>
          <w:rFonts w:ascii="Tahoma" w:hAnsi="Tahoma" w:cs="Tahoma"/>
          <w:spacing w:val="1"/>
          <w:sz w:val="24"/>
          <w:szCs w:val="24"/>
        </w:rPr>
        <w:t xml:space="preserve"> </w:t>
      </w:r>
      <w:r w:rsidRPr="006528DE">
        <w:rPr>
          <w:rFonts w:ascii="Tahoma" w:hAnsi="Tahoma" w:cs="Tahoma"/>
          <w:sz w:val="24"/>
          <w:szCs w:val="24"/>
        </w:rPr>
        <w:t>budgets</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Municipality</w:t>
      </w:r>
      <w:r w:rsidRPr="006528DE">
        <w:rPr>
          <w:rFonts w:ascii="Tahoma" w:hAnsi="Tahoma" w:cs="Tahoma"/>
          <w:spacing w:val="1"/>
          <w:sz w:val="24"/>
          <w:szCs w:val="24"/>
        </w:rPr>
        <w:t xml:space="preserve"> </w:t>
      </w:r>
      <w:r w:rsidRPr="006528DE">
        <w:rPr>
          <w:rFonts w:ascii="Tahoma" w:hAnsi="Tahoma" w:cs="Tahoma"/>
          <w:sz w:val="24"/>
          <w:szCs w:val="24"/>
        </w:rPr>
        <w:t>in</w:t>
      </w:r>
      <w:r w:rsidRPr="006528DE">
        <w:rPr>
          <w:rFonts w:ascii="Tahoma" w:hAnsi="Tahoma" w:cs="Tahoma"/>
          <w:spacing w:val="1"/>
          <w:sz w:val="24"/>
          <w:szCs w:val="24"/>
        </w:rPr>
        <w:t xml:space="preserve"> </w:t>
      </w:r>
      <w:r w:rsidRPr="006528DE">
        <w:rPr>
          <w:rFonts w:ascii="Tahoma" w:hAnsi="Tahoma" w:cs="Tahoma"/>
          <w:sz w:val="24"/>
          <w:szCs w:val="24"/>
        </w:rPr>
        <w:t>relation</w:t>
      </w:r>
      <w:r w:rsidRPr="006528DE">
        <w:rPr>
          <w:rFonts w:ascii="Tahoma" w:hAnsi="Tahoma" w:cs="Tahoma"/>
          <w:spacing w:val="1"/>
          <w:sz w:val="24"/>
          <w:szCs w:val="24"/>
        </w:rPr>
        <w:t xml:space="preserve"> </w:t>
      </w:r>
      <w:r w:rsidRPr="006528DE">
        <w:rPr>
          <w:rFonts w:ascii="Tahoma" w:hAnsi="Tahoma" w:cs="Tahoma"/>
          <w:sz w:val="24"/>
          <w:szCs w:val="24"/>
        </w:rPr>
        <w:t>to</w:t>
      </w:r>
      <w:r w:rsidRPr="006528DE">
        <w:rPr>
          <w:rFonts w:ascii="Tahoma" w:hAnsi="Tahoma" w:cs="Tahoma"/>
          <w:spacing w:val="1"/>
          <w:sz w:val="24"/>
          <w:szCs w:val="24"/>
        </w:rPr>
        <w:t xml:space="preserve"> </w:t>
      </w:r>
      <w:r w:rsidRPr="006528DE">
        <w:rPr>
          <w:rFonts w:ascii="Tahoma" w:hAnsi="Tahoma" w:cs="Tahoma"/>
          <w:sz w:val="24"/>
          <w:szCs w:val="24"/>
        </w:rPr>
        <w:t>finance</w:t>
      </w:r>
      <w:r w:rsidRPr="006528DE">
        <w:rPr>
          <w:rFonts w:ascii="Tahoma" w:hAnsi="Tahoma" w:cs="Tahoma"/>
          <w:spacing w:val="1"/>
          <w:sz w:val="24"/>
          <w:szCs w:val="24"/>
        </w:rPr>
        <w:t xml:space="preserve"> </w:t>
      </w:r>
      <w:r w:rsidRPr="006528DE">
        <w:rPr>
          <w:rFonts w:ascii="Tahoma" w:hAnsi="Tahoma" w:cs="Tahoma"/>
          <w:sz w:val="24"/>
          <w:szCs w:val="24"/>
        </w:rPr>
        <w:t>charges</w:t>
      </w:r>
      <w:r w:rsidRPr="006528DE">
        <w:rPr>
          <w:rFonts w:ascii="Tahoma" w:hAnsi="Tahoma" w:cs="Tahoma"/>
          <w:spacing w:val="1"/>
          <w:sz w:val="24"/>
          <w:szCs w:val="24"/>
        </w:rPr>
        <w:t xml:space="preserve"> </w:t>
      </w:r>
      <w:r w:rsidRPr="006528DE">
        <w:rPr>
          <w:rFonts w:ascii="Tahoma" w:hAnsi="Tahoma" w:cs="Tahoma"/>
          <w:sz w:val="24"/>
          <w:szCs w:val="24"/>
        </w:rPr>
        <w:t>to</w:t>
      </w:r>
      <w:r w:rsidRPr="006528DE">
        <w:rPr>
          <w:rFonts w:ascii="Tahoma" w:hAnsi="Tahoma" w:cs="Tahoma"/>
          <w:spacing w:val="1"/>
          <w:sz w:val="24"/>
          <w:szCs w:val="24"/>
        </w:rPr>
        <w:t xml:space="preserve"> </w:t>
      </w:r>
      <w:r w:rsidRPr="006528DE">
        <w:rPr>
          <w:rFonts w:ascii="Tahoma" w:hAnsi="Tahoma" w:cs="Tahoma"/>
          <w:sz w:val="24"/>
          <w:szCs w:val="24"/>
        </w:rPr>
        <w:t>be</w:t>
      </w:r>
      <w:r w:rsidRPr="006528DE">
        <w:rPr>
          <w:rFonts w:ascii="Tahoma" w:hAnsi="Tahoma" w:cs="Tahoma"/>
          <w:spacing w:val="61"/>
          <w:sz w:val="24"/>
          <w:szCs w:val="24"/>
        </w:rPr>
        <w:t xml:space="preserve"> </w:t>
      </w:r>
      <w:r w:rsidRPr="006528DE">
        <w:rPr>
          <w:rFonts w:ascii="Tahoma" w:hAnsi="Tahoma" w:cs="Tahoma"/>
          <w:sz w:val="24"/>
          <w:szCs w:val="24"/>
        </w:rPr>
        <w:t>incurred</w:t>
      </w:r>
      <w:r w:rsidRPr="006528DE">
        <w:rPr>
          <w:rFonts w:ascii="Tahoma" w:hAnsi="Tahoma" w:cs="Tahoma"/>
          <w:spacing w:val="61"/>
          <w:sz w:val="24"/>
          <w:szCs w:val="24"/>
        </w:rPr>
        <w:t xml:space="preserve"> </w:t>
      </w:r>
      <w:r w:rsidRPr="006528DE">
        <w:rPr>
          <w:rFonts w:ascii="Tahoma" w:hAnsi="Tahoma" w:cs="Tahoma"/>
          <w:sz w:val="24"/>
          <w:szCs w:val="24"/>
        </w:rPr>
        <w:t>on</w:t>
      </w:r>
      <w:r w:rsidRPr="006528DE">
        <w:rPr>
          <w:rFonts w:ascii="Tahoma" w:hAnsi="Tahoma" w:cs="Tahoma"/>
          <w:spacing w:val="1"/>
          <w:sz w:val="24"/>
          <w:szCs w:val="24"/>
        </w:rPr>
        <w:t xml:space="preserve"> </w:t>
      </w:r>
      <w:r w:rsidRPr="006528DE">
        <w:rPr>
          <w:rFonts w:ascii="Tahoma" w:hAnsi="Tahoma" w:cs="Tahoma"/>
          <w:sz w:val="24"/>
          <w:szCs w:val="24"/>
        </w:rPr>
        <w:t>external loans, depreciation of fixed assets, maintenance of fixed assets, and any</w:t>
      </w:r>
      <w:r w:rsidRPr="006528DE">
        <w:rPr>
          <w:rFonts w:ascii="Tahoma" w:hAnsi="Tahoma" w:cs="Tahoma"/>
          <w:spacing w:val="1"/>
          <w:sz w:val="24"/>
          <w:szCs w:val="24"/>
        </w:rPr>
        <w:t xml:space="preserve"> </w:t>
      </w:r>
      <w:r w:rsidRPr="006528DE">
        <w:rPr>
          <w:rFonts w:ascii="Tahoma" w:hAnsi="Tahoma" w:cs="Tahoma"/>
          <w:sz w:val="24"/>
          <w:szCs w:val="24"/>
        </w:rPr>
        <w:t>other ordinary operational expenses associated with any item on such capital</w:t>
      </w:r>
      <w:r w:rsidRPr="006528DE">
        <w:rPr>
          <w:rFonts w:ascii="Tahoma" w:hAnsi="Tahoma" w:cs="Tahoma"/>
          <w:spacing w:val="1"/>
          <w:sz w:val="24"/>
          <w:szCs w:val="24"/>
        </w:rPr>
        <w:t xml:space="preserve"> </w:t>
      </w:r>
      <w:r w:rsidRPr="006528DE">
        <w:rPr>
          <w:rFonts w:ascii="Tahoma" w:hAnsi="Tahoma" w:cs="Tahoma"/>
          <w:sz w:val="24"/>
          <w:szCs w:val="24"/>
        </w:rPr>
        <w:t>budget. In addition, the Council shall consider the likely impact of such operational</w:t>
      </w:r>
      <w:r w:rsidRPr="006528DE">
        <w:rPr>
          <w:rFonts w:ascii="Tahoma" w:hAnsi="Tahoma" w:cs="Tahoma"/>
          <w:spacing w:val="-59"/>
          <w:sz w:val="24"/>
          <w:szCs w:val="24"/>
        </w:rPr>
        <w:t xml:space="preserve"> </w:t>
      </w:r>
      <w:r w:rsidRPr="006528DE">
        <w:rPr>
          <w:rFonts w:ascii="Tahoma" w:hAnsi="Tahoma" w:cs="Tahoma"/>
          <w:sz w:val="24"/>
          <w:szCs w:val="24"/>
        </w:rPr>
        <w:t>expenses (net of any revenues expected to be generated by such item) on future</w:t>
      </w:r>
      <w:r w:rsidRPr="006528DE">
        <w:rPr>
          <w:rFonts w:ascii="Tahoma" w:hAnsi="Tahoma" w:cs="Tahoma"/>
          <w:spacing w:val="1"/>
          <w:sz w:val="24"/>
          <w:szCs w:val="24"/>
        </w:rPr>
        <w:t xml:space="preserve"> </w:t>
      </w:r>
      <w:r w:rsidRPr="006528DE">
        <w:rPr>
          <w:rFonts w:ascii="Tahoma" w:hAnsi="Tahoma" w:cs="Tahoma"/>
          <w:sz w:val="24"/>
          <w:szCs w:val="24"/>
        </w:rPr>
        <w:t>service</w:t>
      </w:r>
      <w:r w:rsidRPr="006528DE">
        <w:rPr>
          <w:rFonts w:ascii="Tahoma" w:hAnsi="Tahoma" w:cs="Tahoma"/>
          <w:spacing w:val="-1"/>
          <w:sz w:val="24"/>
          <w:szCs w:val="24"/>
        </w:rPr>
        <w:t xml:space="preserve"> </w:t>
      </w:r>
      <w:r w:rsidRPr="006528DE">
        <w:rPr>
          <w:rFonts w:ascii="Tahoma" w:hAnsi="Tahoma" w:cs="Tahoma"/>
          <w:sz w:val="24"/>
          <w:szCs w:val="24"/>
        </w:rPr>
        <w:t>charges.</w:t>
      </w:r>
    </w:p>
    <w:p w14:paraId="3620686B" w14:textId="77777777" w:rsidR="004B55D6" w:rsidRPr="006528DE" w:rsidRDefault="004B55D6" w:rsidP="006528DE">
      <w:pPr>
        <w:spacing w:line="360" w:lineRule="auto"/>
        <w:jc w:val="both"/>
        <w:rPr>
          <w:rFonts w:ascii="Tahoma" w:hAnsi="Tahoma" w:cs="Tahoma"/>
          <w:sz w:val="24"/>
          <w:szCs w:val="24"/>
        </w:rPr>
        <w:sectPr w:rsidR="004B55D6" w:rsidRPr="006528DE">
          <w:pgSz w:w="12240" w:h="15840"/>
          <w:pgMar w:top="1340" w:right="1120" w:bottom="980" w:left="760" w:header="725" w:footer="787" w:gutter="0"/>
          <w:cols w:space="720"/>
        </w:sectPr>
      </w:pPr>
    </w:p>
    <w:p w14:paraId="1452A731" w14:textId="77777777" w:rsidR="004B55D6" w:rsidRPr="006528DE" w:rsidRDefault="004B55D6" w:rsidP="006528DE">
      <w:pPr>
        <w:pStyle w:val="ListParagraph"/>
        <w:numPr>
          <w:ilvl w:val="1"/>
          <w:numId w:val="5"/>
        </w:numPr>
        <w:tabs>
          <w:tab w:val="left" w:pos="1672"/>
        </w:tabs>
        <w:spacing w:before="91" w:line="360" w:lineRule="auto"/>
        <w:ind w:right="669" w:hanging="732"/>
        <w:jc w:val="both"/>
        <w:rPr>
          <w:rFonts w:ascii="Tahoma" w:hAnsi="Tahoma" w:cs="Tahoma"/>
          <w:sz w:val="24"/>
          <w:szCs w:val="24"/>
        </w:rPr>
      </w:pPr>
      <w:r w:rsidRPr="006528DE">
        <w:rPr>
          <w:rFonts w:ascii="Tahoma" w:hAnsi="Tahoma" w:cs="Tahoma"/>
          <w:sz w:val="24"/>
          <w:szCs w:val="24"/>
        </w:rPr>
        <w:t>The Municipality shall for the purposes of each annual budget be guided by the</w:t>
      </w:r>
      <w:r w:rsidRPr="006528DE">
        <w:rPr>
          <w:rFonts w:ascii="Tahoma" w:hAnsi="Tahoma" w:cs="Tahoma"/>
          <w:spacing w:val="1"/>
          <w:sz w:val="24"/>
          <w:szCs w:val="24"/>
        </w:rPr>
        <w:t xml:space="preserve"> </w:t>
      </w:r>
      <w:r w:rsidRPr="006528DE">
        <w:rPr>
          <w:rFonts w:ascii="Tahoma" w:hAnsi="Tahoma" w:cs="Tahoma"/>
          <w:sz w:val="24"/>
          <w:szCs w:val="24"/>
        </w:rPr>
        <w:t>Integrated Development Plan (IDP) to establish an asset financing reserve for the</w:t>
      </w:r>
      <w:r w:rsidRPr="006528DE">
        <w:rPr>
          <w:rFonts w:ascii="Tahoma" w:hAnsi="Tahoma" w:cs="Tahoma"/>
          <w:spacing w:val="1"/>
          <w:sz w:val="24"/>
          <w:szCs w:val="24"/>
        </w:rPr>
        <w:t xml:space="preserve"> </w:t>
      </w:r>
      <w:r w:rsidRPr="006528DE">
        <w:rPr>
          <w:rFonts w:ascii="Tahoma" w:hAnsi="Tahoma" w:cs="Tahoma"/>
          <w:sz w:val="24"/>
          <w:szCs w:val="24"/>
        </w:rPr>
        <w:t>purpose of financing capital projects and the acquisition of capital assets.</w:t>
      </w:r>
      <w:r w:rsidRPr="006528DE">
        <w:rPr>
          <w:rFonts w:ascii="Tahoma" w:hAnsi="Tahoma" w:cs="Tahoma"/>
          <w:spacing w:val="1"/>
          <w:sz w:val="24"/>
          <w:szCs w:val="24"/>
        </w:rPr>
        <w:t xml:space="preserve"> </w:t>
      </w:r>
      <w:r w:rsidRPr="006528DE">
        <w:rPr>
          <w:rFonts w:ascii="Tahoma" w:hAnsi="Tahoma" w:cs="Tahoma"/>
          <w:sz w:val="24"/>
          <w:szCs w:val="24"/>
        </w:rPr>
        <w:t>Such</w:t>
      </w:r>
      <w:r w:rsidRPr="006528DE">
        <w:rPr>
          <w:rFonts w:ascii="Tahoma" w:hAnsi="Tahoma" w:cs="Tahoma"/>
          <w:spacing w:val="1"/>
          <w:sz w:val="24"/>
          <w:szCs w:val="24"/>
        </w:rPr>
        <w:t xml:space="preserve"> </w:t>
      </w:r>
      <w:r w:rsidRPr="006528DE">
        <w:rPr>
          <w:rFonts w:ascii="Tahoma" w:hAnsi="Tahoma" w:cs="Tahoma"/>
          <w:sz w:val="24"/>
          <w:szCs w:val="24"/>
        </w:rPr>
        <w:t>reserve</w:t>
      </w:r>
      <w:r w:rsidRPr="006528DE">
        <w:rPr>
          <w:rFonts w:ascii="Tahoma" w:hAnsi="Tahoma" w:cs="Tahoma"/>
          <w:spacing w:val="-3"/>
          <w:sz w:val="24"/>
          <w:szCs w:val="24"/>
        </w:rPr>
        <w:t xml:space="preserve"> </w:t>
      </w:r>
      <w:r w:rsidRPr="006528DE">
        <w:rPr>
          <w:rFonts w:ascii="Tahoma" w:hAnsi="Tahoma" w:cs="Tahoma"/>
          <w:sz w:val="24"/>
          <w:szCs w:val="24"/>
        </w:rPr>
        <w:t>shall be</w:t>
      </w:r>
      <w:r w:rsidRPr="006528DE">
        <w:rPr>
          <w:rFonts w:ascii="Tahoma" w:hAnsi="Tahoma" w:cs="Tahoma"/>
          <w:spacing w:val="-1"/>
          <w:sz w:val="24"/>
          <w:szCs w:val="24"/>
        </w:rPr>
        <w:t xml:space="preserve"> </w:t>
      </w:r>
      <w:r w:rsidRPr="006528DE">
        <w:rPr>
          <w:rFonts w:ascii="Tahoma" w:hAnsi="Tahoma" w:cs="Tahoma"/>
          <w:sz w:val="24"/>
          <w:szCs w:val="24"/>
        </w:rPr>
        <w:t>established from</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following</w:t>
      </w:r>
      <w:r w:rsidRPr="006528DE">
        <w:rPr>
          <w:rFonts w:ascii="Tahoma" w:hAnsi="Tahoma" w:cs="Tahoma"/>
          <w:spacing w:val="-1"/>
          <w:sz w:val="24"/>
          <w:szCs w:val="24"/>
        </w:rPr>
        <w:t xml:space="preserve"> </w:t>
      </w:r>
      <w:r w:rsidRPr="006528DE">
        <w:rPr>
          <w:rFonts w:ascii="Tahoma" w:hAnsi="Tahoma" w:cs="Tahoma"/>
          <w:sz w:val="24"/>
          <w:szCs w:val="24"/>
        </w:rPr>
        <w:t>sources</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2"/>
          <w:sz w:val="24"/>
          <w:szCs w:val="24"/>
        </w:rPr>
        <w:t xml:space="preserve"> </w:t>
      </w:r>
      <w:r w:rsidRPr="006528DE">
        <w:rPr>
          <w:rFonts w:ascii="Tahoma" w:hAnsi="Tahoma" w:cs="Tahoma"/>
          <w:sz w:val="24"/>
          <w:szCs w:val="24"/>
        </w:rPr>
        <w:t>revenue:</w:t>
      </w:r>
    </w:p>
    <w:p w14:paraId="41E4BFDE" w14:textId="77777777" w:rsidR="004B55D6" w:rsidRPr="006528DE" w:rsidRDefault="004B55D6" w:rsidP="006528DE">
      <w:pPr>
        <w:pStyle w:val="ListParagraph"/>
        <w:numPr>
          <w:ilvl w:val="2"/>
          <w:numId w:val="4"/>
        </w:numPr>
        <w:tabs>
          <w:tab w:val="left" w:pos="2403"/>
          <w:tab w:val="left" w:pos="2404"/>
        </w:tabs>
        <w:spacing w:line="362" w:lineRule="auto"/>
        <w:ind w:right="669"/>
        <w:jc w:val="both"/>
        <w:rPr>
          <w:rFonts w:ascii="Tahoma" w:hAnsi="Tahoma" w:cs="Tahoma"/>
          <w:sz w:val="24"/>
          <w:szCs w:val="24"/>
        </w:rPr>
      </w:pPr>
      <w:r w:rsidRPr="006528DE">
        <w:rPr>
          <w:rFonts w:ascii="Tahoma" w:hAnsi="Tahoma" w:cs="Tahoma"/>
          <w:sz w:val="24"/>
          <w:szCs w:val="24"/>
        </w:rPr>
        <w:t>Inappropriate</w:t>
      </w:r>
      <w:r w:rsidRPr="006528DE">
        <w:rPr>
          <w:rFonts w:ascii="Tahoma" w:hAnsi="Tahoma" w:cs="Tahoma"/>
          <w:spacing w:val="8"/>
          <w:sz w:val="24"/>
          <w:szCs w:val="24"/>
        </w:rPr>
        <w:t xml:space="preserve"> </w:t>
      </w:r>
      <w:r w:rsidRPr="006528DE">
        <w:rPr>
          <w:rFonts w:ascii="Tahoma" w:hAnsi="Tahoma" w:cs="Tahoma"/>
          <w:sz w:val="24"/>
          <w:szCs w:val="24"/>
        </w:rPr>
        <w:t>cash-backed</w:t>
      </w:r>
      <w:r w:rsidRPr="006528DE">
        <w:rPr>
          <w:rFonts w:ascii="Tahoma" w:hAnsi="Tahoma" w:cs="Tahoma"/>
          <w:spacing w:val="6"/>
          <w:sz w:val="24"/>
          <w:szCs w:val="24"/>
        </w:rPr>
        <w:t xml:space="preserve"> </w:t>
      </w:r>
      <w:r w:rsidRPr="006528DE">
        <w:rPr>
          <w:rFonts w:ascii="Tahoma" w:hAnsi="Tahoma" w:cs="Tahoma"/>
          <w:sz w:val="24"/>
          <w:szCs w:val="24"/>
        </w:rPr>
        <w:t>surpluses</w:t>
      </w:r>
      <w:r w:rsidRPr="006528DE">
        <w:rPr>
          <w:rFonts w:ascii="Tahoma" w:hAnsi="Tahoma" w:cs="Tahoma"/>
          <w:spacing w:val="4"/>
          <w:sz w:val="24"/>
          <w:szCs w:val="24"/>
        </w:rPr>
        <w:t xml:space="preserve"> </w:t>
      </w:r>
      <w:r w:rsidRPr="006528DE">
        <w:rPr>
          <w:rFonts w:ascii="Tahoma" w:hAnsi="Tahoma" w:cs="Tahoma"/>
          <w:sz w:val="24"/>
          <w:szCs w:val="24"/>
        </w:rPr>
        <w:t>to</w:t>
      </w:r>
      <w:r w:rsidRPr="006528DE">
        <w:rPr>
          <w:rFonts w:ascii="Tahoma" w:hAnsi="Tahoma" w:cs="Tahoma"/>
          <w:spacing w:val="4"/>
          <w:sz w:val="24"/>
          <w:szCs w:val="24"/>
        </w:rPr>
        <w:t xml:space="preserve"> </w:t>
      </w:r>
      <w:r w:rsidRPr="006528DE">
        <w:rPr>
          <w:rFonts w:ascii="Tahoma" w:hAnsi="Tahoma" w:cs="Tahoma"/>
          <w:sz w:val="24"/>
          <w:szCs w:val="24"/>
        </w:rPr>
        <w:t>the</w:t>
      </w:r>
      <w:r w:rsidRPr="006528DE">
        <w:rPr>
          <w:rFonts w:ascii="Tahoma" w:hAnsi="Tahoma" w:cs="Tahoma"/>
          <w:spacing w:val="4"/>
          <w:sz w:val="24"/>
          <w:szCs w:val="24"/>
        </w:rPr>
        <w:t xml:space="preserve"> </w:t>
      </w:r>
      <w:r w:rsidRPr="006528DE">
        <w:rPr>
          <w:rFonts w:ascii="Tahoma" w:hAnsi="Tahoma" w:cs="Tahoma"/>
          <w:sz w:val="24"/>
          <w:szCs w:val="24"/>
        </w:rPr>
        <w:t>extent</w:t>
      </w:r>
      <w:r w:rsidRPr="006528DE">
        <w:rPr>
          <w:rFonts w:ascii="Tahoma" w:hAnsi="Tahoma" w:cs="Tahoma"/>
          <w:spacing w:val="8"/>
          <w:sz w:val="24"/>
          <w:szCs w:val="24"/>
        </w:rPr>
        <w:t xml:space="preserve"> </w:t>
      </w:r>
      <w:r w:rsidRPr="006528DE">
        <w:rPr>
          <w:rFonts w:ascii="Tahoma" w:hAnsi="Tahoma" w:cs="Tahoma"/>
          <w:sz w:val="24"/>
          <w:szCs w:val="24"/>
        </w:rPr>
        <w:t>that</w:t>
      </w:r>
      <w:r w:rsidRPr="006528DE">
        <w:rPr>
          <w:rFonts w:ascii="Tahoma" w:hAnsi="Tahoma" w:cs="Tahoma"/>
          <w:spacing w:val="5"/>
          <w:sz w:val="24"/>
          <w:szCs w:val="24"/>
        </w:rPr>
        <w:t xml:space="preserve"> </w:t>
      </w:r>
      <w:r w:rsidRPr="006528DE">
        <w:rPr>
          <w:rFonts w:ascii="Tahoma" w:hAnsi="Tahoma" w:cs="Tahoma"/>
          <w:sz w:val="24"/>
          <w:szCs w:val="24"/>
        </w:rPr>
        <w:t>such</w:t>
      </w:r>
      <w:r w:rsidRPr="006528DE">
        <w:rPr>
          <w:rFonts w:ascii="Tahoma" w:hAnsi="Tahoma" w:cs="Tahoma"/>
          <w:spacing w:val="6"/>
          <w:sz w:val="24"/>
          <w:szCs w:val="24"/>
        </w:rPr>
        <w:t xml:space="preserve"> </w:t>
      </w:r>
      <w:r w:rsidRPr="006528DE">
        <w:rPr>
          <w:rFonts w:ascii="Tahoma" w:hAnsi="Tahoma" w:cs="Tahoma"/>
          <w:sz w:val="24"/>
          <w:szCs w:val="24"/>
        </w:rPr>
        <w:t>surpluses</w:t>
      </w:r>
      <w:r w:rsidRPr="006528DE">
        <w:rPr>
          <w:rFonts w:ascii="Tahoma" w:hAnsi="Tahoma" w:cs="Tahoma"/>
          <w:spacing w:val="7"/>
          <w:sz w:val="24"/>
          <w:szCs w:val="24"/>
        </w:rPr>
        <w:t xml:space="preserve"> </w:t>
      </w:r>
      <w:r w:rsidRPr="006528DE">
        <w:rPr>
          <w:rFonts w:ascii="Tahoma" w:hAnsi="Tahoma" w:cs="Tahoma"/>
          <w:sz w:val="24"/>
          <w:szCs w:val="24"/>
        </w:rPr>
        <w:t>are</w:t>
      </w:r>
      <w:r w:rsidRPr="006528DE">
        <w:rPr>
          <w:rFonts w:ascii="Tahoma" w:hAnsi="Tahoma" w:cs="Tahoma"/>
          <w:spacing w:val="-58"/>
          <w:sz w:val="24"/>
          <w:szCs w:val="24"/>
        </w:rPr>
        <w:t xml:space="preserve"> </w:t>
      </w:r>
      <w:r w:rsidRPr="006528DE">
        <w:rPr>
          <w:rFonts w:ascii="Tahoma" w:hAnsi="Tahoma" w:cs="Tahoma"/>
          <w:sz w:val="24"/>
          <w:szCs w:val="24"/>
        </w:rPr>
        <w:t>not</w:t>
      </w:r>
      <w:r w:rsidRPr="006528DE">
        <w:rPr>
          <w:rFonts w:ascii="Tahoma" w:hAnsi="Tahoma" w:cs="Tahoma"/>
          <w:spacing w:val="-2"/>
          <w:sz w:val="24"/>
          <w:szCs w:val="24"/>
        </w:rPr>
        <w:t xml:space="preserve"> </w:t>
      </w:r>
      <w:r w:rsidRPr="006528DE">
        <w:rPr>
          <w:rFonts w:ascii="Tahoma" w:hAnsi="Tahoma" w:cs="Tahoma"/>
          <w:sz w:val="24"/>
          <w:szCs w:val="24"/>
        </w:rPr>
        <w:t>required</w:t>
      </w:r>
      <w:r w:rsidRPr="006528DE">
        <w:rPr>
          <w:rFonts w:ascii="Tahoma" w:hAnsi="Tahoma" w:cs="Tahoma"/>
          <w:spacing w:val="-2"/>
          <w:sz w:val="24"/>
          <w:szCs w:val="24"/>
        </w:rPr>
        <w:t xml:space="preserve"> </w:t>
      </w:r>
      <w:r w:rsidRPr="006528DE">
        <w:rPr>
          <w:rFonts w:ascii="Tahoma" w:hAnsi="Tahoma" w:cs="Tahoma"/>
          <w:sz w:val="24"/>
          <w:szCs w:val="24"/>
        </w:rPr>
        <w:t>for</w:t>
      </w:r>
      <w:r w:rsidRPr="006528DE">
        <w:rPr>
          <w:rFonts w:ascii="Tahoma" w:hAnsi="Tahoma" w:cs="Tahoma"/>
          <w:spacing w:val="-1"/>
          <w:sz w:val="24"/>
          <w:szCs w:val="24"/>
        </w:rPr>
        <w:t xml:space="preserve"> </w:t>
      </w:r>
      <w:r w:rsidRPr="006528DE">
        <w:rPr>
          <w:rFonts w:ascii="Tahoma" w:hAnsi="Tahoma" w:cs="Tahoma"/>
          <w:sz w:val="24"/>
          <w:szCs w:val="24"/>
        </w:rPr>
        <w:t xml:space="preserve">operational </w:t>
      </w:r>
      <w:proofErr w:type="gramStart"/>
      <w:r w:rsidRPr="006528DE">
        <w:rPr>
          <w:rFonts w:ascii="Tahoma" w:hAnsi="Tahoma" w:cs="Tahoma"/>
          <w:sz w:val="24"/>
          <w:szCs w:val="24"/>
        </w:rPr>
        <w:t>purposes;</w:t>
      </w:r>
      <w:proofErr w:type="gramEnd"/>
    </w:p>
    <w:p w14:paraId="7FA182E8" w14:textId="77777777" w:rsidR="004B55D6" w:rsidRPr="006528DE" w:rsidRDefault="004B55D6" w:rsidP="006528DE">
      <w:pPr>
        <w:pStyle w:val="ListParagraph"/>
        <w:numPr>
          <w:ilvl w:val="2"/>
          <w:numId w:val="4"/>
        </w:numPr>
        <w:tabs>
          <w:tab w:val="left" w:pos="2391"/>
          <w:tab w:val="left" w:pos="2392"/>
        </w:tabs>
        <w:spacing w:line="360" w:lineRule="auto"/>
        <w:ind w:left="2391" w:right="675" w:hanging="720"/>
        <w:jc w:val="both"/>
        <w:rPr>
          <w:rFonts w:ascii="Tahoma" w:hAnsi="Tahoma" w:cs="Tahoma"/>
          <w:sz w:val="24"/>
          <w:szCs w:val="24"/>
        </w:rPr>
      </w:pPr>
      <w:r w:rsidRPr="006528DE">
        <w:rPr>
          <w:rFonts w:ascii="Tahoma" w:hAnsi="Tahoma" w:cs="Tahoma"/>
          <w:sz w:val="24"/>
          <w:szCs w:val="24"/>
        </w:rPr>
        <w:t>Interest</w:t>
      </w:r>
      <w:r w:rsidRPr="006528DE">
        <w:rPr>
          <w:rFonts w:ascii="Tahoma" w:hAnsi="Tahoma" w:cs="Tahoma"/>
          <w:spacing w:val="10"/>
          <w:sz w:val="24"/>
          <w:szCs w:val="24"/>
        </w:rPr>
        <w:t xml:space="preserve"> </w:t>
      </w:r>
      <w:r w:rsidRPr="006528DE">
        <w:rPr>
          <w:rFonts w:ascii="Tahoma" w:hAnsi="Tahoma" w:cs="Tahoma"/>
          <w:sz w:val="24"/>
          <w:szCs w:val="24"/>
        </w:rPr>
        <w:t>on</w:t>
      </w:r>
      <w:r w:rsidRPr="006528DE">
        <w:rPr>
          <w:rFonts w:ascii="Tahoma" w:hAnsi="Tahoma" w:cs="Tahoma"/>
          <w:spacing w:val="11"/>
          <w:sz w:val="24"/>
          <w:szCs w:val="24"/>
        </w:rPr>
        <w:t xml:space="preserve"> </w:t>
      </w:r>
      <w:r w:rsidRPr="006528DE">
        <w:rPr>
          <w:rFonts w:ascii="Tahoma" w:hAnsi="Tahoma" w:cs="Tahoma"/>
          <w:sz w:val="24"/>
          <w:szCs w:val="24"/>
        </w:rPr>
        <w:t>the</w:t>
      </w:r>
      <w:r w:rsidRPr="006528DE">
        <w:rPr>
          <w:rFonts w:ascii="Tahoma" w:hAnsi="Tahoma" w:cs="Tahoma"/>
          <w:spacing w:val="7"/>
          <w:sz w:val="24"/>
          <w:szCs w:val="24"/>
        </w:rPr>
        <w:t xml:space="preserve"> </w:t>
      </w:r>
      <w:r w:rsidRPr="006528DE">
        <w:rPr>
          <w:rFonts w:ascii="Tahoma" w:hAnsi="Tahoma" w:cs="Tahoma"/>
          <w:sz w:val="24"/>
          <w:szCs w:val="24"/>
        </w:rPr>
        <w:t>investments</w:t>
      </w:r>
      <w:r w:rsidRPr="006528DE">
        <w:rPr>
          <w:rFonts w:ascii="Tahoma" w:hAnsi="Tahoma" w:cs="Tahoma"/>
          <w:spacing w:val="12"/>
          <w:sz w:val="24"/>
          <w:szCs w:val="24"/>
        </w:rPr>
        <w:t xml:space="preserve"> </w:t>
      </w:r>
      <w:r w:rsidRPr="006528DE">
        <w:rPr>
          <w:rFonts w:ascii="Tahoma" w:hAnsi="Tahoma" w:cs="Tahoma"/>
          <w:sz w:val="24"/>
          <w:szCs w:val="24"/>
        </w:rPr>
        <w:t>of</w:t>
      </w:r>
      <w:r w:rsidRPr="006528DE">
        <w:rPr>
          <w:rFonts w:ascii="Tahoma" w:hAnsi="Tahoma" w:cs="Tahoma"/>
          <w:spacing w:val="11"/>
          <w:sz w:val="24"/>
          <w:szCs w:val="24"/>
        </w:rPr>
        <w:t xml:space="preserve"> </w:t>
      </w:r>
      <w:r w:rsidRPr="006528DE">
        <w:rPr>
          <w:rFonts w:ascii="Tahoma" w:hAnsi="Tahoma" w:cs="Tahoma"/>
          <w:sz w:val="24"/>
          <w:szCs w:val="24"/>
        </w:rPr>
        <w:t>the</w:t>
      </w:r>
      <w:r w:rsidRPr="006528DE">
        <w:rPr>
          <w:rFonts w:ascii="Tahoma" w:hAnsi="Tahoma" w:cs="Tahoma"/>
          <w:spacing w:val="8"/>
          <w:sz w:val="24"/>
          <w:szCs w:val="24"/>
        </w:rPr>
        <w:t xml:space="preserve"> </w:t>
      </w:r>
      <w:r w:rsidRPr="006528DE">
        <w:rPr>
          <w:rFonts w:ascii="Tahoma" w:hAnsi="Tahoma" w:cs="Tahoma"/>
          <w:sz w:val="24"/>
          <w:szCs w:val="24"/>
        </w:rPr>
        <w:t>asset</w:t>
      </w:r>
      <w:r w:rsidRPr="006528DE">
        <w:rPr>
          <w:rFonts w:ascii="Tahoma" w:hAnsi="Tahoma" w:cs="Tahoma"/>
          <w:spacing w:val="9"/>
          <w:sz w:val="24"/>
          <w:szCs w:val="24"/>
        </w:rPr>
        <w:t xml:space="preserve"> </w:t>
      </w:r>
      <w:r w:rsidRPr="006528DE">
        <w:rPr>
          <w:rFonts w:ascii="Tahoma" w:hAnsi="Tahoma" w:cs="Tahoma"/>
          <w:sz w:val="24"/>
          <w:szCs w:val="24"/>
        </w:rPr>
        <w:t>financing</w:t>
      </w:r>
      <w:r w:rsidRPr="006528DE">
        <w:rPr>
          <w:rFonts w:ascii="Tahoma" w:hAnsi="Tahoma" w:cs="Tahoma"/>
          <w:spacing w:val="11"/>
          <w:sz w:val="24"/>
          <w:szCs w:val="24"/>
        </w:rPr>
        <w:t xml:space="preserve"> </w:t>
      </w:r>
      <w:r w:rsidRPr="006528DE">
        <w:rPr>
          <w:rFonts w:ascii="Tahoma" w:hAnsi="Tahoma" w:cs="Tahoma"/>
          <w:sz w:val="24"/>
          <w:szCs w:val="24"/>
        </w:rPr>
        <w:t>reserve,</w:t>
      </w:r>
      <w:r w:rsidRPr="006528DE">
        <w:rPr>
          <w:rFonts w:ascii="Tahoma" w:hAnsi="Tahoma" w:cs="Tahoma"/>
          <w:spacing w:val="11"/>
          <w:sz w:val="24"/>
          <w:szCs w:val="24"/>
        </w:rPr>
        <w:t xml:space="preserve"> </w:t>
      </w:r>
      <w:r w:rsidRPr="006528DE">
        <w:rPr>
          <w:rFonts w:ascii="Tahoma" w:hAnsi="Tahoma" w:cs="Tahoma"/>
          <w:sz w:val="24"/>
          <w:szCs w:val="24"/>
        </w:rPr>
        <w:t>appropriated</w:t>
      </w:r>
      <w:r w:rsidRPr="006528DE">
        <w:rPr>
          <w:rFonts w:ascii="Tahoma" w:hAnsi="Tahoma" w:cs="Tahoma"/>
          <w:spacing w:val="11"/>
          <w:sz w:val="24"/>
          <w:szCs w:val="24"/>
        </w:rPr>
        <w:t xml:space="preserve"> </w:t>
      </w:r>
      <w:r w:rsidRPr="006528DE">
        <w:rPr>
          <w:rFonts w:ascii="Tahoma" w:hAnsi="Tahoma" w:cs="Tahoma"/>
          <w:sz w:val="24"/>
          <w:szCs w:val="24"/>
        </w:rPr>
        <w:t>in</w:t>
      </w:r>
      <w:r w:rsidRPr="006528DE">
        <w:rPr>
          <w:rFonts w:ascii="Tahoma" w:hAnsi="Tahoma" w:cs="Tahoma"/>
          <w:spacing w:val="-58"/>
          <w:sz w:val="24"/>
          <w:szCs w:val="24"/>
        </w:rPr>
        <w:t xml:space="preserve"> </w:t>
      </w:r>
      <w:r w:rsidRPr="006528DE">
        <w:rPr>
          <w:rFonts w:ascii="Tahoma" w:hAnsi="Tahoma" w:cs="Tahoma"/>
          <w:sz w:val="24"/>
          <w:szCs w:val="24"/>
        </w:rPr>
        <w:t>terms of</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banking,</w:t>
      </w:r>
      <w:r w:rsidRPr="006528DE">
        <w:rPr>
          <w:rFonts w:ascii="Tahoma" w:hAnsi="Tahoma" w:cs="Tahoma"/>
          <w:spacing w:val="-2"/>
          <w:sz w:val="24"/>
          <w:szCs w:val="24"/>
        </w:rPr>
        <w:t xml:space="preserve"> </w:t>
      </w:r>
      <w:r w:rsidRPr="006528DE">
        <w:rPr>
          <w:rFonts w:ascii="Tahoma" w:hAnsi="Tahoma" w:cs="Tahoma"/>
          <w:sz w:val="24"/>
          <w:szCs w:val="24"/>
        </w:rPr>
        <w:t>cash management</w:t>
      </w:r>
      <w:r w:rsidRPr="006528DE">
        <w:rPr>
          <w:rFonts w:ascii="Tahoma" w:hAnsi="Tahoma" w:cs="Tahoma"/>
          <w:spacing w:val="1"/>
          <w:sz w:val="24"/>
          <w:szCs w:val="24"/>
        </w:rPr>
        <w:t xml:space="preserve"> </w:t>
      </w:r>
      <w:r w:rsidRPr="006528DE">
        <w:rPr>
          <w:rFonts w:ascii="Tahoma" w:hAnsi="Tahoma" w:cs="Tahoma"/>
          <w:sz w:val="24"/>
          <w:szCs w:val="24"/>
        </w:rPr>
        <w:t>and</w:t>
      </w:r>
      <w:r w:rsidRPr="006528DE">
        <w:rPr>
          <w:rFonts w:ascii="Tahoma" w:hAnsi="Tahoma" w:cs="Tahoma"/>
          <w:spacing w:val="-2"/>
          <w:sz w:val="24"/>
          <w:szCs w:val="24"/>
        </w:rPr>
        <w:t xml:space="preserve"> </w:t>
      </w:r>
      <w:r w:rsidRPr="006528DE">
        <w:rPr>
          <w:rFonts w:ascii="Tahoma" w:hAnsi="Tahoma" w:cs="Tahoma"/>
          <w:sz w:val="24"/>
          <w:szCs w:val="24"/>
        </w:rPr>
        <w:t>investments</w:t>
      </w:r>
      <w:r w:rsidRPr="006528DE">
        <w:rPr>
          <w:rFonts w:ascii="Tahoma" w:hAnsi="Tahoma" w:cs="Tahoma"/>
          <w:spacing w:val="-3"/>
          <w:sz w:val="24"/>
          <w:szCs w:val="24"/>
        </w:rPr>
        <w:t xml:space="preserve"> </w:t>
      </w:r>
      <w:proofErr w:type="gramStart"/>
      <w:r w:rsidRPr="006528DE">
        <w:rPr>
          <w:rFonts w:ascii="Tahoma" w:hAnsi="Tahoma" w:cs="Tahoma"/>
          <w:sz w:val="24"/>
          <w:szCs w:val="24"/>
        </w:rPr>
        <w:t>policy;</w:t>
      </w:r>
      <w:proofErr w:type="gramEnd"/>
    </w:p>
    <w:p w14:paraId="7228079F" w14:textId="77777777" w:rsidR="004B55D6" w:rsidRPr="006528DE" w:rsidRDefault="004B55D6" w:rsidP="006528DE">
      <w:pPr>
        <w:pStyle w:val="ListParagraph"/>
        <w:numPr>
          <w:ilvl w:val="2"/>
          <w:numId w:val="4"/>
        </w:numPr>
        <w:tabs>
          <w:tab w:val="left" w:pos="2391"/>
          <w:tab w:val="left" w:pos="2392"/>
        </w:tabs>
        <w:spacing w:line="360" w:lineRule="auto"/>
        <w:ind w:left="2391" w:right="675" w:hanging="720"/>
        <w:jc w:val="both"/>
        <w:rPr>
          <w:rFonts w:ascii="Tahoma" w:hAnsi="Tahoma" w:cs="Tahoma"/>
          <w:sz w:val="24"/>
          <w:szCs w:val="24"/>
        </w:rPr>
      </w:pPr>
      <w:r w:rsidRPr="006528DE">
        <w:rPr>
          <w:rFonts w:ascii="Tahoma" w:hAnsi="Tahoma" w:cs="Tahoma"/>
          <w:sz w:val="24"/>
          <w:szCs w:val="24"/>
        </w:rPr>
        <w:t>Further</w:t>
      </w:r>
      <w:r w:rsidRPr="006528DE">
        <w:rPr>
          <w:rFonts w:ascii="Tahoma" w:hAnsi="Tahoma" w:cs="Tahoma"/>
          <w:spacing w:val="8"/>
          <w:sz w:val="24"/>
          <w:szCs w:val="24"/>
        </w:rPr>
        <w:t xml:space="preserve"> </w:t>
      </w:r>
      <w:r w:rsidRPr="006528DE">
        <w:rPr>
          <w:rFonts w:ascii="Tahoma" w:hAnsi="Tahoma" w:cs="Tahoma"/>
          <w:sz w:val="24"/>
          <w:szCs w:val="24"/>
        </w:rPr>
        <w:t>amounts</w:t>
      </w:r>
      <w:r w:rsidRPr="006528DE">
        <w:rPr>
          <w:rFonts w:ascii="Tahoma" w:hAnsi="Tahoma" w:cs="Tahoma"/>
          <w:spacing w:val="4"/>
          <w:sz w:val="24"/>
          <w:szCs w:val="24"/>
        </w:rPr>
        <w:t xml:space="preserve"> </w:t>
      </w:r>
      <w:r w:rsidRPr="006528DE">
        <w:rPr>
          <w:rFonts w:ascii="Tahoma" w:hAnsi="Tahoma" w:cs="Tahoma"/>
          <w:sz w:val="24"/>
          <w:szCs w:val="24"/>
        </w:rPr>
        <w:t>appropriated</w:t>
      </w:r>
      <w:r w:rsidRPr="006528DE">
        <w:rPr>
          <w:rFonts w:ascii="Tahoma" w:hAnsi="Tahoma" w:cs="Tahoma"/>
          <w:spacing w:val="4"/>
          <w:sz w:val="24"/>
          <w:szCs w:val="24"/>
        </w:rPr>
        <w:t xml:space="preserve"> </w:t>
      </w:r>
      <w:r w:rsidRPr="006528DE">
        <w:rPr>
          <w:rFonts w:ascii="Tahoma" w:hAnsi="Tahoma" w:cs="Tahoma"/>
          <w:sz w:val="24"/>
          <w:szCs w:val="24"/>
        </w:rPr>
        <w:t>as</w:t>
      </w:r>
      <w:r w:rsidRPr="006528DE">
        <w:rPr>
          <w:rFonts w:ascii="Tahoma" w:hAnsi="Tahoma" w:cs="Tahoma"/>
          <w:spacing w:val="3"/>
          <w:sz w:val="24"/>
          <w:szCs w:val="24"/>
        </w:rPr>
        <w:t xml:space="preserve"> </w:t>
      </w:r>
      <w:r w:rsidRPr="006528DE">
        <w:rPr>
          <w:rFonts w:ascii="Tahoma" w:hAnsi="Tahoma" w:cs="Tahoma"/>
          <w:sz w:val="24"/>
          <w:szCs w:val="24"/>
        </w:rPr>
        <w:t>contributions</w:t>
      </w:r>
      <w:r w:rsidRPr="006528DE">
        <w:rPr>
          <w:rFonts w:ascii="Tahoma" w:hAnsi="Tahoma" w:cs="Tahoma"/>
          <w:spacing w:val="6"/>
          <w:sz w:val="24"/>
          <w:szCs w:val="24"/>
        </w:rPr>
        <w:t xml:space="preserve"> </w:t>
      </w:r>
      <w:r w:rsidRPr="006528DE">
        <w:rPr>
          <w:rFonts w:ascii="Tahoma" w:hAnsi="Tahoma" w:cs="Tahoma"/>
          <w:sz w:val="24"/>
          <w:szCs w:val="24"/>
        </w:rPr>
        <w:t>in</w:t>
      </w:r>
      <w:r w:rsidRPr="006528DE">
        <w:rPr>
          <w:rFonts w:ascii="Tahoma" w:hAnsi="Tahoma" w:cs="Tahoma"/>
          <w:spacing w:val="6"/>
          <w:sz w:val="24"/>
          <w:szCs w:val="24"/>
        </w:rPr>
        <w:t xml:space="preserve"> </w:t>
      </w:r>
      <w:r w:rsidRPr="006528DE">
        <w:rPr>
          <w:rFonts w:ascii="Tahoma" w:hAnsi="Tahoma" w:cs="Tahoma"/>
          <w:sz w:val="24"/>
          <w:szCs w:val="24"/>
        </w:rPr>
        <w:t>each</w:t>
      </w:r>
      <w:r w:rsidRPr="006528DE">
        <w:rPr>
          <w:rFonts w:ascii="Tahoma" w:hAnsi="Tahoma" w:cs="Tahoma"/>
          <w:spacing w:val="6"/>
          <w:sz w:val="24"/>
          <w:szCs w:val="24"/>
        </w:rPr>
        <w:t xml:space="preserve"> </w:t>
      </w:r>
      <w:r w:rsidRPr="006528DE">
        <w:rPr>
          <w:rFonts w:ascii="Tahoma" w:hAnsi="Tahoma" w:cs="Tahoma"/>
          <w:sz w:val="24"/>
          <w:szCs w:val="24"/>
        </w:rPr>
        <w:t>annual</w:t>
      </w:r>
      <w:r w:rsidRPr="006528DE">
        <w:rPr>
          <w:rFonts w:ascii="Tahoma" w:hAnsi="Tahoma" w:cs="Tahoma"/>
          <w:spacing w:val="5"/>
          <w:sz w:val="24"/>
          <w:szCs w:val="24"/>
        </w:rPr>
        <w:t xml:space="preserve"> </w:t>
      </w:r>
      <w:r w:rsidRPr="006528DE">
        <w:rPr>
          <w:rFonts w:ascii="Tahoma" w:hAnsi="Tahoma" w:cs="Tahoma"/>
          <w:sz w:val="24"/>
          <w:szCs w:val="24"/>
        </w:rPr>
        <w:t>or</w:t>
      </w:r>
      <w:r w:rsidRPr="006528DE">
        <w:rPr>
          <w:rFonts w:ascii="Tahoma" w:hAnsi="Tahoma" w:cs="Tahoma"/>
          <w:spacing w:val="-59"/>
          <w:sz w:val="24"/>
          <w:szCs w:val="24"/>
        </w:rPr>
        <w:t xml:space="preserve"> </w:t>
      </w:r>
      <w:r w:rsidRPr="006528DE">
        <w:rPr>
          <w:rFonts w:ascii="Tahoma" w:hAnsi="Tahoma" w:cs="Tahoma"/>
          <w:sz w:val="24"/>
          <w:szCs w:val="24"/>
        </w:rPr>
        <w:t>adjustments budget;</w:t>
      </w:r>
      <w:r w:rsidRPr="006528DE">
        <w:rPr>
          <w:rFonts w:ascii="Tahoma" w:hAnsi="Tahoma" w:cs="Tahoma"/>
          <w:spacing w:val="-1"/>
          <w:sz w:val="24"/>
          <w:szCs w:val="24"/>
        </w:rPr>
        <w:t xml:space="preserve"> </w:t>
      </w:r>
      <w:r w:rsidRPr="006528DE">
        <w:rPr>
          <w:rFonts w:ascii="Tahoma" w:hAnsi="Tahoma" w:cs="Tahoma"/>
          <w:sz w:val="24"/>
          <w:szCs w:val="24"/>
        </w:rPr>
        <w:t>and</w:t>
      </w:r>
    </w:p>
    <w:p w14:paraId="04B95D05" w14:textId="77777777" w:rsidR="004B55D6" w:rsidRPr="006528DE" w:rsidRDefault="004B55D6" w:rsidP="006528DE">
      <w:pPr>
        <w:pStyle w:val="ListParagraph"/>
        <w:numPr>
          <w:ilvl w:val="2"/>
          <w:numId w:val="4"/>
        </w:numPr>
        <w:tabs>
          <w:tab w:val="left" w:pos="2391"/>
          <w:tab w:val="left" w:pos="2392"/>
        </w:tabs>
        <w:spacing w:line="360" w:lineRule="auto"/>
        <w:ind w:left="2391" w:right="671" w:hanging="720"/>
        <w:jc w:val="both"/>
        <w:rPr>
          <w:rFonts w:ascii="Tahoma" w:hAnsi="Tahoma" w:cs="Tahoma"/>
          <w:sz w:val="24"/>
          <w:szCs w:val="24"/>
        </w:rPr>
      </w:pPr>
      <w:r w:rsidRPr="006528DE">
        <w:rPr>
          <w:rFonts w:ascii="Tahoma" w:hAnsi="Tahoma" w:cs="Tahoma"/>
          <w:sz w:val="24"/>
          <w:szCs w:val="24"/>
        </w:rPr>
        <w:t>Net</w:t>
      </w:r>
      <w:r w:rsidRPr="006528DE">
        <w:rPr>
          <w:rFonts w:ascii="Tahoma" w:hAnsi="Tahoma" w:cs="Tahoma"/>
          <w:spacing w:val="-11"/>
          <w:sz w:val="24"/>
          <w:szCs w:val="24"/>
        </w:rPr>
        <w:t xml:space="preserve"> </w:t>
      </w:r>
      <w:r w:rsidRPr="006528DE">
        <w:rPr>
          <w:rFonts w:ascii="Tahoma" w:hAnsi="Tahoma" w:cs="Tahoma"/>
          <w:sz w:val="24"/>
          <w:szCs w:val="24"/>
        </w:rPr>
        <w:t>gains</w:t>
      </w:r>
      <w:r w:rsidRPr="006528DE">
        <w:rPr>
          <w:rFonts w:ascii="Tahoma" w:hAnsi="Tahoma" w:cs="Tahoma"/>
          <w:spacing w:val="-12"/>
          <w:sz w:val="24"/>
          <w:szCs w:val="24"/>
        </w:rPr>
        <w:t xml:space="preserve"> </w:t>
      </w:r>
      <w:r w:rsidRPr="006528DE">
        <w:rPr>
          <w:rFonts w:ascii="Tahoma" w:hAnsi="Tahoma" w:cs="Tahoma"/>
          <w:sz w:val="24"/>
          <w:szCs w:val="24"/>
        </w:rPr>
        <w:t>on</w:t>
      </w:r>
      <w:r w:rsidRPr="006528DE">
        <w:rPr>
          <w:rFonts w:ascii="Tahoma" w:hAnsi="Tahoma" w:cs="Tahoma"/>
          <w:spacing w:val="-13"/>
          <w:sz w:val="24"/>
          <w:szCs w:val="24"/>
        </w:rPr>
        <w:t xml:space="preserve"> </w:t>
      </w:r>
      <w:r w:rsidRPr="006528DE">
        <w:rPr>
          <w:rFonts w:ascii="Tahoma" w:hAnsi="Tahoma" w:cs="Tahoma"/>
          <w:sz w:val="24"/>
          <w:szCs w:val="24"/>
        </w:rPr>
        <w:t>the</w:t>
      </w:r>
      <w:r w:rsidRPr="006528DE">
        <w:rPr>
          <w:rFonts w:ascii="Tahoma" w:hAnsi="Tahoma" w:cs="Tahoma"/>
          <w:spacing w:val="-12"/>
          <w:sz w:val="24"/>
          <w:szCs w:val="24"/>
        </w:rPr>
        <w:t xml:space="preserve"> </w:t>
      </w:r>
      <w:r w:rsidRPr="006528DE">
        <w:rPr>
          <w:rFonts w:ascii="Tahoma" w:hAnsi="Tahoma" w:cs="Tahoma"/>
          <w:sz w:val="24"/>
          <w:szCs w:val="24"/>
        </w:rPr>
        <w:t>sale</w:t>
      </w:r>
      <w:r w:rsidRPr="006528DE">
        <w:rPr>
          <w:rFonts w:ascii="Tahoma" w:hAnsi="Tahoma" w:cs="Tahoma"/>
          <w:spacing w:val="-12"/>
          <w:sz w:val="24"/>
          <w:szCs w:val="24"/>
        </w:rPr>
        <w:t xml:space="preserve"> </w:t>
      </w:r>
      <w:r w:rsidRPr="006528DE">
        <w:rPr>
          <w:rFonts w:ascii="Tahoma" w:hAnsi="Tahoma" w:cs="Tahoma"/>
          <w:sz w:val="24"/>
          <w:szCs w:val="24"/>
        </w:rPr>
        <w:t>of</w:t>
      </w:r>
      <w:r w:rsidRPr="006528DE">
        <w:rPr>
          <w:rFonts w:ascii="Tahoma" w:hAnsi="Tahoma" w:cs="Tahoma"/>
          <w:spacing w:val="-11"/>
          <w:sz w:val="24"/>
          <w:szCs w:val="24"/>
        </w:rPr>
        <w:t xml:space="preserve"> </w:t>
      </w:r>
      <w:r w:rsidRPr="006528DE">
        <w:rPr>
          <w:rFonts w:ascii="Tahoma" w:hAnsi="Tahoma" w:cs="Tahoma"/>
          <w:sz w:val="24"/>
          <w:szCs w:val="24"/>
        </w:rPr>
        <w:t>fixed</w:t>
      </w:r>
      <w:r w:rsidRPr="006528DE">
        <w:rPr>
          <w:rFonts w:ascii="Tahoma" w:hAnsi="Tahoma" w:cs="Tahoma"/>
          <w:spacing w:val="-12"/>
          <w:sz w:val="24"/>
          <w:szCs w:val="24"/>
        </w:rPr>
        <w:t xml:space="preserve"> </w:t>
      </w:r>
      <w:r w:rsidRPr="006528DE">
        <w:rPr>
          <w:rFonts w:ascii="Tahoma" w:hAnsi="Tahoma" w:cs="Tahoma"/>
          <w:sz w:val="24"/>
          <w:szCs w:val="24"/>
        </w:rPr>
        <w:t>assets</w:t>
      </w:r>
      <w:r w:rsidRPr="006528DE">
        <w:rPr>
          <w:rFonts w:ascii="Tahoma" w:hAnsi="Tahoma" w:cs="Tahoma"/>
          <w:spacing w:val="-12"/>
          <w:sz w:val="24"/>
          <w:szCs w:val="24"/>
        </w:rPr>
        <w:t xml:space="preserve"> </w:t>
      </w:r>
      <w:r w:rsidRPr="006528DE">
        <w:rPr>
          <w:rFonts w:ascii="Tahoma" w:hAnsi="Tahoma" w:cs="Tahoma"/>
          <w:sz w:val="24"/>
          <w:szCs w:val="24"/>
        </w:rPr>
        <w:t>in</w:t>
      </w:r>
      <w:r w:rsidRPr="006528DE">
        <w:rPr>
          <w:rFonts w:ascii="Tahoma" w:hAnsi="Tahoma" w:cs="Tahoma"/>
          <w:spacing w:val="-15"/>
          <w:sz w:val="24"/>
          <w:szCs w:val="24"/>
        </w:rPr>
        <w:t xml:space="preserve"> </w:t>
      </w:r>
      <w:r w:rsidRPr="006528DE">
        <w:rPr>
          <w:rFonts w:ascii="Tahoma" w:hAnsi="Tahoma" w:cs="Tahoma"/>
          <w:sz w:val="24"/>
          <w:szCs w:val="24"/>
        </w:rPr>
        <w:t>terms</w:t>
      </w:r>
      <w:r w:rsidRPr="006528DE">
        <w:rPr>
          <w:rFonts w:ascii="Tahoma" w:hAnsi="Tahoma" w:cs="Tahoma"/>
          <w:spacing w:val="-11"/>
          <w:sz w:val="24"/>
          <w:szCs w:val="24"/>
        </w:rPr>
        <w:t xml:space="preserve"> </w:t>
      </w:r>
      <w:r w:rsidRPr="006528DE">
        <w:rPr>
          <w:rFonts w:ascii="Tahoma" w:hAnsi="Tahoma" w:cs="Tahoma"/>
          <w:sz w:val="24"/>
          <w:szCs w:val="24"/>
        </w:rPr>
        <w:t>of</w:t>
      </w:r>
      <w:r w:rsidRPr="006528DE">
        <w:rPr>
          <w:rFonts w:ascii="Tahoma" w:hAnsi="Tahoma" w:cs="Tahoma"/>
          <w:spacing w:val="-11"/>
          <w:sz w:val="24"/>
          <w:szCs w:val="24"/>
        </w:rPr>
        <w:t xml:space="preserve"> </w:t>
      </w:r>
      <w:r w:rsidRPr="006528DE">
        <w:rPr>
          <w:rFonts w:ascii="Tahoma" w:hAnsi="Tahoma" w:cs="Tahoma"/>
          <w:sz w:val="24"/>
          <w:szCs w:val="24"/>
        </w:rPr>
        <w:t>the</w:t>
      </w:r>
      <w:r w:rsidRPr="006528DE">
        <w:rPr>
          <w:rFonts w:ascii="Tahoma" w:hAnsi="Tahoma" w:cs="Tahoma"/>
          <w:spacing w:val="-15"/>
          <w:sz w:val="24"/>
          <w:szCs w:val="24"/>
        </w:rPr>
        <w:t xml:space="preserve"> </w:t>
      </w:r>
      <w:r w:rsidRPr="006528DE">
        <w:rPr>
          <w:rFonts w:ascii="Tahoma" w:hAnsi="Tahoma" w:cs="Tahoma"/>
          <w:sz w:val="24"/>
          <w:szCs w:val="24"/>
        </w:rPr>
        <w:t>fixed</w:t>
      </w:r>
      <w:r w:rsidRPr="006528DE">
        <w:rPr>
          <w:rFonts w:ascii="Tahoma" w:hAnsi="Tahoma" w:cs="Tahoma"/>
          <w:spacing w:val="-12"/>
          <w:sz w:val="24"/>
          <w:szCs w:val="24"/>
        </w:rPr>
        <w:t xml:space="preserve"> </w:t>
      </w:r>
      <w:r w:rsidRPr="006528DE">
        <w:rPr>
          <w:rFonts w:ascii="Tahoma" w:hAnsi="Tahoma" w:cs="Tahoma"/>
          <w:sz w:val="24"/>
          <w:szCs w:val="24"/>
        </w:rPr>
        <w:t>asset</w:t>
      </w:r>
      <w:r w:rsidRPr="006528DE">
        <w:rPr>
          <w:rFonts w:ascii="Tahoma" w:hAnsi="Tahoma" w:cs="Tahoma"/>
          <w:spacing w:val="-14"/>
          <w:sz w:val="24"/>
          <w:szCs w:val="24"/>
        </w:rPr>
        <w:t xml:space="preserve"> </w:t>
      </w:r>
      <w:r w:rsidRPr="006528DE">
        <w:rPr>
          <w:rFonts w:ascii="Tahoma" w:hAnsi="Tahoma" w:cs="Tahoma"/>
          <w:sz w:val="24"/>
          <w:szCs w:val="24"/>
        </w:rPr>
        <w:t>management</w:t>
      </w:r>
      <w:r w:rsidRPr="006528DE">
        <w:rPr>
          <w:rFonts w:ascii="Tahoma" w:hAnsi="Tahoma" w:cs="Tahoma"/>
          <w:spacing w:val="-58"/>
          <w:sz w:val="24"/>
          <w:szCs w:val="24"/>
        </w:rPr>
        <w:t xml:space="preserve"> </w:t>
      </w:r>
      <w:r w:rsidRPr="006528DE">
        <w:rPr>
          <w:rFonts w:ascii="Tahoma" w:hAnsi="Tahoma" w:cs="Tahoma"/>
          <w:sz w:val="24"/>
          <w:szCs w:val="24"/>
        </w:rPr>
        <w:t>and</w:t>
      </w:r>
      <w:r w:rsidRPr="006528DE">
        <w:rPr>
          <w:rFonts w:ascii="Tahoma" w:hAnsi="Tahoma" w:cs="Tahoma"/>
          <w:spacing w:val="-1"/>
          <w:sz w:val="24"/>
          <w:szCs w:val="24"/>
        </w:rPr>
        <w:t xml:space="preserve"> </w:t>
      </w:r>
      <w:r w:rsidRPr="006528DE">
        <w:rPr>
          <w:rFonts w:ascii="Tahoma" w:hAnsi="Tahoma" w:cs="Tahoma"/>
          <w:sz w:val="24"/>
          <w:szCs w:val="24"/>
        </w:rPr>
        <w:t>accounting</w:t>
      </w:r>
      <w:r w:rsidRPr="006528DE">
        <w:rPr>
          <w:rFonts w:ascii="Tahoma" w:hAnsi="Tahoma" w:cs="Tahoma"/>
          <w:spacing w:val="-2"/>
          <w:sz w:val="24"/>
          <w:szCs w:val="24"/>
        </w:rPr>
        <w:t xml:space="preserve"> </w:t>
      </w:r>
      <w:r w:rsidRPr="006528DE">
        <w:rPr>
          <w:rFonts w:ascii="Tahoma" w:hAnsi="Tahoma" w:cs="Tahoma"/>
          <w:sz w:val="24"/>
          <w:szCs w:val="24"/>
        </w:rPr>
        <w:t>policy.</w:t>
      </w:r>
    </w:p>
    <w:p w14:paraId="56323ED7" w14:textId="77777777" w:rsidR="004B55D6" w:rsidRPr="006528DE" w:rsidRDefault="004B55D6" w:rsidP="006528DE">
      <w:pPr>
        <w:pStyle w:val="BodyText"/>
        <w:spacing w:before="6"/>
        <w:jc w:val="both"/>
        <w:rPr>
          <w:rFonts w:ascii="Tahoma" w:hAnsi="Tahoma" w:cs="Tahoma"/>
          <w:sz w:val="24"/>
          <w:szCs w:val="24"/>
        </w:rPr>
      </w:pPr>
    </w:p>
    <w:p w14:paraId="60A19685" w14:textId="77777777" w:rsidR="004B55D6" w:rsidRPr="006528DE" w:rsidRDefault="004B55D6" w:rsidP="006528DE">
      <w:pPr>
        <w:pStyle w:val="ListParagraph"/>
        <w:numPr>
          <w:ilvl w:val="1"/>
          <w:numId w:val="5"/>
        </w:numPr>
        <w:tabs>
          <w:tab w:val="left" w:pos="1671"/>
          <w:tab w:val="left" w:pos="1672"/>
        </w:tabs>
        <w:spacing w:line="362" w:lineRule="auto"/>
        <w:ind w:right="1375"/>
        <w:jc w:val="both"/>
        <w:rPr>
          <w:rFonts w:ascii="Tahoma" w:hAnsi="Tahoma" w:cs="Tahoma"/>
          <w:sz w:val="24"/>
          <w:szCs w:val="24"/>
        </w:rPr>
      </w:pPr>
      <w:r w:rsidRPr="006528DE">
        <w:rPr>
          <w:rFonts w:ascii="Tahoma" w:hAnsi="Tahoma" w:cs="Tahoma"/>
          <w:sz w:val="24"/>
          <w:szCs w:val="24"/>
        </w:rPr>
        <w:t>Each</w:t>
      </w:r>
      <w:r w:rsidRPr="006528DE">
        <w:rPr>
          <w:rFonts w:ascii="Tahoma" w:hAnsi="Tahoma" w:cs="Tahoma"/>
          <w:spacing w:val="-2"/>
          <w:sz w:val="24"/>
          <w:szCs w:val="24"/>
        </w:rPr>
        <w:t xml:space="preserve"> </w:t>
      </w:r>
      <w:r w:rsidRPr="006528DE">
        <w:rPr>
          <w:rFonts w:ascii="Tahoma" w:hAnsi="Tahoma" w:cs="Tahoma"/>
          <w:sz w:val="24"/>
          <w:szCs w:val="24"/>
        </w:rPr>
        <w:t>annual</w:t>
      </w:r>
      <w:r w:rsidRPr="006528DE">
        <w:rPr>
          <w:rFonts w:ascii="Tahoma" w:hAnsi="Tahoma" w:cs="Tahoma"/>
          <w:spacing w:val="-3"/>
          <w:sz w:val="24"/>
          <w:szCs w:val="24"/>
        </w:rPr>
        <w:t xml:space="preserve"> </w:t>
      </w:r>
      <w:r w:rsidRPr="006528DE">
        <w:rPr>
          <w:rFonts w:ascii="Tahoma" w:hAnsi="Tahoma" w:cs="Tahoma"/>
          <w:sz w:val="24"/>
          <w:szCs w:val="24"/>
        </w:rPr>
        <w:t>and</w:t>
      </w:r>
      <w:r w:rsidRPr="006528DE">
        <w:rPr>
          <w:rFonts w:ascii="Tahoma" w:hAnsi="Tahoma" w:cs="Tahoma"/>
          <w:spacing w:val="-2"/>
          <w:sz w:val="24"/>
          <w:szCs w:val="24"/>
        </w:rPr>
        <w:t xml:space="preserve"> </w:t>
      </w:r>
      <w:r w:rsidRPr="006528DE">
        <w:rPr>
          <w:rFonts w:ascii="Tahoma" w:hAnsi="Tahoma" w:cs="Tahoma"/>
          <w:sz w:val="24"/>
          <w:szCs w:val="24"/>
        </w:rPr>
        <w:t>adjustments</w:t>
      </w:r>
      <w:r w:rsidRPr="006528DE">
        <w:rPr>
          <w:rFonts w:ascii="Tahoma" w:hAnsi="Tahoma" w:cs="Tahoma"/>
          <w:spacing w:val="-4"/>
          <w:sz w:val="24"/>
          <w:szCs w:val="24"/>
        </w:rPr>
        <w:t xml:space="preserve"> </w:t>
      </w:r>
      <w:r w:rsidRPr="006528DE">
        <w:rPr>
          <w:rFonts w:ascii="Tahoma" w:hAnsi="Tahoma" w:cs="Tahoma"/>
          <w:sz w:val="24"/>
          <w:szCs w:val="24"/>
        </w:rPr>
        <w:t>budget</w:t>
      </w:r>
      <w:r w:rsidRPr="006528DE">
        <w:rPr>
          <w:rFonts w:ascii="Tahoma" w:hAnsi="Tahoma" w:cs="Tahoma"/>
          <w:spacing w:val="-2"/>
          <w:sz w:val="24"/>
          <w:szCs w:val="24"/>
        </w:rPr>
        <w:t xml:space="preserve"> </w:t>
      </w:r>
      <w:r w:rsidRPr="006528DE">
        <w:rPr>
          <w:rFonts w:ascii="Tahoma" w:hAnsi="Tahoma" w:cs="Tahoma"/>
          <w:sz w:val="24"/>
          <w:szCs w:val="24"/>
        </w:rPr>
        <w:t>shall</w:t>
      </w:r>
      <w:r w:rsidRPr="006528DE">
        <w:rPr>
          <w:rFonts w:ascii="Tahoma" w:hAnsi="Tahoma" w:cs="Tahoma"/>
          <w:spacing w:val="-2"/>
          <w:sz w:val="24"/>
          <w:szCs w:val="24"/>
        </w:rPr>
        <w:t xml:space="preserve"> </w:t>
      </w:r>
      <w:r w:rsidRPr="006528DE">
        <w:rPr>
          <w:rFonts w:ascii="Tahoma" w:hAnsi="Tahoma" w:cs="Tahoma"/>
          <w:sz w:val="24"/>
          <w:szCs w:val="24"/>
        </w:rPr>
        <w:t>reflect</w:t>
      </w:r>
      <w:r w:rsidRPr="006528DE">
        <w:rPr>
          <w:rFonts w:ascii="Tahoma" w:hAnsi="Tahoma" w:cs="Tahoma"/>
          <w:spacing w:val="-3"/>
          <w:sz w:val="24"/>
          <w:szCs w:val="24"/>
        </w:rPr>
        <w:t xml:space="preserve"> </w:t>
      </w:r>
      <w:r w:rsidRPr="006528DE">
        <w:rPr>
          <w:rFonts w:ascii="Tahoma" w:hAnsi="Tahoma" w:cs="Tahoma"/>
          <w:sz w:val="24"/>
          <w:szCs w:val="24"/>
        </w:rPr>
        <w:t>realistic</w:t>
      </w:r>
      <w:r w:rsidRPr="006528DE">
        <w:rPr>
          <w:rFonts w:ascii="Tahoma" w:hAnsi="Tahoma" w:cs="Tahoma"/>
          <w:spacing w:val="-1"/>
          <w:sz w:val="24"/>
          <w:szCs w:val="24"/>
        </w:rPr>
        <w:t xml:space="preserve"> </w:t>
      </w:r>
      <w:r w:rsidRPr="006528DE">
        <w:rPr>
          <w:rFonts w:ascii="Tahoma" w:hAnsi="Tahoma" w:cs="Tahoma"/>
          <w:sz w:val="24"/>
          <w:szCs w:val="24"/>
        </w:rPr>
        <w:t>excess,</w:t>
      </w:r>
      <w:r w:rsidRPr="006528DE">
        <w:rPr>
          <w:rFonts w:ascii="Tahoma" w:hAnsi="Tahoma" w:cs="Tahoma"/>
          <w:spacing w:val="-2"/>
          <w:sz w:val="24"/>
          <w:szCs w:val="24"/>
        </w:rPr>
        <w:t xml:space="preserve"> </w:t>
      </w:r>
      <w:r w:rsidRPr="006528DE">
        <w:rPr>
          <w:rFonts w:ascii="Tahoma" w:hAnsi="Tahoma" w:cs="Tahoma"/>
          <w:sz w:val="24"/>
          <w:szCs w:val="24"/>
        </w:rPr>
        <w:t>however</w:t>
      </w:r>
      <w:r w:rsidRPr="006528DE">
        <w:rPr>
          <w:rFonts w:ascii="Tahoma" w:hAnsi="Tahoma" w:cs="Tahoma"/>
          <w:spacing w:val="-59"/>
          <w:sz w:val="24"/>
          <w:szCs w:val="24"/>
        </w:rPr>
        <w:t xml:space="preserve"> </w:t>
      </w:r>
      <w:r w:rsidRPr="006528DE">
        <w:rPr>
          <w:rFonts w:ascii="Tahoma" w:hAnsi="Tahoma" w:cs="Tahoma"/>
          <w:sz w:val="24"/>
          <w:szCs w:val="24"/>
        </w:rPr>
        <w:t>nominal,</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2"/>
          <w:sz w:val="24"/>
          <w:szCs w:val="24"/>
        </w:rPr>
        <w:t xml:space="preserve"> </w:t>
      </w:r>
      <w:r w:rsidRPr="006528DE">
        <w:rPr>
          <w:rFonts w:ascii="Tahoma" w:hAnsi="Tahoma" w:cs="Tahoma"/>
          <w:sz w:val="24"/>
          <w:szCs w:val="24"/>
        </w:rPr>
        <w:t>current</w:t>
      </w:r>
      <w:r w:rsidRPr="006528DE">
        <w:rPr>
          <w:rFonts w:ascii="Tahoma" w:hAnsi="Tahoma" w:cs="Tahoma"/>
          <w:spacing w:val="-1"/>
          <w:sz w:val="24"/>
          <w:szCs w:val="24"/>
        </w:rPr>
        <w:t xml:space="preserve"> </w:t>
      </w:r>
      <w:r w:rsidRPr="006528DE">
        <w:rPr>
          <w:rFonts w:ascii="Tahoma" w:hAnsi="Tahoma" w:cs="Tahoma"/>
          <w:sz w:val="24"/>
          <w:szCs w:val="24"/>
        </w:rPr>
        <w:t>revenues</w:t>
      </w:r>
      <w:r w:rsidRPr="006528DE">
        <w:rPr>
          <w:rFonts w:ascii="Tahoma" w:hAnsi="Tahoma" w:cs="Tahoma"/>
          <w:spacing w:val="1"/>
          <w:sz w:val="24"/>
          <w:szCs w:val="24"/>
        </w:rPr>
        <w:t xml:space="preserve"> </w:t>
      </w:r>
      <w:r w:rsidRPr="006528DE">
        <w:rPr>
          <w:rFonts w:ascii="Tahoma" w:hAnsi="Tahoma" w:cs="Tahoma"/>
          <w:sz w:val="24"/>
          <w:szCs w:val="24"/>
        </w:rPr>
        <w:t>over</w:t>
      </w:r>
      <w:r w:rsidRPr="006528DE">
        <w:rPr>
          <w:rFonts w:ascii="Tahoma" w:hAnsi="Tahoma" w:cs="Tahoma"/>
          <w:spacing w:val="-2"/>
          <w:sz w:val="24"/>
          <w:szCs w:val="24"/>
        </w:rPr>
        <w:t xml:space="preserve"> </w:t>
      </w:r>
      <w:r w:rsidRPr="006528DE">
        <w:rPr>
          <w:rFonts w:ascii="Tahoma" w:hAnsi="Tahoma" w:cs="Tahoma"/>
          <w:sz w:val="24"/>
          <w:szCs w:val="24"/>
        </w:rPr>
        <w:t>expenses.</w:t>
      </w:r>
    </w:p>
    <w:p w14:paraId="3218530B" w14:textId="77777777" w:rsidR="004B55D6" w:rsidRPr="006528DE" w:rsidRDefault="004B55D6" w:rsidP="006528DE">
      <w:pPr>
        <w:pStyle w:val="BodyText"/>
        <w:spacing w:before="8"/>
        <w:jc w:val="both"/>
        <w:rPr>
          <w:rFonts w:ascii="Tahoma" w:hAnsi="Tahoma" w:cs="Tahoma"/>
          <w:sz w:val="24"/>
          <w:szCs w:val="24"/>
        </w:rPr>
      </w:pPr>
    </w:p>
    <w:p w14:paraId="6A36A7F5" w14:textId="77777777" w:rsidR="004B55D6" w:rsidRPr="006528DE" w:rsidRDefault="004B55D6" w:rsidP="006528DE">
      <w:pPr>
        <w:pStyle w:val="ListParagraph"/>
        <w:numPr>
          <w:ilvl w:val="1"/>
          <w:numId w:val="5"/>
        </w:numPr>
        <w:tabs>
          <w:tab w:val="left" w:pos="1671"/>
          <w:tab w:val="left" w:pos="1672"/>
          <w:tab w:val="left" w:pos="8873"/>
        </w:tabs>
        <w:spacing w:after="7" w:line="360" w:lineRule="auto"/>
        <w:ind w:right="687"/>
        <w:jc w:val="both"/>
        <w:rPr>
          <w:rFonts w:ascii="Tahoma" w:hAnsi="Tahoma" w:cs="Tahoma"/>
          <w:sz w:val="24"/>
          <w:szCs w:val="24"/>
        </w:rPr>
      </w:pPr>
      <w:r w:rsidRPr="006528DE">
        <w:rPr>
          <w:rFonts w:ascii="Tahoma" w:hAnsi="Tahoma" w:cs="Tahoma"/>
          <w:sz w:val="24"/>
          <w:szCs w:val="24"/>
        </w:rPr>
        <w:t>Any inappropriate surplus from previous financial years, even if fully cash</w:t>
      </w:r>
      <w:r w:rsidRPr="006528DE">
        <w:rPr>
          <w:rFonts w:ascii="Tahoma" w:hAnsi="Tahoma" w:cs="Tahoma"/>
          <w:spacing w:val="1"/>
          <w:sz w:val="24"/>
          <w:szCs w:val="24"/>
        </w:rPr>
        <w:t xml:space="preserve"> </w:t>
      </w:r>
      <w:r w:rsidRPr="006528DE">
        <w:rPr>
          <w:rFonts w:ascii="Tahoma" w:hAnsi="Tahoma" w:cs="Tahoma"/>
          <w:sz w:val="24"/>
          <w:szCs w:val="24"/>
        </w:rPr>
        <w:t>backed,</w:t>
      </w:r>
      <w:r w:rsidRPr="006528DE">
        <w:rPr>
          <w:rFonts w:ascii="Tahoma" w:hAnsi="Tahoma" w:cs="Tahoma"/>
          <w:spacing w:val="-59"/>
          <w:sz w:val="24"/>
          <w:szCs w:val="24"/>
        </w:rPr>
        <w:t xml:space="preserve"> </w:t>
      </w:r>
      <w:r w:rsidRPr="006528DE">
        <w:rPr>
          <w:rFonts w:ascii="Tahoma" w:hAnsi="Tahoma" w:cs="Tahoma"/>
          <w:sz w:val="24"/>
          <w:szCs w:val="24"/>
        </w:rPr>
        <w:t>shall</w:t>
      </w:r>
      <w:r w:rsidRPr="006528DE">
        <w:rPr>
          <w:rFonts w:ascii="Tahoma" w:hAnsi="Tahoma" w:cs="Tahoma"/>
          <w:spacing w:val="-1"/>
          <w:sz w:val="24"/>
          <w:szCs w:val="24"/>
        </w:rPr>
        <w:t xml:space="preserve"> </w:t>
      </w:r>
      <w:r w:rsidRPr="006528DE">
        <w:rPr>
          <w:rFonts w:ascii="Tahoma" w:hAnsi="Tahoma" w:cs="Tahoma"/>
          <w:sz w:val="24"/>
          <w:szCs w:val="24"/>
        </w:rPr>
        <w:t>not</w:t>
      </w:r>
      <w:r w:rsidRPr="006528DE">
        <w:rPr>
          <w:rFonts w:ascii="Tahoma" w:hAnsi="Tahoma" w:cs="Tahoma"/>
          <w:spacing w:val="2"/>
          <w:sz w:val="24"/>
          <w:szCs w:val="24"/>
        </w:rPr>
        <w:t xml:space="preserve"> </w:t>
      </w:r>
      <w:r w:rsidRPr="006528DE">
        <w:rPr>
          <w:rFonts w:ascii="Tahoma" w:hAnsi="Tahoma" w:cs="Tahoma"/>
          <w:sz w:val="24"/>
          <w:szCs w:val="24"/>
        </w:rPr>
        <w:t>be</w:t>
      </w:r>
      <w:r w:rsidRPr="006528DE">
        <w:rPr>
          <w:rFonts w:ascii="Tahoma" w:hAnsi="Tahoma" w:cs="Tahoma"/>
          <w:spacing w:val="-2"/>
          <w:sz w:val="24"/>
          <w:szCs w:val="24"/>
        </w:rPr>
        <w:t xml:space="preserve"> </w:t>
      </w:r>
      <w:r w:rsidRPr="006528DE">
        <w:rPr>
          <w:rFonts w:ascii="Tahoma" w:hAnsi="Tahoma" w:cs="Tahoma"/>
          <w:sz w:val="24"/>
          <w:szCs w:val="24"/>
        </w:rPr>
        <w:t>used</w:t>
      </w:r>
      <w:r w:rsidRPr="006528DE">
        <w:rPr>
          <w:rFonts w:ascii="Tahoma" w:hAnsi="Tahoma" w:cs="Tahoma"/>
          <w:spacing w:val="-2"/>
          <w:sz w:val="24"/>
          <w:szCs w:val="24"/>
        </w:rPr>
        <w:t xml:space="preserve"> </w:t>
      </w:r>
      <w:r w:rsidRPr="006528DE">
        <w:rPr>
          <w:rFonts w:ascii="Tahoma" w:hAnsi="Tahoma" w:cs="Tahoma"/>
          <w:sz w:val="24"/>
          <w:szCs w:val="24"/>
        </w:rPr>
        <w:t>to balance any</w:t>
      </w:r>
      <w:r w:rsidRPr="006528DE">
        <w:rPr>
          <w:rFonts w:ascii="Tahoma" w:hAnsi="Tahoma" w:cs="Tahoma"/>
          <w:spacing w:val="1"/>
          <w:sz w:val="24"/>
          <w:szCs w:val="24"/>
        </w:rPr>
        <w:t xml:space="preserve"> </w:t>
      </w:r>
      <w:r w:rsidRPr="006528DE">
        <w:rPr>
          <w:rFonts w:ascii="Tahoma" w:hAnsi="Tahoma" w:cs="Tahoma"/>
          <w:sz w:val="24"/>
          <w:szCs w:val="24"/>
        </w:rPr>
        <w:t>annual</w:t>
      </w:r>
      <w:r w:rsidRPr="006528DE">
        <w:rPr>
          <w:rFonts w:ascii="Tahoma" w:hAnsi="Tahoma" w:cs="Tahoma"/>
          <w:spacing w:val="-1"/>
          <w:sz w:val="24"/>
          <w:szCs w:val="24"/>
        </w:rPr>
        <w:t xml:space="preserve"> </w:t>
      </w:r>
      <w:r w:rsidRPr="006528DE">
        <w:rPr>
          <w:rFonts w:ascii="Tahoma" w:hAnsi="Tahoma" w:cs="Tahoma"/>
          <w:sz w:val="24"/>
          <w:szCs w:val="24"/>
        </w:rPr>
        <w:t>or</w:t>
      </w:r>
      <w:r w:rsidRPr="006528DE">
        <w:rPr>
          <w:rFonts w:ascii="Tahoma" w:hAnsi="Tahoma" w:cs="Tahoma"/>
          <w:spacing w:val="-1"/>
          <w:sz w:val="24"/>
          <w:szCs w:val="24"/>
        </w:rPr>
        <w:t xml:space="preserve"> </w:t>
      </w:r>
      <w:r w:rsidRPr="006528DE">
        <w:rPr>
          <w:rFonts w:ascii="Tahoma" w:hAnsi="Tahoma" w:cs="Tahoma"/>
          <w:sz w:val="24"/>
          <w:szCs w:val="24"/>
        </w:rPr>
        <w:t>adjustments</w:t>
      </w:r>
      <w:r w:rsidRPr="006528DE">
        <w:rPr>
          <w:rFonts w:ascii="Tahoma" w:hAnsi="Tahoma" w:cs="Tahoma"/>
          <w:spacing w:val="-2"/>
          <w:sz w:val="24"/>
          <w:szCs w:val="24"/>
        </w:rPr>
        <w:t xml:space="preserve"> </w:t>
      </w:r>
      <w:r w:rsidRPr="006528DE">
        <w:rPr>
          <w:rFonts w:ascii="Tahoma" w:hAnsi="Tahoma" w:cs="Tahoma"/>
          <w:sz w:val="24"/>
          <w:szCs w:val="24"/>
        </w:rPr>
        <w:t>budget.</w:t>
      </w:r>
      <w:r w:rsidRPr="006528DE">
        <w:rPr>
          <w:rFonts w:ascii="Tahoma" w:hAnsi="Tahoma" w:cs="Tahoma"/>
          <w:spacing w:val="-1"/>
          <w:sz w:val="24"/>
          <w:szCs w:val="24"/>
        </w:rPr>
        <w:t xml:space="preserve"> </w:t>
      </w:r>
      <w:r w:rsidRPr="006528DE">
        <w:rPr>
          <w:rFonts w:ascii="Tahoma" w:hAnsi="Tahoma" w:cs="Tahoma"/>
          <w:sz w:val="24"/>
          <w:szCs w:val="24"/>
        </w:rPr>
        <w:t>When</w:t>
      </w:r>
      <w:r w:rsidRPr="006528DE">
        <w:rPr>
          <w:rFonts w:ascii="Tahoma" w:hAnsi="Tahoma" w:cs="Tahoma"/>
          <w:sz w:val="24"/>
          <w:szCs w:val="24"/>
        </w:rPr>
        <w:tab/>
      </w:r>
      <w:r w:rsidRPr="006528DE">
        <w:rPr>
          <w:rFonts w:ascii="Tahoma" w:hAnsi="Tahoma" w:cs="Tahoma"/>
          <w:spacing w:val="-1"/>
          <w:sz w:val="24"/>
          <w:szCs w:val="24"/>
        </w:rPr>
        <w:t>deemed</w:t>
      </w:r>
    </w:p>
    <w:tbl>
      <w:tblPr>
        <w:tblW w:w="0" w:type="auto"/>
        <w:tblInd w:w="1629" w:type="dxa"/>
        <w:tblLayout w:type="fixed"/>
        <w:tblCellMar>
          <w:left w:w="0" w:type="dxa"/>
          <w:right w:w="0" w:type="dxa"/>
        </w:tblCellMar>
        <w:tblLook w:val="01E0" w:firstRow="1" w:lastRow="1" w:firstColumn="1" w:lastColumn="1" w:noHBand="0" w:noVBand="0"/>
      </w:tblPr>
      <w:tblGrid>
        <w:gridCol w:w="6368"/>
        <w:gridCol w:w="1243"/>
        <w:gridCol w:w="507"/>
      </w:tblGrid>
      <w:tr w:rsidR="004B55D6" w:rsidRPr="006528DE" w14:paraId="0D3F3BF2" w14:textId="77777777" w:rsidTr="004D75AF">
        <w:trPr>
          <w:trHeight w:val="312"/>
        </w:trPr>
        <w:tc>
          <w:tcPr>
            <w:tcW w:w="6368" w:type="dxa"/>
          </w:tcPr>
          <w:p w14:paraId="4DD64F79" w14:textId="77777777" w:rsidR="004B55D6" w:rsidRPr="006528DE" w:rsidRDefault="004B55D6" w:rsidP="006528DE">
            <w:pPr>
              <w:pStyle w:val="TableParagraph"/>
              <w:spacing w:line="247" w:lineRule="exact"/>
              <w:ind w:left="50"/>
              <w:jc w:val="both"/>
              <w:rPr>
                <w:rFonts w:ascii="Tahoma" w:hAnsi="Tahoma" w:cs="Tahoma"/>
                <w:sz w:val="24"/>
                <w:szCs w:val="24"/>
              </w:rPr>
            </w:pPr>
            <w:r w:rsidRPr="006528DE">
              <w:rPr>
                <w:rFonts w:ascii="Tahoma" w:hAnsi="Tahoma" w:cs="Tahoma"/>
                <w:sz w:val="24"/>
                <w:szCs w:val="24"/>
              </w:rPr>
              <w:t>necessary</w:t>
            </w:r>
            <w:r w:rsidRPr="006528DE">
              <w:rPr>
                <w:rFonts w:ascii="Tahoma" w:hAnsi="Tahoma" w:cs="Tahoma"/>
                <w:spacing w:val="-3"/>
                <w:sz w:val="24"/>
                <w:szCs w:val="24"/>
              </w:rPr>
              <w:t xml:space="preserve"> </w:t>
            </w:r>
            <w:r w:rsidRPr="006528DE">
              <w:rPr>
                <w:rFonts w:ascii="Tahoma" w:hAnsi="Tahoma" w:cs="Tahoma"/>
                <w:sz w:val="24"/>
                <w:szCs w:val="24"/>
              </w:rPr>
              <w:t>by</w:t>
            </w:r>
            <w:r w:rsidRPr="006528DE">
              <w:rPr>
                <w:rFonts w:ascii="Tahoma" w:hAnsi="Tahoma" w:cs="Tahoma"/>
                <w:spacing w:val="-1"/>
                <w:sz w:val="24"/>
                <w:szCs w:val="24"/>
              </w:rPr>
              <w:t xml:space="preserve"> </w:t>
            </w:r>
            <w:r w:rsidRPr="006528DE">
              <w:rPr>
                <w:rFonts w:ascii="Tahoma" w:hAnsi="Tahoma" w:cs="Tahoma"/>
                <w:sz w:val="24"/>
                <w:szCs w:val="24"/>
              </w:rPr>
              <w:t>Council and</w:t>
            </w:r>
            <w:r w:rsidRPr="006528DE">
              <w:rPr>
                <w:rFonts w:ascii="Tahoma" w:hAnsi="Tahoma" w:cs="Tahoma"/>
                <w:spacing w:val="-1"/>
                <w:sz w:val="24"/>
                <w:szCs w:val="24"/>
              </w:rPr>
              <w:t xml:space="preserve"> </w:t>
            </w:r>
            <w:r w:rsidRPr="006528DE">
              <w:rPr>
                <w:rFonts w:ascii="Tahoma" w:hAnsi="Tahoma" w:cs="Tahoma"/>
                <w:sz w:val="24"/>
                <w:szCs w:val="24"/>
              </w:rPr>
              <w:t>should the</w:t>
            </w:r>
            <w:r w:rsidRPr="006528DE">
              <w:rPr>
                <w:rFonts w:ascii="Tahoma" w:hAnsi="Tahoma" w:cs="Tahoma"/>
                <w:spacing w:val="-2"/>
                <w:sz w:val="24"/>
                <w:szCs w:val="24"/>
              </w:rPr>
              <w:t xml:space="preserve"> </w:t>
            </w:r>
            <w:r w:rsidRPr="006528DE">
              <w:rPr>
                <w:rFonts w:ascii="Tahoma" w:hAnsi="Tahoma" w:cs="Tahoma"/>
                <w:sz w:val="24"/>
                <w:szCs w:val="24"/>
              </w:rPr>
              <w:t>inappropriate</w:t>
            </w:r>
            <w:r w:rsidRPr="006528DE">
              <w:rPr>
                <w:rFonts w:ascii="Tahoma" w:hAnsi="Tahoma" w:cs="Tahoma"/>
                <w:spacing w:val="1"/>
                <w:sz w:val="24"/>
                <w:szCs w:val="24"/>
              </w:rPr>
              <w:t xml:space="preserve"> </w:t>
            </w:r>
            <w:r w:rsidRPr="006528DE">
              <w:rPr>
                <w:rFonts w:ascii="Tahoma" w:hAnsi="Tahoma" w:cs="Tahoma"/>
                <w:sz w:val="24"/>
                <w:szCs w:val="24"/>
              </w:rPr>
              <w:t>surplus</w:t>
            </w:r>
            <w:r w:rsidRPr="006528DE">
              <w:rPr>
                <w:rFonts w:ascii="Tahoma" w:hAnsi="Tahoma" w:cs="Tahoma"/>
                <w:spacing w:val="-3"/>
                <w:sz w:val="24"/>
                <w:szCs w:val="24"/>
              </w:rPr>
              <w:t xml:space="preserve"> </w:t>
            </w:r>
            <w:r w:rsidRPr="006528DE">
              <w:rPr>
                <w:rFonts w:ascii="Tahoma" w:hAnsi="Tahoma" w:cs="Tahoma"/>
                <w:sz w:val="24"/>
                <w:szCs w:val="24"/>
              </w:rPr>
              <w:t>be</w:t>
            </w:r>
          </w:p>
        </w:tc>
        <w:tc>
          <w:tcPr>
            <w:tcW w:w="1243" w:type="dxa"/>
          </w:tcPr>
          <w:p w14:paraId="31B3BD42" w14:textId="77777777" w:rsidR="004B55D6" w:rsidRPr="006528DE" w:rsidRDefault="004B55D6" w:rsidP="006528DE">
            <w:pPr>
              <w:pStyle w:val="TableParagraph"/>
              <w:spacing w:line="247" w:lineRule="exact"/>
              <w:ind w:left="143" w:right="129"/>
              <w:jc w:val="both"/>
              <w:rPr>
                <w:rFonts w:ascii="Tahoma" w:hAnsi="Tahoma" w:cs="Tahoma"/>
                <w:sz w:val="24"/>
                <w:szCs w:val="24"/>
              </w:rPr>
            </w:pPr>
            <w:r w:rsidRPr="006528DE">
              <w:rPr>
                <w:rFonts w:ascii="Tahoma" w:hAnsi="Tahoma" w:cs="Tahoma"/>
                <w:sz w:val="24"/>
                <w:szCs w:val="24"/>
              </w:rPr>
              <w:t>sufficient,</w:t>
            </w:r>
          </w:p>
        </w:tc>
        <w:tc>
          <w:tcPr>
            <w:tcW w:w="507" w:type="dxa"/>
          </w:tcPr>
          <w:p w14:paraId="577060D2" w14:textId="77777777" w:rsidR="004B55D6" w:rsidRPr="006528DE" w:rsidRDefault="004B55D6" w:rsidP="006528DE">
            <w:pPr>
              <w:pStyle w:val="TableParagraph"/>
              <w:spacing w:line="247" w:lineRule="exact"/>
              <w:ind w:right="48"/>
              <w:jc w:val="both"/>
              <w:rPr>
                <w:rFonts w:ascii="Tahoma" w:hAnsi="Tahoma" w:cs="Tahoma"/>
                <w:sz w:val="24"/>
                <w:szCs w:val="24"/>
              </w:rPr>
            </w:pPr>
            <w:r w:rsidRPr="006528DE">
              <w:rPr>
                <w:rFonts w:ascii="Tahoma" w:hAnsi="Tahoma" w:cs="Tahoma"/>
                <w:sz w:val="24"/>
                <w:szCs w:val="24"/>
              </w:rPr>
              <w:t>the</w:t>
            </w:r>
          </w:p>
        </w:tc>
      </w:tr>
      <w:tr w:rsidR="004B55D6" w:rsidRPr="006528DE" w14:paraId="2F05B7FB" w14:textId="77777777" w:rsidTr="004D75AF">
        <w:trPr>
          <w:trHeight w:val="379"/>
        </w:trPr>
        <w:tc>
          <w:tcPr>
            <w:tcW w:w="6368" w:type="dxa"/>
          </w:tcPr>
          <w:p w14:paraId="4DEB7CB8" w14:textId="77777777" w:rsidR="004B55D6" w:rsidRPr="006528DE" w:rsidRDefault="004B55D6" w:rsidP="006528DE">
            <w:pPr>
              <w:pStyle w:val="TableParagraph"/>
              <w:spacing w:before="59"/>
              <w:ind w:left="50"/>
              <w:jc w:val="both"/>
              <w:rPr>
                <w:rFonts w:ascii="Tahoma" w:hAnsi="Tahoma" w:cs="Tahoma"/>
                <w:sz w:val="24"/>
                <w:szCs w:val="24"/>
              </w:rPr>
            </w:pPr>
            <w:r w:rsidRPr="006528DE">
              <w:rPr>
                <w:rFonts w:ascii="Tahoma" w:hAnsi="Tahoma" w:cs="Tahoma"/>
                <w:sz w:val="24"/>
                <w:szCs w:val="24"/>
              </w:rPr>
              <w:t>Council</w:t>
            </w:r>
            <w:r w:rsidRPr="006528DE">
              <w:rPr>
                <w:rFonts w:ascii="Tahoma" w:hAnsi="Tahoma" w:cs="Tahoma"/>
                <w:spacing w:val="-1"/>
                <w:sz w:val="24"/>
                <w:szCs w:val="24"/>
              </w:rPr>
              <w:t xml:space="preserve"> </w:t>
            </w:r>
            <w:r w:rsidRPr="006528DE">
              <w:rPr>
                <w:rFonts w:ascii="Tahoma" w:hAnsi="Tahoma" w:cs="Tahoma"/>
                <w:sz w:val="24"/>
                <w:szCs w:val="24"/>
              </w:rPr>
              <w:t>may</w:t>
            </w:r>
            <w:r w:rsidRPr="006528DE">
              <w:rPr>
                <w:rFonts w:ascii="Tahoma" w:hAnsi="Tahoma" w:cs="Tahoma"/>
                <w:spacing w:val="-3"/>
                <w:sz w:val="24"/>
                <w:szCs w:val="24"/>
              </w:rPr>
              <w:t xml:space="preserve"> </w:t>
            </w:r>
            <w:r w:rsidRPr="006528DE">
              <w:rPr>
                <w:rFonts w:ascii="Tahoma" w:hAnsi="Tahoma" w:cs="Tahoma"/>
                <w:sz w:val="24"/>
                <w:szCs w:val="24"/>
              </w:rPr>
              <w:t>transfer</w:t>
            </w:r>
            <w:r w:rsidRPr="006528DE">
              <w:rPr>
                <w:rFonts w:ascii="Tahoma" w:hAnsi="Tahoma" w:cs="Tahoma"/>
                <w:spacing w:val="-2"/>
                <w:sz w:val="24"/>
                <w:szCs w:val="24"/>
              </w:rPr>
              <w:t xml:space="preserve"> </w:t>
            </w:r>
            <w:r w:rsidRPr="006528DE">
              <w:rPr>
                <w:rFonts w:ascii="Tahoma" w:hAnsi="Tahoma" w:cs="Tahoma"/>
                <w:sz w:val="24"/>
                <w:szCs w:val="24"/>
              </w:rPr>
              <w:t>from</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inappropriate</w:t>
            </w:r>
            <w:r w:rsidRPr="006528DE">
              <w:rPr>
                <w:rFonts w:ascii="Tahoma" w:hAnsi="Tahoma" w:cs="Tahoma"/>
                <w:spacing w:val="-2"/>
                <w:sz w:val="24"/>
                <w:szCs w:val="24"/>
              </w:rPr>
              <w:t xml:space="preserve"> </w:t>
            </w:r>
            <w:r w:rsidRPr="006528DE">
              <w:rPr>
                <w:rFonts w:ascii="Tahoma" w:hAnsi="Tahoma" w:cs="Tahoma"/>
                <w:sz w:val="24"/>
                <w:szCs w:val="24"/>
              </w:rPr>
              <w:t>surplus</w:t>
            </w:r>
            <w:r w:rsidRPr="006528DE">
              <w:rPr>
                <w:rFonts w:ascii="Tahoma" w:hAnsi="Tahoma" w:cs="Tahoma"/>
                <w:spacing w:val="-1"/>
                <w:sz w:val="24"/>
                <w:szCs w:val="24"/>
              </w:rPr>
              <w:t xml:space="preserve"> </w:t>
            </w:r>
            <w:r w:rsidRPr="006528DE">
              <w:rPr>
                <w:rFonts w:ascii="Tahoma" w:hAnsi="Tahoma" w:cs="Tahoma"/>
                <w:sz w:val="24"/>
                <w:szCs w:val="24"/>
              </w:rPr>
              <w:t>to</w:t>
            </w:r>
            <w:r w:rsidRPr="006528DE">
              <w:rPr>
                <w:rFonts w:ascii="Tahoma" w:hAnsi="Tahoma" w:cs="Tahoma"/>
                <w:spacing w:val="-3"/>
                <w:sz w:val="24"/>
                <w:szCs w:val="24"/>
              </w:rPr>
              <w:t xml:space="preserve"> </w:t>
            </w:r>
            <w:r w:rsidRPr="006528DE">
              <w:rPr>
                <w:rFonts w:ascii="Tahoma" w:hAnsi="Tahoma" w:cs="Tahoma"/>
                <w:sz w:val="24"/>
                <w:szCs w:val="24"/>
              </w:rPr>
              <w:t>any</w:t>
            </w:r>
            <w:r w:rsidRPr="006528DE">
              <w:rPr>
                <w:rFonts w:ascii="Tahoma" w:hAnsi="Tahoma" w:cs="Tahoma"/>
                <w:spacing w:val="-3"/>
                <w:sz w:val="24"/>
                <w:szCs w:val="24"/>
              </w:rPr>
              <w:t xml:space="preserve"> </w:t>
            </w:r>
            <w:r w:rsidRPr="006528DE">
              <w:rPr>
                <w:rFonts w:ascii="Tahoma" w:hAnsi="Tahoma" w:cs="Tahoma"/>
                <w:sz w:val="24"/>
                <w:szCs w:val="24"/>
              </w:rPr>
              <w:t>fund</w:t>
            </w:r>
          </w:p>
        </w:tc>
        <w:tc>
          <w:tcPr>
            <w:tcW w:w="1243" w:type="dxa"/>
          </w:tcPr>
          <w:p w14:paraId="5E1C7576" w14:textId="77777777" w:rsidR="004B55D6" w:rsidRPr="006528DE" w:rsidRDefault="004B55D6" w:rsidP="006528DE">
            <w:pPr>
              <w:pStyle w:val="TableParagraph"/>
              <w:spacing w:before="59"/>
              <w:ind w:left="109" w:right="129"/>
              <w:jc w:val="both"/>
              <w:rPr>
                <w:rFonts w:ascii="Tahoma" w:hAnsi="Tahoma" w:cs="Tahoma"/>
                <w:sz w:val="24"/>
                <w:szCs w:val="24"/>
              </w:rPr>
            </w:pPr>
            <w:r w:rsidRPr="006528DE">
              <w:rPr>
                <w:rFonts w:ascii="Tahoma" w:hAnsi="Tahoma" w:cs="Tahoma"/>
                <w:sz w:val="24"/>
                <w:szCs w:val="24"/>
              </w:rPr>
              <w:t>providing</w:t>
            </w:r>
          </w:p>
        </w:tc>
        <w:tc>
          <w:tcPr>
            <w:tcW w:w="507" w:type="dxa"/>
          </w:tcPr>
          <w:p w14:paraId="04D308D0" w14:textId="77777777" w:rsidR="004B55D6" w:rsidRPr="006528DE" w:rsidRDefault="004B55D6" w:rsidP="006528DE">
            <w:pPr>
              <w:pStyle w:val="TableParagraph"/>
              <w:spacing w:before="59"/>
              <w:ind w:right="49"/>
              <w:jc w:val="both"/>
              <w:rPr>
                <w:rFonts w:ascii="Tahoma" w:hAnsi="Tahoma" w:cs="Tahoma"/>
                <w:sz w:val="24"/>
                <w:szCs w:val="24"/>
              </w:rPr>
            </w:pPr>
            <w:r w:rsidRPr="006528DE">
              <w:rPr>
                <w:rFonts w:ascii="Tahoma" w:hAnsi="Tahoma" w:cs="Tahoma"/>
                <w:sz w:val="24"/>
                <w:szCs w:val="24"/>
              </w:rPr>
              <w:t>for</w:t>
            </w:r>
          </w:p>
        </w:tc>
      </w:tr>
      <w:tr w:rsidR="004B55D6" w:rsidRPr="006528DE" w14:paraId="7917BAB1" w14:textId="77777777" w:rsidTr="004D75AF">
        <w:trPr>
          <w:trHeight w:val="312"/>
        </w:trPr>
        <w:tc>
          <w:tcPr>
            <w:tcW w:w="6368" w:type="dxa"/>
          </w:tcPr>
          <w:p w14:paraId="096FD64E" w14:textId="77777777" w:rsidR="004B55D6" w:rsidRPr="006528DE" w:rsidRDefault="004B55D6" w:rsidP="006528DE">
            <w:pPr>
              <w:pStyle w:val="TableParagraph"/>
              <w:spacing w:before="59" w:line="233" w:lineRule="exact"/>
              <w:ind w:left="50"/>
              <w:jc w:val="both"/>
              <w:rPr>
                <w:rFonts w:ascii="Tahoma" w:hAnsi="Tahoma" w:cs="Tahoma"/>
                <w:sz w:val="24"/>
                <w:szCs w:val="24"/>
              </w:rPr>
            </w:pPr>
            <w:r w:rsidRPr="006528DE">
              <w:rPr>
                <w:rFonts w:ascii="Tahoma" w:hAnsi="Tahoma" w:cs="Tahoma"/>
                <w:sz w:val="24"/>
                <w:szCs w:val="24"/>
              </w:rPr>
              <w:t>the</w:t>
            </w:r>
            <w:r w:rsidRPr="006528DE">
              <w:rPr>
                <w:rFonts w:ascii="Tahoma" w:hAnsi="Tahoma" w:cs="Tahoma"/>
                <w:spacing w:val="-3"/>
                <w:sz w:val="24"/>
                <w:szCs w:val="24"/>
              </w:rPr>
              <w:t xml:space="preserve"> </w:t>
            </w:r>
            <w:r w:rsidRPr="006528DE">
              <w:rPr>
                <w:rFonts w:ascii="Tahoma" w:hAnsi="Tahoma" w:cs="Tahoma"/>
                <w:sz w:val="24"/>
                <w:szCs w:val="24"/>
              </w:rPr>
              <w:t>financing</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2"/>
                <w:sz w:val="24"/>
                <w:szCs w:val="24"/>
              </w:rPr>
              <w:t xml:space="preserve"> </w:t>
            </w:r>
            <w:r w:rsidRPr="006528DE">
              <w:rPr>
                <w:rFonts w:ascii="Tahoma" w:hAnsi="Tahoma" w:cs="Tahoma"/>
                <w:sz w:val="24"/>
                <w:szCs w:val="24"/>
              </w:rPr>
              <w:t>capital</w:t>
            </w:r>
            <w:r w:rsidRPr="006528DE">
              <w:rPr>
                <w:rFonts w:ascii="Tahoma" w:hAnsi="Tahoma" w:cs="Tahoma"/>
                <w:spacing w:val="-1"/>
                <w:sz w:val="24"/>
                <w:szCs w:val="24"/>
              </w:rPr>
              <w:t xml:space="preserve"> </w:t>
            </w:r>
            <w:r w:rsidRPr="006528DE">
              <w:rPr>
                <w:rFonts w:ascii="Tahoma" w:hAnsi="Tahoma" w:cs="Tahoma"/>
                <w:sz w:val="24"/>
                <w:szCs w:val="24"/>
              </w:rPr>
              <w:t>assets.</w:t>
            </w:r>
          </w:p>
        </w:tc>
        <w:tc>
          <w:tcPr>
            <w:tcW w:w="1243" w:type="dxa"/>
          </w:tcPr>
          <w:p w14:paraId="227D11B4" w14:textId="77777777" w:rsidR="004B55D6" w:rsidRPr="006528DE" w:rsidRDefault="004B55D6" w:rsidP="006528DE">
            <w:pPr>
              <w:pStyle w:val="TableParagraph"/>
              <w:jc w:val="both"/>
              <w:rPr>
                <w:rFonts w:ascii="Tahoma" w:hAnsi="Tahoma" w:cs="Tahoma"/>
                <w:sz w:val="24"/>
                <w:szCs w:val="24"/>
              </w:rPr>
            </w:pPr>
          </w:p>
        </w:tc>
        <w:tc>
          <w:tcPr>
            <w:tcW w:w="507" w:type="dxa"/>
          </w:tcPr>
          <w:p w14:paraId="331CF60A" w14:textId="77777777" w:rsidR="004B55D6" w:rsidRPr="006528DE" w:rsidRDefault="004B55D6" w:rsidP="006528DE">
            <w:pPr>
              <w:pStyle w:val="TableParagraph"/>
              <w:jc w:val="both"/>
              <w:rPr>
                <w:rFonts w:ascii="Tahoma" w:hAnsi="Tahoma" w:cs="Tahoma"/>
                <w:sz w:val="24"/>
                <w:szCs w:val="24"/>
              </w:rPr>
            </w:pPr>
          </w:p>
        </w:tc>
      </w:tr>
    </w:tbl>
    <w:p w14:paraId="1E620912" w14:textId="77777777" w:rsidR="004B55D6" w:rsidRPr="006528DE" w:rsidRDefault="004B55D6" w:rsidP="006528DE">
      <w:pPr>
        <w:pStyle w:val="BodyText"/>
        <w:jc w:val="both"/>
        <w:rPr>
          <w:rFonts w:ascii="Tahoma" w:hAnsi="Tahoma" w:cs="Tahoma"/>
          <w:sz w:val="24"/>
          <w:szCs w:val="24"/>
        </w:rPr>
      </w:pPr>
    </w:p>
    <w:p w14:paraId="3202B941" w14:textId="77777777" w:rsidR="004B55D6" w:rsidRPr="006528DE" w:rsidRDefault="004B55D6" w:rsidP="006528DE">
      <w:pPr>
        <w:pStyle w:val="BodyText"/>
        <w:spacing w:before="10"/>
        <w:jc w:val="both"/>
        <w:rPr>
          <w:rFonts w:ascii="Tahoma" w:hAnsi="Tahoma" w:cs="Tahoma"/>
          <w:sz w:val="24"/>
          <w:szCs w:val="24"/>
        </w:rPr>
      </w:pPr>
    </w:p>
    <w:p w14:paraId="2D89B18E" w14:textId="77777777" w:rsidR="004B55D6" w:rsidRPr="006528DE" w:rsidRDefault="004B55D6" w:rsidP="006528DE">
      <w:pPr>
        <w:pStyle w:val="ListParagraph"/>
        <w:numPr>
          <w:ilvl w:val="1"/>
          <w:numId w:val="5"/>
        </w:numPr>
        <w:tabs>
          <w:tab w:val="left" w:pos="1672"/>
        </w:tabs>
        <w:spacing w:line="360" w:lineRule="auto"/>
        <w:ind w:right="667"/>
        <w:jc w:val="both"/>
        <w:rPr>
          <w:rFonts w:ascii="Tahoma" w:hAnsi="Tahoma" w:cs="Tahoma"/>
          <w:sz w:val="24"/>
          <w:szCs w:val="24"/>
        </w:rPr>
      </w:pPr>
      <w:r w:rsidRPr="006528DE">
        <w:rPr>
          <w:rFonts w:ascii="Tahoma" w:hAnsi="Tahoma" w:cs="Tahoma"/>
          <w:sz w:val="24"/>
          <w:szCs w:val="24"/>
        </w:rPr>
        <w:t>An</w:t>
      </w:r>
      <w:r w:rsidRPr="006528DE">
        <w:rPr>
          <w:rFonts w:ascii="Tahoma" w:hAnsi="Tahoma" w:cs="Tahoma"/>
          <w:spacing w:val="-4"/>
          <w:sz w:val="24"/>
          <w:szCs w:val="24"/>
        </w:rPr>
        <w:t xml:space="preserve"> </w:t>
      </w:r>
      <w:r w:rsidRPr="006528DE">
        <w:rPr>
          <w:rFonts w:ascii="Tahoma" w:hAnsi="Tahoma" w:cs="Tahoma"/>
          <w:sz w:val="24"/>
          <w:szCs w:val="24"/>
        </w:rPr>
        <w:t>impending</w:t>
      </w:r>
      <w:r w:rsidRPr="006528DE">
        <w:rPr>
          <w:rFonts w:ascii="Tahoma" w:hAnsi="Tahoma" w:cs="Tahoma"/>
          <w:spacing w:val="-7"/>
          <w:sz w:val="24"/>
          <w:szCs w:val="24"/>
        </w:rPr>
        <w:t xml:space="preserve"> </w:t>
      </w:r>
      <w:r w:rsidRPr="006528DE">
        <w:rPr>
          <w:rFonts w:ascii="Tahoma" w:hAnsi="Tahoma" w:cs="Tahoma"/>
          <w:sz w:val="24"/>
          <w:szCs w:val="24"/>
        </w:rPr>
        <w:t>operating</w:t>
      </w:r>
      <w:r w:rsidRPr="006528DE">
        <w:rPr>
          <w:rFonts w:ascii="Tahoma" w:hAnsi="Tahoma" w:cs="Tahoma"/>
          <w:spacing w:val="-8"/>
          <w:sz w:val="24"/>
          <w:szCs w:val="24"/>
        </w:rPr>
        <w:t xml:space="preserve"> </w:t>
      </w:r>
      <w:r w:rsidRPr="006528DE">
        <w:rPr>
          <w:rFonts w:ascii="Tahoma" w:hAnsi="Tahoma" w:cs="Tahoma"/>
          <w:sz w:val="24"/>
          <w:szCs w:val="24"/>
        </w:rPr>
        <w:t>deficit</w:t>
      </w:r>
      <w:r w:rsidRPr="006528DE">
        <w:rPr>
          <w:rFonts w:ascii="Tahoma" w:hAnsi="Tahoma" w:cs="Tahoma"/>
          <w:spacing w:val="-5"/>
          <w:sz w:val="24"/>
          <w:szCs w:val="24"/>
        </w:rPr>
        <w:t xml:space="preserve"> </w:t>
      </w:r>
      <w:r w:rsidRPr="006528DE">
        <w:rPr>
          <w:rFonts w:ascii="Tahoma" w:hAnsi="Tahoma" w:cs="Tahoma"/>
          <w:sz w:val="24"/>
          <w:szCs w:val="24"/>
        </w:rPr>
        <w:t>shall</w:t>
      </w:r>
      <w:r w:rsidRPr="006528DE">
        <w:rPr>
          <w:rFonts w:ascii="Tahoma" w:hAnsi="Tahoma" w:cs="Tahoma"/>
          <w:spacing w:val="-5"/>
          <w:sz w:val="24"/>
          <w:szCs w:val="24"/>
        </w:rPr>
        <w:t xml:space="preserve"> </w:t>
      </w:r>
      <w:r w:rsidRPr="006528DE">
        <w:rPr>
          <w:rFonts w:ascii="Tahoma" w:hAnsi="Tahoma" w:cs="Tahoma"/>
          <w:sz w:val="24"/>
          <w:szCs w:val="24"/>
        </w:rPr>
        <w:t>be</w:t>
      </w:r>
      <w:r w:rsidRPr="006528DE">
        <w:rPr>
          <w:rFonts w:ascii="Tahoma" w:hAnsi="Tahoma" w:cs="Tahoma"/>
          <w:spacing w:val="-8"/>
          <w:sz w:val="24"/>
          <w:szCs w:val="24"/>
        </w:rPr>
        <w:t xml:space="preserve"> </w:t>
      </w:r>
      <w:r w:rsidRPr="006528DE">
        <w:rPr>
          <w:rFonts w:ascii="Tahoma" w:hAnsi="Tahoma" w:cs="Tahoma"/>
          <w:sz w:val="24"/>
          <w:szCs w:val="24"/>
        </w:rPr>
        <w:t>made</w:t>
      </w:r>
      <w:r w:rsidRPr="006528DE">
        <w:rPr>
          <w:rFonts w:ascii="Tahoma" w:hAnsi="Tahoma" w:cs="Tahoma"/>
          <w:spacing w:val="-6"/>
          <w:sz w:val="24"/>
          <w:szCs w:val="24"/>
        </w:rPr>
        <w:t xml:space="preserve"> </w:t>
      </w:r>
      <w:r w:rsidRPr="006528DE">
        <w:rPr>
          <w:rFonts w:ascii="Tahoma" w:hAnsi="Tahoma" w:cs="Tahoma"/>
          <w:sz w:val="24"/>
          <w:szCs w:val="24"/>
        </w:rPr>
        <w:t>good</w:t>
      </w:r>
      <w:r w:rsidRPr="006528DE">
        <w:rPr>
          <w:rFonts w:ascii="Tahoma" w:hAnsi="Tahoma" w:cs="Tahoma"/>
          <w:spacing w:val="-3"/>
          <w:sz w:val="24"/>
          <w:szCs w:val="24"/>
        </w:rPr>
        <w:t xml:space="preserve"> </w:t>
      </w:r>
      <w:r w:rsidRPr="006528DE">
        <w:rPr>
          <w:rFonts w:ascii="Tahoma" w:hAnsi="Tahoma" w:cs="Tahoma"/>
          <w:sz w:val="24"/>
          <w:szCs w:val="24"/>
        </w:rPr>
        <w:t>in</w:t>
      </w:r>
      <w:r w:rsidRPr="006528DE">
        <w:rPr>
          <w:rFonts w:ascii="Tahoma" w:hAnsi="Tahoma" w:cs="Tahoma"/>
          <w:spacing w:val="-6"/>
          <w:sz w:val="24"/>
          <w:szCs w:val="24"/>
        </w:rPr>
        <w:t xml:space="preserve"> </w:t>
      </w:r>
      <w:r w:rsidRPr="006528DE">
        <w:rPr>
          <w:rFonts w:ascii="Tahoma" w:hAnsi="Tahoma" w:cs="Tahoma"/>
          <w:sz w:val="24"/>
          <w:szCs w:val="24"/>
        </w:rPr>
        <w:t>an</w:t>
      </w:r>
      <w:r w:rsidRPr="006528DE">
        <w:rPr>
          <w:rFonts w:ascii="Tahoma" w:hAnsi="Tahoma" w:cs="Tahoma"/>
          <w:spacing w:val="-7"/>
          <w:sz w:val="24"/>
          <w:szCs w:val="24"/>
        </w:rPr>
        <w:t xml:space="preserve"> </w:t>
      </w:r>
      <w:r w:rsidRPr="006528DE">
        <w:rPr>
          <w:rFonts w:ascii="Tahoma" w:hAnsi="Tahoma" w:cs="Tahoma"/>
          <w:sz w:val="24"/>
          <w:szCs w:val="24"/>
        </w:rPr>
        <w:t>adjustments</w:t>
      </w:r>
      <w:r w:rsidRPr="006528DE">
        <w:rPr>
          <w:rFonts w:ascii="Tahoma" w:hAnsi="Tahoma" w:cs="Tahoma"/>
          <w:spacing w:val="-5"/>
          <w:sz w:val="24"/>
          <w:szCs w:val="24"/>
        </w:rPr>
        <w:t xml:space="preserve"> </w:t>
      </w:r>
      <w:r w:rsidRPr="006528DE">
        <w:rPr>
          <w:rFonts w:ascii="Tahoma" w:hAnsi="Tahoma" w:cs="Tahoma"/>
          <w:sz w:val="24"/>
          <w:szCs w:val="24"/>
        </w:rPr>
        <w:t>budget,</w:t>
      </w:r>
      <w:r w:rsidRPr="006528DE">
        <w:rPr>
          <w:rFonts w:ascii="Tahoma" w:hAnsi="Tahoma" w:cs="Tahoma"/>
          <w:spacing w:val="-4"/>
          <w:sz w:val="24"/>
          <w:szCs w:val="24"/>
        </w:rPr>
        <w:t xml:space="preserve"> </w:t>
      </w:r>
      <w:r w:rsidRPr="006528DE">
        <w:rPr>
          <w:rFonts w:ascii="Tahoma" w:hAnsi="Tahoma" w:cs="Tahoma"/>
          <w:sz w:val="24"/>
          <w:szCs w:val="24"/>
        </w:rPr>
        <w:t>but</w:t>
      </w:r>
      <w:r w:rsidRPr="006528DE">
        <w:rPr>
          <w:rFonts w:ascii="Tahoma" w:hAnsi="Tahoma" w:cs="Tahoma"/>
          <w:spacing w:val="-5"/>
          <w:sz w:val="24"/>
          <w:szCs w:val="24"/>
        </w:rPr>
        <w:t xml:space="preserve"> </w:t>
      </w:r>
      <w:r w:rsidRPr="006528DE">
        <w:rPr>
          <w:rFonts w:ascii="Tahoma" w:hAnsi="Tahoma" w:cs="Tahoma"/>
          <w:sz w:val="24"/>
          <w:szCs w:val="24"/>
        </w:rPr>
        <w:t>if</w:t>
      </w:r>
      <w:r w:rsidRPr="006528DE">
        <w:rPr>
          <w:rFonts w:ascii="Tahoma" w:hAnsi="Tahoma" w:cs="Tahoma"/>
          <w:spacing w:val="-58"/>
          <w:sz w:val="24"/>
          <w:szCs w:val="24"/>
        </w:rPr>
        <w:t xml:space="preserve"> </w:t>
      </w:r>
      <w:r w:rsidRPr="006528DE">
        <w:rPr>
          <w:rFonts w:ascii="Tahoma" w:hAnsi="Tahoma" w:cs="Tahoma"/>
          <w:sz w:val="24"/>
          <w:szCs w:val="24"/>
        </w:rPr>
        <w:t>an operating deficit arises at the end of a financial year, notwithstanding the</w:t>
      </w:r>
      <w:r w:rsidRPr="006528DE">
        <w:rPr>
          <w:rFonts w:ascii="Tahoma" w:hAnsi="Tahoma" w:cs="Tahoma"/>
          <w:spacing w:val="1"/>
          <w:sz w:val="24"/>
          <w:szCs w:val="24"/>
        </w:rPr>
        <w:t xml:space="preserve"> </w:t>
      </w:r>
      <w:r w:rsidRPr="006528DE">
        <w:rPr>
          <w:rFonts w:ascii="Tahoma" w:hAnsi="Tahoma" w:cs="Tahoma"/>
          <w:sz w:val="24"/>
          <w:szCs w:val="24"/>
        </w:rPr>
        <w:t>precautionary measures adopted by the Council, such deficit shall immediately be</w:t>
      </w:r>
      <w:r w:rsidRPr="006528DE">
        <w:rPr>
          <w:rFonts w:ascii="Tahoma" w:hAnsi="Tahoma" w:cs="Tahoma"/>
          <w:spacing w:val="1"/>
          <w:sz w:val="24"/>
          <w:szCs w:val="24"/>
        </w:rPr>
        <w:t xml:space="preserve"> </w:t>
      </w:r>
      <w:r w:rsidRPr="006528DE">
        <w:rPr>
          <w:rFonts w:ascii="Tahoma" w:hAnsi="Tahoma" w:cs="Tahoma"/>
          <w:sz w:val="24"/>
          <w:szCs w:val="24"/>
        </w:rPr>
        <w:t>made good in the annual or adjustments budget for the ensuing financial year.</w:t>
      </w:r>
      <w:r w:rsidRPr="006528DE">
        <w:rPr>
          <w:rFonts w:ascii="Tahoma" w:hAnsi="Tahoma" w:cs="Tahoma"/>
          <w:spacing w:val="1"/>
          <w:sz w:val="24"/>
          <w:szCs w:val="24"/>
        </w:rPr>
        <w:t xml:space="preserve"> </w:t>
      </w:r>
      <w:r w:rsidRPr="006528DE">
        <w:rPr>
          <w:rFonts w:ascii="Tahoma" w:hAnsi="Tahoma" w:cs="Tahoma"/>
          <w:sz w:val="24"/>
          <w:szCs w:val="24"/>
        </w:rPr>
        <w:t xml:space="preserve">However depending on the </w:t>
      </w:r>
      <w:proofErr w:type="gramStart"/>
      <w:r w:rsidRPr="006528DE">
        <w:rPr>
          <w:rFonts w:ascii="Tahoma" w:hAnsi="Tahoma" w:cs="Tahoma"/>
          <w:sz w:val="24"/>
          <w:szCs w:val="24"/>
        </w:rPr>
        <w:t>circumstances</w:t>
      </w:r>
      <w:proofErr w:type="gramEnd"/>
      <w:r w:rsidRPr="006528DE">
        <w:rPr>
          <w:rFonts w:ascii="Tahoma" w:hAnsi="Tahoma" w:cs="Tahoma"/>
          <w:sz w:val="24"/>
          <w:szCs w:val="24"/>
        </w:rPr>
        <w:t xml:space="preserve"> the operating deficit may offset against</w:t>
      </w:r>
      <w:r w:rsidRPr="006528DE">
        <w:rPr>
          <w:rFonts w:ascii="Tahoma" w:hAnsi="Tahoma" w:cs="Tahoma"/>
          <w:spacing w:val="1"/>
          <w:sz w:val="24"/>
          <w:szCs w:val="24"/>
        </w:rPr>
        <w:t xml:space="preserve"> </w:t>
      </w:r>
      <w:r w:rsidRPr="006528DE">
        <w:rPr>
          <w:rFonts w:ascii="Tahoma" w:hAnsi="Tahoma" w:cs="Tahoma"/>
          <w:sz w:val="24"/>
          <w:szCs w:val="24"/>
        </w:rPr>
        <w:t>any inappropriate surplus carried forward from preceding financial years but only</w:t>
      </w:r>
      <w:r w:rsidRPr="006528DE">
        <w:rPr>
          <w:rFonts w:ascii="Tahoma" w:hAnsi="Tahoma" w:cs="Tahoma"/>
          <w:spacing w:val="1"/>
          <w:sz w:val="24"/>
          <w:szCs w:val="24"/>
        </w:rPr>
        <w:t xml:space="preserve"> </w:t>
      </w:r>
      <w:r w:rsidRPr="006528DE">
        <w:rPr>
          <w:rFonts w:ascii="Tahoma" w:hAnsi="Tahoma" w:cs="Tahoma"/>
          <w:sz w:val="24"/>
          <w:szCs w:val="24"/>
        </w:rPr>
        <w:t>after being approved</w:t>
      </w:r>
      <w:r w:rsidRPr="006528DE">
        <w:rPr>
          <w:rFonts w:ascii="Tahoma" w:hAnsi="Tahoma" w:cs="Tahoma"/>
          <w:spacing w:val="-2"/>
          <w:sz w:val="24"/>
          <w:szCs w:val="24"/>
        </w:rPr>
        <w:t xml:space="preserve"> </w:t>
      </w:r>
      <w:r w:rsidRPr="006528DE">
        <w:rPr>
          <w:rFonts w:ascii="Tahoma" w:hAnsi="Tahoma" w:cs="Tahoma"/>
          <w:sz w:val="24"/>
          <w:szCs w:val="24"/>
        </w:rPr>
        <w:t>by</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Council.</w:t>
      </w:r>
    </w:p>
    <w:p w14:paraId="166D5E3E" w14:textId="77777777" w:rsidR="004B55D6" w:rsidRPr="006528DE" w:rsidRDefault="004B55D6" w:rsidP="006528DE">
      <w:pPr>
        <w:pStyle w:val="BodyText"/>
        <w:spacing w:before="1"/>
        <w:jc w:val="both"/>
        <w:rPr>
          <w:rFonts w:ascii="Tahoma" w:hAnsi="Tahoma" w:cs="Tahoma"/>
          <w:sz w:val="24"/>
          <w:szCs w:val="24"/>
        </w:rPr>
      </w:pPr>
    </w:p>
    <w:p w14:paraId="7CC53933" w14:textId="77777777" w:rsidR="004B55D6" w:rsidRDefault="004B55D6" w:rsidP="006528DE">
      <w:pPr>
        <w:pStyle w:val="ListParagraph"/>
        <w:numPr>
          <w:ilvl w:val="1"/>
          <w:numId w:val="5"/>
        </w:numPr>
        <w:tabs>
          <w:tab w:val="left" w:pos="1671"/>
          <w:tab w:val="left" w:pos="1672"/>
        </w:tabs>
        <w:spacing w:line="360" w:lineRule="auto"/>
        <w:ind w:right="1078"/>
        <w:jc w:val="both"/>
        <w:rPr>
          <w:rFonts w:ascii="Tahoma" w:hAnsi="Tahoma" w:cs="Tahoma"/>
          <w:sz w:val="24"/>
          <w:szCs w:val="24"/>
        </w:rPr>
      </w:pPr>
      <w:r w:rsidRPr="006528DE">
        <w:rPr>
          <w:rFonts w:ascii="Tahoma" w:hAnsi="Tahoma" w:cs="Tahoma"/>
          <w:sz w:val="24"/>
          <w:szCs w:val="24"/>
        </w:rPr>
        <w:t>The Municipality shall establish and maintain a provision for accrued leave</w:t>
      </w:r>
      <w:r w:rsidRPr="006528DE">
        <w:rPr>
          <w:rFonts w:ascii="Tahoma" w:hAnsi="Tahoma" w:cs="Tahoma"/>
          <w:spacing w:val="1"/>
          <w:sz w:val="24"/>
          <w:szCs w:val="24"/>
        </w:rPr>
        <w:t xml:space="preserve"> </w:t>
      </w:r>
      <w:r w:rsidRPr="006528DE">
        <w:rPr>
          <w:rFonts w:ascii="Tahoma" w:hAnsi="Tahoma" w:cs="Tahoma"/>
          <w:sz w:val="24"/>
          <w:szCs w:val="24"/>
        </w:rPr>
        <w:t xml:space="preserve">entitlement equal to 100% of the accrued leave entitlement of officials as </w:t>
      </w:r>
      <w:proofErr w:type="gramStart"/>
      <w:r w:rsidRPr="006528DE">
        <w:rPr>
          <w:rFonts w:ascii="Tahoma" w:hAnsi="Tahoma" w:cs="Tahoma"/>
          <w:sz w:val="24"/>
          <w:szCs w:val="24"/>
        </w:rPr>
        <w:t>at</w:t>
      </w:r>
      <w:proofErr w:type="gramEnd"/>
      <w:r w:rsidRPr="006528DE">
        <w:rPr>
          <w:rFonts w:ascii="Tahoma" w:hAnsi="Tahoma" w:cs="Tahoma"/>
          <w:sz w:val="24"/>
          <w:szCs w:val="24"/>
        </w:rPr>
        <w:t xml:space="preserve"> 30</w:t>
      </w:r>
      <w:r w:rsidRPr="006528DE">
        <w:rPr>
          <w:rFonts w:ascii="Tahoma" w:hAnsi="Tahoma" w:cs="Tahoma"/>
          <w:spacing w:val="-59"/>
          <w:sz w:val="24"/>
          <w:szCs w:val="24"/>
        </w:rPr>
        <w:t xml:space="preserve"> </w:t>
      </w:r>
      <w:r w:rsidRPr="006528DE">
        <w:rPr>
          <w:rFonts w:ascii="Tahoma" w:hAnsi="Tahoma" w:cs="Tahoma"/>
          <w:sz w:val="24"/>
          <w:szCs w:val="24"/>
        </w:rPr>
        <w:t>June of each financial year, and shall budget appropriately for contributions to</w:t>
      </w:r>
      <w:r w:rsidRPr="006528DE">
        <w:rPr>
          <w:rFonts w:ascii="Tahoma" w:hAnsi="Tahoma" w:cs="Tahoma"/>
          <w:spacing w:val="-59"/>
          <w:sz w:val="24"/>
          <w:szCs w:val="24"/>
        </w:rPr>
        <w:t xml:space="preserve"> </w:t>
      </w:r>
      <w:r w:rsidRPr="006528DE">
        <w:rPr>
          <w:rFonts w:ascii="Tahoma" w:hAnsi="Tahoma" w:cs="Tahoma"/>
          <w:sz w:val="24"/>
          <w:szCs w:val="24"/>
        </w:rPr>
        <w:t>such</w:t>
      </w:r>
      <w:r w:rsidRPr="006528DE">
        <w:rPr>
          <w:rFonts w:ascii="Tahoma" w:hAnsi="Tahoma" w:cs="Tahoma"/>
          <w:spacing w:val="-1"/>
          <w:sz w:val="24"/>
          <w:szCs w:val="24"/>
        </w:rPr>
        <w:t xml:space="preserve"> </w:t>
      </w:r>
      <w:r w:rsidRPr="006528DE">
        <w:rPr>
          <w:rFonts w:ascii="Tahoma" w:hAnsi="Tahoma" w:cs="Tahoma"/>
          <w:sz w:val="24"/>
          <w:szCs w:val="24"/>
        </w:rPr>
        <w:t>provision in each annual</w:t>
      </w:r>
      <w:r w:rsidRPr="006528DE">
        <w:rPr>
          <w:rFonts w:ascii="Tahoma" w:hAnsi="Tahoma" w:cs="Tahoma"/>
          <w:spacing w:val="-1"/>
          <w:sz w:val="24"/>
          <w:szCs w:val="24"/>
        </w:rPr>
        <w:t xml:space="preserve"> </w:t>
      </w:r>
      <w:r w:rsidRPr="006528DE">
        <w:rPr>
          <w:rFonts w:ascii="Tahoma" w:hAnsi="Tahoma" w:cs="Tahoma"/>
          <w:sz w:val="24"/>
          <w:szCs w:val="24"/>
        </w:rPr>
        <w:t>and adjustments</w:t>
      </w:r>
      <w:r w:rsidRPr="006528DE">
        <w:rPr>
          <w:rFonts w:ascii="Tahoma" w:hAnsi="Tahoma" w:cs="Tahoma"/>
          <w:spacing w:val="1"/>
          <w:sz w:val="24"/>
          <w:szCs w:val="24"/>
        </w:rPr>
        <w:t xml:space="preserve"> </w:t>
      </w:r>
      <w:r w:rsidRPr="006528DE">
        <w:rPr>
          <w:rFonts w:ascii="Tahoma" w:hAnsi="Tahoma" w:cs="Tahoma"/>
          <w:sz w:val="24"/>
          <w:szCs w:val="24"/>
        </w:rPr>
        <w:t>budget.</w:t>
      </w:r>
    </w:p>
    <w:p w14:paraId="14EB3140" w14:textId="77777777" w:rsidR="009275AE" w:rsidRPr="009275AE" w:rsidRDefault="009275AE" w:rsidP="009275AE">
      <w:pPr>
        <w:tabs>
          <w:tab w:val="left" w:pos="1671"/>
          <w:tab w:val="left" w:pos="1672"/>
        </w:tabs>
        <w:spacing w:line="360" w:lineRule="auto"/>
        <w:ind w:right="1078"/>
        <w:jc w:val="both"/>
        <w:rPr>
          <w:rFonts w:ascii="Tahoma" w:hAnsi="Tahoma" w:cs="Tahoma"/>
          <w:sz w:val="24"/>
          <w:szCs w:val="24"/>
        </w:rPr>
      </w:pPr>
    </w:p>
    <w:p w14:paraId="1C08E002" w14:textId="4A5D0830" w:rsidR="004B55D6" w:rsidRPr="009275AE" w:rsidRDefault="004B55D6" w:rsidP="009275AE">
      <w:pPr>
        <w:pStyle w:val="ListParagraph"/>
        <w:numPr>
          <w:ilvl w:val="1"/>
          <w:numId w:val="5"/>
        </w:numPr>
        <w:tabs>
          <w:tab w:val="left" w:pos="2200"/>
        </w:tabs>
        <w:spacing w:line="360" w:lineRule="auto"/>
        <w:jc w:val="both"/>
        <w:rPr>
          <w:rFonts w:ascii="Tahoma" w:hAnsi="Tahoma" w:cs="Tahoma"/>
          <w:sz w:val="24"/>
          <w:szCs w:val="24"/>
        </w:rPr>
      </w:pPr>
      <w:r w:rsidRPr="009275AE">
        <w:rPr>
          <w:rFonts w:ascii="Tahoma" w:hAnsi="Tahoma" w:cs="Tahoma"/>
          <w:sz w:val="24"/>
          <w:szCs w:val="24"/>
        </w:rPr>
        <w:t>The Municipality shall establish and maintain a provision for bad debts and shall</w:t>
      </w:r>
      <w:r w:rsidRPr="009275AE">
        <w:rPr>
          <w:rFonts w:ascii="Tahoma" w:hAnsi="Tahoma" w:cs="Tahoma"/>
          <w:spacing w:val="-59"/>
          <w:sz w:val="24"/>
          <w:szCs w:val="24"/>
        </w:rPr>
        <w:t xml:space="preserve"> </w:t>
      </w:r>
      <w:r w:rsidRPr="009275AE">
        <w:rPr>
          <w:rFonts w:ascii="Tahoma" w:hAnsi="Tahoma" w:cs="Tahoma"/>
          <w:sz w:val="24"/>
          <w:szCs w:val="24"/>
        </w:rPr>
        <w:t>budget appropriately for contributions to such provision in each annual and</w:t>
      </w:r>
      <w:r w:rsidRPr="009275AE">
        <w:rPr>
          <w:rFonts w:ascii="Tahoma" w:hAnsi="Tahoma" w:cs="Tahoma"/>
          <w:spacing w:val="1"/>
          <w:sz w:val="24"/>
          <w:szCs w:val="24"/>
        </w:rPr>
        <w:t xml:space="preserve"> </w:t>
      </w:r>
      <w:r w:rsidRPr="009275AE">
        <w:rPr>
          <w:rFonts w:ascii="Tahoma" w:hAnsi="Tahoma" w:cs="Tahoma"/>
          <w:sz w:val="24"/>
          <w:szCs w:val="24"/>
        </w:rPr>
        <w:t>adjustments budget. The contribution to bad debts in each annual and</w:t>
      </w:r>
      <w:r w:rsidRPr="009275AE">
        <w:rPr>
          <w:rFonts w:ascii="Tahoma" w:hAnsi="Tahoma" w:cs="Tahoma"/>
          <w:spacing w:val="1"/>
          <w:sz w:val="24"/>
          <w:szCs w:val="24"/>
        </w:rPr>
        <w:t xml:space="preserve"> </w:t>
      </w:r>
      <w:r w:rsidRPr="009275AE">
        <w:rPr>
          <w:rFonts w:ascii="Tahoma" w:hAnsi="Tahoma" w:cs="Tahoma"/>
          <w:sz w:val="24"/>
          <w:szCs w:val="24"/>
        </w:rPr>
        <w:t>adjustment budget be at least equal to the non-payment rate of debtors, less the</w:t>
      </w:r>
      <w:r w:rsidRPr="009275AE">
        <w:rPr>
          <w:rFonts w:ascii="Tahoma" w:hAnsi="Tahoma" w:cs="Tahoma"/>
          <w:spacing w:val="-59"/>
          <w:sz w:val="24"/>
          <w:szCs w:val="24"/>
        </w:rPr>
        <w:t xml:space="preserve"> </w:t>
      </w:r>
      <w:r w:rsidRPr="009275AE">
        <w:rPr>
          <w:rFonts w:ascii="Tahoma" w:hAnsi="Tahoma" w:cs="Tahoma"/>
          <w:sz w:val="24"/>
          <w:szCs w:val="24"/>
        </w:rPr>
        <w:t xml:space="preserve">debtors that have </w:t>
      </w:r>
      <w:proofErr w:type="gramStart"/>
      <w:r w:rsidRPr="009275AE">
        <w:rPr>
          <w:rFonts w:ascii="Tahoma" w:hAnsi="Tahoma" w:cs="Tahoma"/>
          <w:sz w:val="24"/>
          <w:szCs w:val="24"/>
        </w:rPr>
        <w:t>entered into</w:t>
      </w:r>
      <w:proofErr w:type="gramEnd"/>
      <w:r w:rsidRPr="009275AE">
        <w:rPr>
          <w:rFonts w:ascii="Tahoma" w:hAnsi="Tahoma" w:cs="Tahoma"/>
          <w:sz w:val="24"/>
          <w:szCs w:val="24"/>
        </w:rPr>
        <w:t xml:space="preserve"> payment arrangement, at the time the budget is</w:t>
      </w:r>
      <w:r w:rsidRPr="009275AE">
        <w:rPr>
          <w:rFonts w:ascii="Tahoma" w:hAnsi="Tahoma" w:cs="Tahoma"/>
          <w:spacing w:val="1"/>
          <w:sz w:val="24"/>
          <w:szCs w:val="24"/>
        </w:rPr>
        <w:t xml:space="preserve"> </w:t>
      </w:r>
      <w:r w:rsidRPr="009275AE">
        <w:rPr>
          <w:rFonts w:ascii="Tahoma" w:hAnsi="Tahoma" w:cs="Tahoma"/>
          <w:sz w:val="24"/>
          <w:szCs w:val="24"/>
        </w:rPr>
        <w:t>being compiled. This is to ensure that the Municipality has sufficient cash flow to</w:t>
      </w:r>
      <w:r w:rsidRPr="009275AE">
        <w:rPr>
          <w:rFonts w:ascii="Tahoma" w:hAnsi="Tahoma" w:cs="Tahoma"/>
          <w:spacing w:val="-59"/>
          <w:sz w:val="24"/>
          <w:szCs w:val="24"/>
        </w:rPr>
        <w:t xml:space="preserve"> </w:t>
      </w:r>
      <w:r w:rsidRPr="009275AE">
        <w:rPr>
          <w:rFonts w:ascii="Tahoma" w:hAnsi="Tahoma" w:cs="Tahoma"/>
          <w:sz w:val="24"/>
          <w:szCs w:val="24"/>
        </w:rPr>
        <w:t>meet</w:t>
      </w:r>
      <w:r w:rsidRPr="009275AE">
        <w:rPr>
          <w:rFonts w:ascii="Tahoma" w:hAnsi="Tahoma" w:cs="Tahoma"/>
          <w:spacing w:val="-2"/>
          <w:sz w:val="24"/>
          <w:szCs w:val="24"/>
        </w:rPr>
        <w:t xml:space="preserve"> </w:t>
      </w:r>
      <w:r w:rsidRPr="009275AE">
        <w:rPr>
          <w:rFonts w:ascii="Tahoma" w:hAnsi="Tahoma" w:cs="Tahoma"/>
          <w:sz w:val="24"/>
          <w:szCs w:val="24"/>
        </w:rPr>
        <w:t>all its</w:t>
      </w:r>
      <w:r w:rsidRPr="009275AE">
        <w:rPr>
          <w:rFonts w:ascii="Tahoma" w:hAnsi="Tahoma" w:cs="Tahoma"/>
          <w:spacing w:val="1"/>
          <w:sz w:val="24"/>
          <w:szCs w:val="24"/>
        </w:rPr>
        <w:t xml:space="preserve"> </w:t>
      </w:r>
      <w:r w:rsidRPr="009275AE">
        <w:rPr>
          <w:rFonts w:ascii="Tahoma" w:hAnsi="Tahoma" w:cs="Tahoma"/>
          <w:sz w:val="24"/>
          <w:szCs w:val="24"/>
        </w:rPr>
        <w:t>budgeted</w:t>
      </w:r>
      <w:r w:rsidRPr="009275AE">
        <w:rPr>
          <w:rFonts w:ascii="Tahoma" w:hAnsi="Tahoma" w:cs="Tahoma"/>
          <w:spacing w:val="-3"/>
          <w:sz w:val="24"/>
          <w:szCs w:val="24"/>
        </w:rPr>
        <w:t xml:space="preserve"> </w:t>
      </w:r>
      <w:r w:rsidRPr="009275AE">
        <w:rPr>
          <w:rFonts w:ascii="Tahoma" w:hAnsi="Tahoma" w:cs="Tahoma"/>
          <w:sz w:val="24"/>
          <w:szCs w:val="24"/>
        </w:rPr>
        <w:t>commitments</w:t>
      </w:r>
      <w:r w:rsidRPr="009275AE">
        <w:rPr>
          <w:rFonts w:ascii="Tahoma" w:hAnsi="Tahoma" w:cs="Tahoma"/>
          <w:spacing w:val="-2"/>
          <w:sz w:val="24"/>
          <w:szCs w:val="24"/>
        </w:rPr>
        <w:t xml:space="preserve"> </w:t>
      </w:r>
      <w:r w:rsidRPr="009275AE">
        <w:rPr>
          <w:rFonts w:ascii="Tahoma" w:hAnsi="Tahoma" w:cs="Tahoma"/>
          <w:sz w:val="24"/>
          <w:szCs w:val="24"/>
        </w:rPr>
        <w:t>for</w:t>
      </w:r>
      <w:r w:rsidRPr="009275AE">
        <w:rPr>
          <w:rFonts w:ascii="Tahoma" w:hAnsi="Tahoma" w:cs="Tahoma"/>
          <w:spacing w:val="-1"/>
          <w:sz w:val="24"/>
          <w:szCs w:val="24"/>
        </w:rPr>
        <w:t xml:space="preserve"> </w:t>
      </w:r>
      <w:r w:rsidRPr="009275AE">
        <w:rPr>
          <w:rFonts w:ascii="Tahoma" w:hAnsi="Tahoma" w:cs="Tahoma"/>
          <w:sz w:val="24"/>
          <w:szCs w:val="24"/>
        </w:rPr>
        <w:t>the</w:t>
      </w:r>
      <w:r w:rsidRPr="009275AE">
        <w:rPr>
          <w:rFonts w:ascii="Tahoma" w:hAnsi="Tahoma" w:cs="Tahoma"/>
          <w:spacing w:val="-2"/>
          <w:sz w:val="24"/>
          <w:szCs w:val="24"/>
        </w:rPr>
        <w:t xml:space="preserve"> </w:t>
      </w:r>
      <w:r w:rsidRPr="009275AE">
        <w:rPr>
          <w:rFonts w:ascii="Tahoma" w:hAnsi="Tahoma" w:cs="Tahoma"/>
          <w:sz w:val="24"/>
          <w:szCs w:val="24"/>
        </w:rPr>
        <w:t>financial</w:t>
      </w:r>
      <w:r w:rsidRPr="009275AE">
        <w:rPr>
          <w:rFonts w:ascii="Tahoma" w:hAnsi="Tahoma" w:cs="Tahoma"/>
          <w:spacing w:val="-2"/>
          <w:sz w:val="24"/>
          <w:szCs w:val="24"/>
        </w:rPr>
        <w:t xml:space="preserve"> </w:t>
      </w:r>
      <w:r w:rsidRPr="009275AE">
        <w:rPr>
          <w:rFonts w:ascii="Tahoma" w:hAnsi="Tahoma" w:cs="Tahoma"/>
          <w:sz w:val="24"/>
          <w:szCs w:val="24"/>
        </w:rPr>
        <w:t>year.</w:t>
      </w:r>
    </w:p>
    <w:p w14:paraId="1B8678DB" w14:textId="77777777" w:rsidR="004B55D6" w:rsidRPr="006528DE" w:rsidRDefault="004B55D6" w:rsidP="006528DE">
      <w:pPr>
        <w:pStyle w:val="BodyText"/>
        <w:jc w:val="both"/>
        <w:rPr>
          <w:rFonts w:ascii="Tahoma" w:hAnsi="Tahoma" w:cs="Tahoma"/>
          <w:sz w:val="24"/>
          <w:szCs w:val="24"/>
        </w:rPr>
      </w:pPr>
    </w:p>
    <w:p w14:paraId="10D73204" w14:textId="77777777" w:rsidR="004B55D6" w:rsidRPr="006528DE" w:rsidRDefault="004B55D6" w:rsidP="006528DE">
      <w:pPr>
        <w:pStyle w:val="ListParagraph"/>
        <w:numPr>
          <w:ilvl w:val="1"/>
          <w:numId w:val="5"/>
        </w:numPr>
        <w:tabs>
          <w:tab w:val="left" w:pos="1671"/>
          <w:tab w:val="left" w:pos="1672"/>
        </w:tabs>
        <w:spacing w:line="360" w:lineRule="auto"/>
        <w:ind w:right="907"/>
        <w:jc w:val="both"/>
        <w:rPr>
          <w:rFonts w:ascii="Tahoma" w:hAnsi="Tahoma" w:cs="Tahoma"/>
          <w:sz w:val="24"/>
          <w:szCs w:val="24"/>
        </w:rPr>
      </w:pPr>
      <w:r w:rsidRPr="006528DE">
        <w:rPr>
          <w:rFonts w:ascii="Tahoma" w:hAnsi="Tahoma" w:cs="Tahoma"/>
          <w:sz w:val="24"/>
          <w:szCs w:val="24"/>
        </w:rPr>
        <w:t>The Municipality shall establish and maintain a provision for the obsolescence</w:t>
      </w:r>
      <w:r w:rsidRPr="006528DE">
        <w:rPr>
          <w:rFonts w:ascii="Tahoma" w:hAnsi="Tahoma" w:cs="Tahoma"/>
          <w:spacing w:val="1"/>
          <w:sz w:val="24"/>
          <w:szCs w:val="24"/>
        </w:rPr>
        <w:t xml:space="preserve"> </w:t>
      </w:r>
      <w:r w:rsidRPr="006528DE">
        <w:rPr>
          <w:rFonts w:ascii="Tahoma" w:hAnsi="Tahoma" w:cs="Tahoma"/>
          <w:sz w:val="24"/>
          <w:szCs w:val="24"/>
        </w:rPr>
        <w:t xml:space="preserve">and deterioration of stock in accordance with its stores management </w:t>
      </w:r>
      <w:proofErr w:type="gramStart"/>
      <w:r w:rsidRPr="006528DE">
        <w:rPr>
          <w:rFonts w:ascii="Tahoma" w:hAnsi="Tahoma" w:cs="Tahoma"/>
          <w:sz w:val="24"/>
          <w:szCs w:val="24"/>
        </w:rPr>
        <w:t>policy, and</w:t>
      </w:r>
      <w:proofErr w:type="gramEnd"/>
      <w:r w:rsidRPr="006528DE">
        <w:rPr>
          <w:rFonts w:ascii="Tahoma" w:hAnsi="Tahoma" w:cs="Tahoma"/>
          <w:spacing w:val="-59"/>
          <w:sz w:val="24"/>
          <w:szCs w:val="24"/>
        </w:rPr>
        <w:t xml:space="preserve"> </w:t>
      </w:r>
      <w:r w:rsidRPr="006528DE">
        <w:rPr>
          <w:rFonts w:ascii="Tahoma" w:hAnsi="Tahoma" w:cs="Tahoma"/>
          <w:sz w:val="24"/>
          <w:szCs w:val="24"/>
        </w:rPr>
        <w:t>shall budget appropriately for contributions to such provision in each annual and</w:t>
      </w:r>
      <w:r w:rsidRPr="006528DE">
        <w:rPr>
          <w:rFonts w:ascii="Tahoma" w:hAnsi="Tahoma" w:cs="Tahoma"/>
          <w:spacing w:val="-59"/>
          <w:sz w:val="24"/>
          <w:szCs w:val="24"/>
        </w:rPr>
        <w:t xml:space="preserve"> </w:t>
      </w:r>
      <w:r w:rsidRPr="006528DE">
        <w:rPr>
          <w:rFonts w:ascii="Tahoma" w:hAnsi="Tahoma" w:cs="Tahoma"/>
          <w:sz w:val="24"/>
          <w:szCs w:val="24"/>
        </w:rPr>
        <w:t>adjustments budget.</w:t>
      </w:r>
    </w:p>
    <w:p w14:paraId="2AA68FBB" w14:textId="77777777" w:rsidR="004B55D6" w:rsidRPr="006528DE" w:rsidRDefault="004B55D6" w:rsidP="006528DE">
      <w:pPr>
        <w:pStyle w:val="BodyText"/>
        <w:spacing w:before="11"/>
        <w:jc w:val="both"/>
        <w:rPr>
          <w:rFonts w:ascii="Tahoma" w:hAnsi="Tahoma" w:cs="Tahoma"/>
          <w:sz w:val="24"/>
          <w:szCs w:val="24"/>
        </w:rPr>
      </w:pPr>
    </w:p>
    <w:p w14:paraId="52E4CF53" w14:textId="77777777" w:rsidR="004B55D6" w:rsidRPr="006528DE" w:rsidRDefault="004B55D6" w:rsidP="006528DE">
      <w:pPr>
        <w:pStyle w:val="ListParagraph"/>
        <w:numPr>
          <w:ilvl w:val="1"/>
          <w:numId w:val="5"/>
        </w:numPr>
        <w:tabs>
          <w:tab w:val="left" w:pos="1671"/>
          <w:tab w:val="left" w:pos="1672"/>
        </w:tabs>
        <w:spacing w:line="360" w:lineRule="auto"/>
        <w:ind w:right="942"/>
        <w:jc w:val="both"/>
        <w:rPr>
          <w:rFonts w:ascii="Tahoma" w:hAnsi="Tahoma" w:cs="Tahoma"/>
          <w:sz w:val="24"/>
          <w:szCs w:val="24"/>
        </w:rPr>
      </w:pPr>
      <w:r w:rsidRPr="006528DE">
        <w:rPr>
          <w:rFonts w:ascii="Tahoma" w:hAnsi="Tahoma" w:cs="Tahoma"/>
          <w:sz w:val="24"/>
          <w:szCs w:val="24"/>
        </w:rPr>
        <w:t xml:space="preserve">All expenses, including depreciation expenses, shall be </w:t>
      </w:r>
      <w:proofErr w:type="gramStart"/>
      <w:r w:rsidRPr="006528DE">
        <w:rPr>
          <w:rFonts w:ascii="Tahoma" w:hAnsi="Tahoma" w:cs="Tahoma"/>
          <w:sz w:val="24"/>
          <w:szCs w:val="24"/>
        </w:rPr>
        <w:t>cash-funded</w:t>
      </w:r>
      <w:proofErr w:type="gramEnd"/>
      <w:r w:rsidRPr="006528DE">
        <w:rPr>
          <w:rFonts w:ascii="Tahoma" w:hAnsi="Tahoma" w:cs="Tahoma"/>
          <w:sz w:val="24"/>
          <w:szCs w:val="24"/>
        </w:rPr>
        <w:t>.</w:t>
      </w:r>
      <w:r w:rsidRPr="006528DE">
        <w:rPr>
          <w:rFonts w:ascii="Tahoma" w:hAnsi="Tahoma" w:cs="Tahoma"/>
          <w:spacing w:val="1"/>
          <w:sz w:val="24"/>
          <w:szCs w:val="24"/>
        </w:rPr>
        <w:t xml:space="preserve"> </w:t>
      </w:r>
      <w:r w:rsidRPr="006528DE">
        <w:rPr>
          <w:rFonts w:ascii="Tahoma" w:hAnsi="Tahoma" w:cs="Tahoma"/>
          <w:sz w:val="24"/>
          <w:szCs w:val="24"/>
        </w:rPr>
        <w:t>The cash</w:t>
      </w:r>
      <w:r w:rsidRPr="006528DE">
        <w:rPr>
          <w:rFonts w:ascii="Tahoma" w:hAnsi="Tahoma" w:cs="Tahoma"/>
          <w:spacing w:val="-59"/>
          <w:sz w:val="24"/>
          <w:szCs w:val="24"/>
        </w:rPr>
        <w:t xml:space="preserve"> </w:t>
      </w:r>
      <w:r w:rsidRPr="006528DE">
        <w:rPr>
          <w:rFonts w:ascii="Tahoma" w:hAnsi="Tahoma" w:cs="Tahoma"/>
          <w:sz w:val="24"/>
          <w:szCs w:val="24"/>
        </w:rPr>
        <w:t>received in respect of depreciation expenses on fixed assets financed from</w:t>
      </w:r>
      <w:r w:rsidRPr="006528DE">
        <w:rPr>
          <w:rFonts w:ascii="Tahoma" w:hAnsi="Tahoma" w:cs="Tahoma"/>
          <w:spacing w:val="1"/>
          <w:sz w:val="24"/>
          <w:szCs w:val="24"/>
        </w:rPr>
        <w:t xml:space="preserve"> </w:t>
      </w:r>
      <w:r w:rsidRPr="006528DE">
        <w:rPr>
          <w:rFonts w:ascii="Tahoma" w:hAnsi="Tahoma" w:cs="Tahoma"/>
          <w:sz w:val="24"/>
          <w:szCs w:val="24"/>
        </w:rPr>
        <w:t>external borrowings shall be transferred to the investments created to redeem</w:t>
      </w:r>
      <w:r w:rsidRPr="006528DE">
        <w:rPr>
          <w:rFonts w:ascii="Tahoma" w:hAnsi="Tahoma" w:cs="Tahoma"/>
          <w:spacing w:val="1"/>
          <w:sz w:val="24"/>
          <w:szCs w:val="24"/>
        </w:rPr>
        <w:t xml:space="preserve"> </w:t>
      </w:r>
      <w:r w:rsidRPr="006528DE">
        <w:rPr>
          <w:rFonts w:ascii="Tahoma" w:hAnsi="Tahoma" w:cs="Tahoma"/>
          <w:sz w:val="24"/>
          <w:szCs w:val="24"/>
        </w:rPr>
        <w:t>such</w:t>
      </w:r>
      <w:r w:rsidRPr="006528DE">
        <w:rPr>
          <w:rFonts w:ascii="Tahoma" w:hAnsi="Tahoma" w:cs="Tahoma"/>
          <w:spacing w:val="-1"/>
          <w:sz w:val="24"/>
          <w:szCs w:val="24"/>
        </w:rPr>
        <w:t xml:space="preserve"> </w:t>
      </w:r>
      <w:r w:rsidRPr="006528DE">
        <w:rPr>
          <w:rFonts w:ascii="Tahoma" w:hAnsi="Tahoma" w:cs="Tahoma"/>
          <w:sz w:val="24"/>
          <w:szCs w:val="24"/>
        </w:rPr>
        <w:t>borrowings.</w:t>
      </w:r>
    </w:p>
    <w:p w14:paraId="2EF28D8D" w14:textId="77777777" w:rsidR="004B55D6" w:rsidRPr="006528DE" w:rsidRDefault="004B55D6" w:rsidP="006528DE">
      <w:pPr>
        <w:pStyle w:val="BodyText"/>
        <w:spacing w:before="1"/>
        <w:jc w:val="both"/>
        <w:rPr>
          <w:rFonts w:ascii="Tahoma" w:hAnsi="Tahoma" w:cs="Tahoma"/>
          <w:sz w:val="24"/>
          <w:szCs w:val="24"/>
        </w:rPr>
      </w:pPr>
    </w:p>
    <w:p w14:paraId="2A2D315E" w14:textId="77777777" w:rsidR="004B55D6" w:rsidRPr="006528DE" w:rsidRDefault="004B55D6" w:rsidP="006528DE">
      <w:pPr>
        <w:pStyle w:val="ListParagraph"/>
        <w:numPr>
          <w:ilvl w:val="1"/>
          <w:numId w:val="5"/>
        </w:numPr>
        <w:tabs>
          <w:tab w:val="left" w:pos="1671"/>
          <w:tab w:val="left" w:pos="1672"/>
        </w:tabs>
        <w:spacing w:line="360" w:lineRule="auto"/>
        <w:ind w:right="942"/>
        <w:jc w:val="both"/>
        <w:rPr>
          <w:rFonts w:ascii="Tahoma" w:hAnsi="Tahoma" w:cs="Tahoma"/>
          <w:sz w:val="24"/>
          <w:szCs w:val="24"/>
        </w:rPr>
      </w:pPr>
      <w:r w:rsidRPr="006528DE">
        <w:rPr>
          <w:rFonts w:ascii="Tahoma" w:hAnsi="Tahoma" w:cs="Tahoma"/>
          <w:sz w:val="24"/>
          <w:szCs w:val="24"/>
        </w:rPr>
        <w:t>Finance charges on loans payable by the Municipality shall be apportioned</w:t>
      </w:r>
      <w:r w:rsidRPr="006528DE">
        <w:rPr>
          <w:rFonts w:ascii="Tahoma" w:hAnsi="Tahoma" w:cs="Tahoma"/>
          <w:spacing w:val="1"/>
          <w:sz w:val="24"/>
          <w:szCs w:val="24"/>
        </w:rPr>
        <w:t xml:space="preserve"> </w:t>
      </w:r>
      <w:r w:rsidRPr="006528DE">
        <w:rPr>
          <w:rFonts w:ascii="Tahoma" w:hAnsi="Tahoma" w:cs="Tahoma"/>
          <w:sz w:val="24"/>
          <w:szCs w:val="24"/>
        </w:rPr>
        <w:t xml:space="preserve">between departments or votes </w:t>
      </w:r>
      <w:proofErr w:type="gramStart"/>
      <w:r w:rsidRPr="006528DE">
        <w:rPr>
          <w:rFonts w:ascii="Tahoma" w:hAnsi="Tahoma" w:cs="Tahoma"/>
          <w:sz w:val="24"/>
          <w:szCs w:val="24"/>
        </w:rPr>
        <w:t>on the basis of</w:t>
      </w:r>
      <w:proofErr w:type="gramEnd"/>
      <w:r w:rsidRPr="006528DE">
        <w:rPr>
          <w:rFonts w:ascii="Tahoma" w:hAnsi="Tahoma" w:cs="Tahoma"/>
          <w:sz w:val="24"/>
          <w:szCs w:val="24"/>
        </w:rPr>
        <w:t xml:space="preserve"> the departments using such fixed</w:t>
      </w:r>
      <w:r w:rsidRPr="006528DE">
        <w:rPr>
          <w:rFonts w:ascii="Tahoma" w:hAnsi="Tahoma" w:cs="Tahoma"/>
          <w:spacing w:val="-59"/>
          <w:sz w:val="24"/>
          <w:szCs w:val="24"/>
        </w:rPr>
        <w:t xml:space="preserve"> </w:t>
      </w:r>
      <w:r w:rsidRPr="006528DE">
        <w:rPr>
          <w:rFonts w:ascii="Tahoma" w:hAnsi="Tahoma" w:cs="Tahoma"/>
          <w:sz w:val="24"/>
          <w:szCs w:val="24"/>
        </w:rPr>
        <w:t>assets</w:t>
      </w:r>
      <w:r w:rsidRPr="006528DE">
        <w:rPr>
          <w:rFonts w:ascii="Tahoma" w:hAnsi="Tahoma" w:cs="Tahoma"/>
          <w:spacing w:val="-2"/>
          <w:sz w:val="24"/>
          <w:szCs w:val="24"/>
        </w:rPr>
        <w:t xml:space="preserve"> </w:t>
      </w:r>
      <w:r w:rsidRPr="006528DE">
        <w:rPr>
          <w:rFonts w:ascii="Tahoma" w:hAnsi="Tahoma" w:cs="Tahoma"/>
          <w:sz w:val="24"/>
          <w:szCs w:val="24"/>
        </w:rPr>
        <w:t>financed</w:t>
      </w:r>
      <w:r w:rsidRPr="006528DE">
        <w:rPr>
          <w:rFonts w:ascii="Tahoma" w:hAnsi="Tahoma" w:cs="Tahoma"/>
          <w:spacing w:val="-2"/>
          <w:sz w:val="24"/>
          <w:szCs w:val="24"/>
        </w:rPr>
        <w:t xml:space="preserve"> </w:t>
      </w:r>
      <w:r w:rsidRPr="006528DE">
        <w:rPr>
          <w:rFonts w:ascii="Tahoma" w:hAnsi="Tahoma" w:cs="Tahoma"/>
          <w:sz w:val="24"/>
          <w:szCs w:val="24"/>
        </w:rPr>
        <w:t>from</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loans.</w:t>
      </w:r>
    </w:p>
    <w:p w14:paraId="22CBA024" w14:textId="77777777" w:rsidR="004B55D6" w:rsidRPr="006528DE" w:rsidRDefault="004B55D6" w:rsidP="006528DE">
      <w:pPr>
        <w:pStyle w:val="BodyText"/>
        <w:spacing w:before="11"/>
        <w:jc w:val="both"/>
        <w:rPr>
          <w:rFonts w:ascii="Tahoma" w:hAnsi="Tahoma" w:cs="Tahoma"/>
          <w:sz w:val="24"/>
          <w:szCs w:val="24"/>
        </w:rPr>
      </w:pPr>
    </w:p>
    <w:p w14:paraId="78CB595F" w14:textId="77777777" w:rsidR="004B55D6" w:rsidRPr="006528DE" w:rsidRDefault="004B55D6" w:rsidP="006528DE">
      <w:pPr>
        <w:pStyle w:val="ListParagraph"/>
        <w:numPr>
          <w:ilvl w:val="1"/>
          <w:numId w:val="5"/>
        </w:numPr>
        <w:tabs>
          <w:tab w:val="left" w:pos="1671"/>
          <w:tab w:val="left" w:pos="1672"/>
        </w:tabs>
        <w:spacing w:line="360" w:lineRule="auto"/>
        <w:ind w:right="1153"/>
        <w:jc w:val="both"/>
        <w:rPr>
          <w:rFonts w:ascii="Tahoma" w:hAnsi="Tahoma" w:cs="Tahoma"/>
          <w:sz w:val="24"/>
          <w:szCs w:val="24"/>
        </w:rPr>
      </w:pPr>
      <w:r w:rsidRPr="006528DE">
        <w:rPr>
          <w:rFonts w:ascii="Tahoma" w:hAnsi="Tahoma" w:cs="Tahoma"/>
          <w:sz w:val="24"/>
          <w:szCs w:val="24"/>
        </w:rPr>
        <w:t>Depreciation and finance charges together shall not exceed 20% of the</w:t>
      </w:r>
      <w:r w:rsidRPr="006528DE">
        <w:rPr>
          <w:rFonts w:ascii="Tahoma" w:hAnsi="Tahoma" w:cs="Tahoma"/>
          <w:spacing w:val="1"/>
          <w:sz w:val="24"/>
          <w:szCs w:val="24"/>
        </w:rPr>
        <w:t xml:space="preserve"> </w:t>
      </w:r>
      <w:r w:rsidRPr="006528DE">
        <w:rPr>
          <w:rFonts w:ascii="Tahoma" w:hAnsi="Tahoma" w:cs="Tahoma"/>
          <w:sz w:val="24"/>
          <w:szCs w:val="24"/>
        </w:rPr>
        <w:t>aggregate</w:t>
      </w:r>
      <w:r w:rsidRPr="006528DE">
        <w:rPr>
          <w:rFonts w:ascii="Tahoma" w:hAnsi="Tahoma" w:cs="Tahoma"/>
          <w:spacing w:val="-3"/>
          <w:sz w:val="24"/>
          <w:szCs w:val="24"/>
        </w:rPr>
        <w:t xml:space="preserve"> </w:t>
      </w:r>
      <w:r w:rsidRPr="006528DE">
        <w:rPr>
          <w:rFonts w:ascii="Tahoma" w:hAnsi="Tahoma" w:cs="Tahoma"/>
          <w:sz w:val="24"/>
          <w:szCs w:val="24"/>
        </w:rPr>
        <w:t>expenses</w:t>
      </w:r>
      <w:r w:rsidRPr="006528DE">
        <w:rPr>
          <w:rFonts w:ascii="Tahoma" w:hAnsi="Tahoma" w:cs="Tahoma"/>
          <w:spacing w:val="-2"/>
          <w:sz w:val="24"/>
          <w:szCs w:val="24"/>
        </w:rPr>
        <w:t xml:space="preserve"> </w:t>
      </w:r>
      <w:r w:rsidRPr="006528DE">
        <w:rPr>
          <w:rFonts w:ascii="Tahoma" w:hAnsi="Tahoma" w:cs="Tahoma"/>
          <w:sz w:val="24"/>
          <w:szCs w:val="24"/>
        </w:rPr>
        <w:t>budgeted</w:t>
      </w:r>
      <w:r w:rsidRPr="006528DE">
        <w:rPr>
          <w:rFonts w:ascii="Tahoma" w:hAnsi="Tahoma" w:cs="Tahoma"/>
          <w:spacing w:val="-2"/>
          <w:sz w:val="24"/>
          <w:szCs w:val="24"/>
        </w:rPr>
        <w:t xml:space="preserve"> </w:t>
      </w:r>
      <w:r w:rsidRPr="006528DE">
        <w:rPr>
          <w:rFonts w:ascii="Tahoma" w:hAnsi="Tahoma" w:cs="Tahoma"/>
          <w:sz w:val="24"/>
          <w:szCs w:val="24"/>
        </w:rPr>
        <w:t>for</w:t>
      </w:r>
      <w:r w:rsidRPr="006528DE">
        <w:rPr>
          <w:rFonts w:ascii="Tahoma" w:hAnsi="Tahoma" w:cs="Tahoma"/>
          <w:spacing w:val="-1"/>
          <w:sz w:val="24"/>
          <w:szCs w:val="24"/>
        </w:rPr>
        <w:t xml:space="preserve"> </w:t>
      </w:r>
      <w:r w:rsidRPr="006528DE">
        <w:rPr>
          <w:rFonts w:ascii="Tahoma" w:hAnsi="Tahoma" w:cs="Tahoma"/>
          <w:sz w:val="24"/>
          <w:szCs w:val="24"/>
        </w:rPr>
        <w:t>in</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operating</w:t>
      </w:r>
      <w:r w:rsidRPr="006528DE">
        <w:rPr>
          <w:rFonts w:ascii="Tahoma" w:hAnsi="Tahoma" w:cs="Tahoma"/>
          <w:spacing w:val="-2"/>
          <w:sz w:val="24"/>
          <w:szCs w:val="24"/>
        </w:rPr>
        <w:t xml:space="preserve"> </w:t>
      </w:r>
      <w:r w:rsidRPr="006528DE">
        <w:rPr>
          <w:rFonts w:ascii="Tahoma" w:hAnsi="Tahoma" w:cs="Tahoma"/>
          <w:sz w:val="24"/>
          <w:szCs w:val="24"/>
        </w:rPr>
        <w:t>budget</w:t>
      </w:r>
      <w:r w:rsidRPr="006528DE">
        <w:rPr>
          <w:rFonts w:ascii="Tahoma" w:hAnsi="Tahoma" w:cs="Tahoma"/>
          <w:spacing w:val="-1"/>
          <w:sz w:val="24"/>
          <w:szCs w:val="24"/>
        </w:rPr>
        <w:t xml:space="preserve"> </w:t>
      </w:r>
      <w:r w:rsidRPr="006528DE">
        <w:rPr>
          <w:rFonts w:ascii="Tahoma" w:hAnsi="Tahoma" w:cs="Tahoma"/>
          <w:sz w:val="24"/>
          <w:szCs w:val="24"/>
        </w:rPr>
        <w:t>component</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2"/>
          <w:sz w:val="24"/>
          <w:szCs w:val="24"/>
        </w:rPr>
        <w:t xml:space="preserve"> </w:t>
      </w:r>
      <w:r w:rsidRPr="006528DE">
        <w:rPr>
          <w:rFonts w:ascii="Tahoma" w:hAnsi="Tahoma" w:cs="Tahoma"/>
          <w:sz w:val="24"/>
          <w:szCs w:val="24"/>
        </w:rPr>
        <w:t>each</w:t>
      </w:r>
      <w:r w:rsidRPr="006528DE">
        <w:rPr>
          <w:rFonts w:ascii="Tahoma" w:hAnsi="Tahoma" w:cs="Tahoma"/>
          <w:spacing w:val="-58"/>
          <w:sz w:val="24"/>
          <w:szCs w:val="24"/>
        </w:rPr>
        <w:t xml:space="preserve"> </w:t>
      </w:r>
      <w:r w:rsidRPr="006528DE">
        <w:rPr>
          <w:rFonts w:ascii="Tahoma" w:hAnsi="Tahoma" w:cs="Tahoma"/>
          <w:sz w:val="24"/>
          <w:szCs w:val="24"/>
        </w:rPr>
        <w:t>annual</w:t>
      </w:r>
      <w:r w:rsidRPr="006528DE">
        <w:rPr>
          <w:rFonts w:ascii="Tahoma" w:hAnsi="Tahoma" w:cs="Tahoma"/>
          <w:spacing w:val="-2"/>
          <w:sz w:val="24"/>
          <w:szCs w:val="24"/>
        </w:rPr>
        <w:t xml:space="preserve"> </w:t>
      </w:r>
      <w:r w:rsidRPr="006528DE">
        <w:rPr>
          <w:rFonts w:ascii="Tahoma" w:hAnsi="Tahoma" w:cs="Tahoma"/>
          <w:sz w:val="24"/>
          <w:szCs w:val="24"/>
        </w:rPr>
        <w:t>or</w:t>
      </w:r>
      <w:r w:rsidRPr="006528DE">
        <w:rPr>
          <w:rFonts w:ascii="Tahoma" w:hAnsi="Tahoma" w:cs="Tahoma"/>
          <w:spacing w:val="1"/>
          <w:sz w:val="24"/>
          <w:szCs w:val="24"/>
        </w:rPr>
        <w:t xml:space="preserve"> </w:t>
      </w:r>
      <w:r w:rsidRPr="006528DE">
        <w:rPr>
          <w:rFonts w:ascii="Tahoma" w:hAnsi="Tahoma" w:cs="Tahoma"/>
          <w:sz w:val="24"/>
          <w:szCs w:val="24"/>
        </w:rPr>
        <w:t>adjustments</w:t>
      </w:r>
      <w:r w:rsidRPr="006528DE">
        <w:rPr>
          <w:rFonts w:ascii="Tahoma" w:hAnsi="Tahoma" w:cs="Tahoma"/>
          <w:spacing w:val="-2"/>
          <w:sz w:val="24"/>
          <w:szCs w:val="24"/>
        </w:rPr>
        <w:t xml:space="preserve"> </w:t>
      </w:r>
      <w:r w:rsidRPr="006528DE">
        <w:rPr>
          <w:rFonts w:ascii="Tahoma" w:hAnsi="Tahoma" w:cs="Tahoma"/>
          <w:sz w:val="24"/>
          <w:szCs w:val="24"/>
        </w:rPr>
        <w:t>budget.</w:t>
      </w:r>
    </w:p>
    <w:p w14:paraId="2C30789D" w14:textId="77777777" w:rsidR="004B55D6" w:rsidRPr="006528DE" w:rsidRDefault="004B55D6" w:rsidP="006528DE">
      <w:pPr>
        <w:pStyle w:val="BodyText"/>
        <w:spacing w:before="1"/>
        <w:jc w:val="both"/>
        <w:rPr>
          <w:rFonts w:ascii="Tahoma" w:hAnsi="Tahoma" w:cs="Tahoma"/>
          <w:sz w:val="24"/>
          <w:szCs w:val="24"/>
        </w:rPr>
      </w:pPr>
    </w:p>
    <w:p w14:paraId="5A8FF67A" w14:textId="77777777" w:rsidR="004B55D6" w:rsidRPr="006528DE" w:rsidRDefault="004B55D6" w:rsidP="006528DE">
      <w:pPr>
        <w:pStyle w:val="ListParagraph"/>
        <w:numPr>
          <w:ilvl w:val="1"/>
          <w:numId w:val="5"/>
        </w:numPr>
        <w:tabs>
          <w:tab w:val="left" w:pos="1671"/>
          <w:tab w:val="left" w:pos="1672"/>
        </w:tabs>
        <w:spacing w:line="360" w:lineRule="auto"/>
        <w:ind w:right="883"/>
        <w:jc w:val="both"/>
        <w:rPr>
          <w:rFonts w:ascii="Tahoma" w:hAnsi="Tahoma" w:cs="Tahoma"/>
          <w:sz w:val="24"/>
          <w:szCs w:val="24"/>
        </w:rPr>
      </w:pPr>
      <w:r w:rsidRPr="006528DE">
        <w:rPr>
          <w:rFonts w:ascii="Tahoma" w:hAnsi="Tahoma" w:cs="Tahoma"/>
          <w:sz w:val="24"/>
          <w:szCs w:val="24"/>
        </w:rPr>
        <w:t>The allocation of interest earned on the Municipality’s investments shall be</w:t>
      </w:r>
      <w:r w:rsidRPr="006528DE">
        <w:rPr>
          <w:rFonts w:ascii="Tahoma" w:hAnsi="Tahoma" w:cs="Tahoma"/>
          <w:spacing w:val="1"/>
          <w:sz w:val="24"/>
          <w:szCs w:val="24"/>
        </w:rPr>
        <w:t xml:space="preserve"> </w:t>
      </w:r>
      <w:r w:rsidRPr="006528DE">
        <w:rPr>
          <w:rFonts w:ascii="Tahoma" w:hAnsi="Tahoma" w:cs="Tahoma"/>
          <w:sz w:val="24"/>
          <w:szCs w:val="24"/>
        </w:rPr>
        <w:t>budgeted</w:t>
      </w:r>
      <w:r w:rsidRPr="006528DE">
        <w:rPr>
          <w:rFonts w:ascii="Tahoma" w:hAnsi="Tahoma" w:cs="Tahoma"/>
          <w:spacing w:val="-3"/>
          <w:sz w:val="24"/>
          <w:szCs w:val="24"/>
        </w:rPr>
        <w:t xml:space="preserve"> </w:t>
      </w:r>
      <w:r w:rsidRPr="006528DE">
        <w:rPr>
          <w:rFonts w:ascii="Tahoma" w:hAnsi="Tahoma" w:cs="Tahoma"/>
          <w:sz w:val="24"/>
          <w:szCs w:val="24"/>
        </w:rPr>
        <w:t>for</w:t>
      </w:r>
      <w:r w:rsidRPr="006528DE">
        <w:rPr>
          <w:rFonts w:ascii="Tahoma" w:hAnsi="Tahoma" w:cs="Tahoma"/>
          <w:spacing w:val="-1"/>
          <w:sz w:val="24"/>
          <w:szCs w:val="24"/>
        </w:rPr>
        <w:t xml:space="preserve"> </w:t>
      </w:r>
      <w:r w:rsidRPr="006528DE">
        <w:rPr>
          <w:rFonts w:ascii="Tahoma" w:hAnsi="Tahoma" w:cs="Tahoma"/>
          <w:sz w:val="24"/>
          <w:szCs w:val="24"/>
        </w:rPr>
        <w:t>in</w:t>
      </w:r>
      <w:r w:rsidRPr="006528DE">
        <w:rPr>
          <w:rFonts w:ascii="Tahoma" w:hAnsi="Tahoma" w:cs="Tahoma"/>
          <w:spacing w:val="-1"/>
          <w:sz w:val="24"/>
          <w:szCs w:val="24"/>
        </w:rPr>
        <w:t xml:space="preserve"> </w:t>
      </w:r>
      <w:r w:rsidRPr="006528DE">
        <w:rPr>
          <w:rFonts w:ascii="Tahoma" w:hAnsi="Tahoma" w:cs="Tahoma"/>
          <w:sz w:val="24"/>
          <w:szCs w:val="24"/>
        </w:rPr>
        <w:t>terms of</w:t>
      </w:r>
      <w:r w:rsidRPr="006528DE">
        <w:rPr>
          <w:rFonts w:ascii="Tahoma" w:hAnsi="Tahoma" w:cs="Tahoma"/>
          <w:spacing w:val="-2"/>
          <w:sz w:val="24"/>
          <w:szCs w:val="24"/>
        </w:rPr>
        <w:t xml:space="preserve"> </w:t>
      </w:r>
      <w:r w:rsidRPr="006528DE">
        <w:rPr>
          <w:rFonts w:ascii="Tahoma" w:hAnsi="Tahoma" w:cs="Tahoma"/>
          <w:sz w:val="24"/>
          <w:szCs w:val="24"/>
        </w:rPr>
        <w:t>the banking,</w:t>
      </w:r>
      <w:r w:rsidRPr="006528DE">
        <w:rPr>
          <w:rFonts w:ascii="Tahoma" w:hAnsi="Tahoma" w:cs="Tahoma"/>
          <w:spacing w:val="-2"/>
          <w:sz w:val="24"/>
          <w:szCs w:val="24"/>
        </w:rPr>
        <w:t xml:space="preserve"> </w:t>
      </w:r>
      <w:r w:rsidRPr="006528DE">
        <w:rPr>
          <w:rFonts w:ascii="Tahoma" w:hAnsi="Tahoma" w:cs="Tahoma"/>
          <w:sz w:val="24"/>
          <w:szCs w:val="24"/>
        </w:rPr>
        <w:t>cash</w:t>
      </w:r>
      <w:r w:rsidRPr="006528DE">
        <w:rPr>
          <w:rFonts w:ascii="Tahoma" w:hAnsi="Tahoma" w:cs="Tahoma"/>
          <w:spacing w:val="-2"/>
          <w:sz w:val="24"/>
          <w:szCs w:val="24"/>
        </w:rPr>
        <w:t xml:space="preserve"> </w:t>
      </w:r>
      <w:r w:rsidRPr="006528DE">
        <w:rPr>
          <w:rFonts w:ascii="Tahoma" w:hAnsi="Tahoma" w:cs="Tahoma"/>
          <w:sz w:val="24"/>
          <w:szCs w:val="24"/>
        </w:rPr>
        <w:t>management</w:t>
      </w:r>
      <w:r w:rsidRPr="006528DE">
        <w:rPr>
          <w:rFonts w:ascii="Tahoma" w:hAnsi="Tahoma" w:cs="Tahoma"/>
          <w:spacing w:val="-1"/>
          <w:sz w:val="24"/>
          <w:szCs w:val="24"/>
        </w:rPr>
        <w:t xml:space="preserve"> </w:t>
      </w:r>
      <w:r w:rsidRPr="006528DE">
        <w:rPr>
          <w:rFonts w:ascii="Tahoma" w:hAnsi="Tahoma" w:cs="Tahoma"/>
          <w:sz w:val="24"/>
          <w:szCs w:val="24"/>
        </w:rPr>
        <w:t>and</w:t>
      </w:r>
      <w:r w:rsidRPr="006528DE">
        <w:rPr>
          <w:rFonts w:ascii="Tahoma" w:hAnsi="Tahoma" w:cs="Tahoma"/>
          <w:spacing w:val="-1"/>
          <w:sz w:val="24"/>
          <w:szCs w:val="24"/>
        </w:rPr>
        <w:t xml:space="preserve"> </w:t>
      </w:r>
      <w:r w:rsidRPr="006528DE">
        <w:rPr>
          <w:rFonts w:ascii="Tahoma" w:hAnsi="Tahoma" w:cs="Tahoma"/>
          <w:sz w:val="24"/>
          <w:szCs w:val="24"/>
        </w:rPr>
        <w:t>investments</w:t>
      </w:r>
      <w:r w:rsidRPr="006528DE">
        <w:rPr>
          <w:rFonts w:ascii="Tahoma" w:hAnsi="Tahoma" w:cs="Tahoma"/>
          <w:spacing w:val="-4"/>
          <w:sz w:val="24"/>
          <w:szCs w:val="24"/>
        </w:rPr>
        <w:t xml:space="preserve"> </w:t>
      </w:r>
      <w:r w:rsidRPr="006528DE">
        <w:rPr>
          <w:rFonts w:ascii="Tahoma" w:hAnsi="Tahoma" w:cs="Tahoma"/>
          <w:sz w:val="24"/>
          <w:szCs w:val="24"/>
        </w:rPr>
        <w:t>policy.</w:t>
      </w:r>
    </w:p>
    <w:p w14:paraId="5FEF7F2F" w14:textId="77777777" w:rsidR="004B55D6" w:rsidRPr="006528DE" w:rsidRDefault="004B55D6" w:rsidP="006528DE">
      <w:pPr>
        <w:pStyle w:val="BodyText"/>
        <w:jc w:val="both"/>
        <w:rPr>
          <w:rFonts w:ascii="Tahoma" w:hAnsi="Tahoma" w:cs="Tahoma"/>
          <w:sz w:val="24"/>
          <w:szCs w:val="24"/>
        </w:rPr>
      </w:pPr>
    </w:p>
    <w:p w14:paraId="01EF1840" w14:textId="77777777" w:rsidR="004B55D6" w:rsidRPr="006528DE" w:rsidRDefault="004B55D6" w:rsidP="006528DE">
      <w:pPr>
        <w:pStyle w:val="ListParagraph"/>
        <w:numPr>
          <w:ilvl w:val="1"/>
          <w:numId w:val="5"/>
        </w:numPr>
        <w:tabs>
          <w:tab w:val="left" w:pos="1671"/>
          <w:tab w:val="left" w:pos="1672"/>
        </w:tabs>
        <w:spacing w:line="360" w:lineRule="auto"/>
        <w:ind w:right="672"/>
        <w:jc w:val="both"/>
        <w:rPr>
          <w:rFonts w:ascii="Tahoma" w:hAnsi="Tahoma" w:cs="Tahoma"/>
          <w:sz w:val="24"/>
          <w:szCs w:val="24"/>
        </w:rPr>
      </w:pPr>
      <w:r w:rsidRPr="006528DE">
        <w:rPr>
          <w:rFonts w:ascii="Tahoma" w:hAnsi="Tahoma" w:cs="Tahoma"/>
          <w:sz w:val="24"/>
          <w:szCs w:val="24"/>
        </w:rPr>
        <w:t>The</w:t>
      </w:r>
      <w:r w:rsidRPr="006528DE">
        <w:rPr>
          <w:rFonts w:ascii="Tahoma" w:hAnsi="Tahoma" w:cs="Tahoma"/>
          <w:spacing w:val="6"/>
          <w:sz w:val="24"/>
          <w:szCs w:val="24"/>
        </w:rPr>
        <w:t xml:space="preserve"> </w:t>
      </w:r>
      <w:r w:rsidRPr="006528DE">
        <w:rPr>
          <w:rFonts w:ascii="Tahoma" w:hAnsi="Tahoma" w:cs="Tahoma"/>
          <w:sz w:val="24"/>
          <w:szCs w:val="24"/>
        </w:rPr>
        <w:t>Municipality</w:t>
      </w:r>
      <w:r w:rsidRPr="006528DE">
        <w:rPr>
          <w:rFonts w:ascii="Tahoma" w:hAnsi="Tahoma" w:cs="Tahoma"/>
          <w:spacing w:val="7"/>
          <w:sz w:val="24"/>
          <w:szCs w:val="24"/>
        </w:rPr>
        <w:t xml:space="preserve"> </w:t>
      </w:r>
      <w:r w:rsidRPr="006528DE">
        <w:rPr>
          <w:rFonts w:ascii="Tahoma" w:hAnsi="Tahoma" w:cs="Tahoma"/>
          <w:sz w:val="24"/>
          <w:szCs w:val="24"/>
        </w:rPr>
        <w:t>shall</w:t>
      </w:r>
      <w:r w:rsidRPr="006528DE">
        <w:rPr>
          <w:rFonts w:ascii="Tahoma" w:hAnsi="Tahoma" w:cs="Tahoma"/>
          <w:spacing w:val="7"/>
          <w:sz w:val="24"/>
          <w:szCs w:val="24"/>
        </w:rPr>
        <w:t xml:space="preserve"> </w:t>
      </w:r>
      <w:r w:rsidRPr="006528DE">
        <w:rPr>
          <w:rFonts w:ascii="Tahoma" w:hAnsi="Tahoma" w:cs="Tahoma"/>
          <w:sz w:val="24"/>
          <w:szCs w:val="24"/>
        </w:rPr>
        <w:t>adequately</w:t>
      </w:r>
      <w:r w:rsidRPr="006528DE">
        <w:rPr>
          <w:rFonts w:ascii="Tahoma" w:hAnsi="Tahoma" w:cs="Tahoma"/>
          <w:spacing w:val="8"/>
          <w:sz w:val="24"/>
          <w:szCs w:val="24"/>
        </w:rPr>
        <w:t xml:space="preserve"> </w:t>
      </w:r>
      <w:r w:rsidRPr="006528DE">
        <w:rPr>
          <w:rFonts w:ascii="Tahoma" w:hAnsi="Tahoma" w:cs="Tahoma"/>
          <w:sz w:val="24"/>
          <w:szCs w:val="24"/>
        </w:rPr>
        <w:t>provide</w:t>
      </w:r>
      <w:r w:rsidRPr="006528DE">
        <w:rPr>
          <w:rFonts w:ascii="Tahoma" w:hAnsi="Tahoma" w:cs="Tahoma"/>
          <w:spacing w:val="7"/>
          <w:sz w:val="24"/>
          <w:szCs w:val="24"/>
        </w:rPr>
        <w:t xml:space="preserve"> </w:t>
      </w:r>
      <w:r w:rsidRPr="006528DE">
        <w:rPr>
          <w:rFonts w:ascii="Tahoma" w:hAnsi="Tahoma" w:cs="Tahoma"/>
          <w:sz w:val="24"/>
          <w:szCs w:val="24"/>
        </w:rPr>
        <w:t>in</w:t>
      </w:r>
      <w:r w:rsidRPr="006528DE">
        <w:rPr>
          <w:rFonts w:ascii="Tahoma" w:hAnsi="Tahoma" w:cs="Tahoma"/>
          <w:spacing w:val="5"/>
          <w:sz w:val="24"/>
          <w:szCs w:val="24"/>
        </w:rPr>
        <w:t xml:space="preserve"> </w:t>
      </w:r>
      <w:r w:rsidRPr="006528DE">
        <w:rPr>
          <w:rFonts w:ascii="Tahoma" w:hAnsi="Tahoma" w:cs="Tahoma"/>
          <w:sz w:val="24"/>
          <w:szCs w:val="24"/>
        </w:rPr>
        <w:t>each</w:t>
      </w:r>
      <w:r w:rsidRPr="006528DE">
        <w:rPr>
          <w:rFonts w:ascii="Tahoma" w:hAnsi="Tahoma" w:cs="Tahoma"/>
          <w:spacing w:val="5"/>
          <w:sz w:val="24"/>
          <w:szCs w:val="24"/>
        </w:rPr>
        <w:t xml:space="preserve"> </w:t>
      </w:r>
      <w:r w:rsidRPr="006528DE">
        <w:rPr>
          <w:rFonts w:ascii="Tahoma" w:hAnsi="Tahoma" w:cs="Tahoma"/>
          <w:sz w:val="24"/>
          <w:szCs w:val="24"/>
        </w:rPr>
        <w:t>annual</w:t>
      </w:r>
      <w:r w:rsidRPr="006528DE">
        <w:rPr>
          <w:rFonts w:ascii="Tahoma" w:hAnsi="Tahoma" w:cs="Tahoma"/>
          <w:spacing w:val="7"/>
          <w:sz w:val="24"/>
          <w:szCs w:val="24"/>
        </w:rPr>
        <w:t xml:space="preserve"> </w:t>
      </w:r>
      <w:r w:rsidRPr="006528DE">
        <w:rPr>
          <w:rFonts w:ascii="Tahoma" w:hAnsi="Tahoma" w:cs="Tahoma"/>
          <w:sz w:val="24"/>
          <w:szCs w:val="24"/>
        </w:rPr>
        <w:t>and</w:t>
      </w:r>
      <w:r w:rsidRPr="006528DE">
        <w:rPr>
          <w:rFonts w:ascii="Tahoma" w:hAnsi="Tahoma" w:cs="Tahoma"/>
          <w:spacing w:val="5"/>
          <w:sz w:val="24"/>
          <w:szCs w:val="24"/>
        </w:rPr>
        <w:t xml:space="preserve"> </w:t>
      </w:r>
      <w:r w:rsidRPr="006528DE">
        <w:rPr>
          <w:rFonts w:ascii="Tahoma" w:hAnsi="Tahoma" w:cs="Tahoma"/>
          <w:sz w:val="24"/>
          <w:szCs w:val="24"/>
        </w:rPr>
        <w:t>adjustments</w:t>
      </w:r>
      <w:r w:rsidRPr="006528DE">
        <w:rPr>
          <w:rFonts w:ascii="Tahoma" w:hAnsi="Tahoma" w:cs="Tahoma"/>
          <w:spacing w:val="6"/>
          <w:sz w:val="24"/>
          <w:szCs w:val="24"/>
        </w:rPr>
        <w:t xml:space="preserve"> </w:t>
      </w:r>
      <w:r w:rsidRPr="006528DE">
        <w:rPr>
          <w:rFonts w:ascii="Tahoma" w:hAnsi="Tahoma" w:cs="Tahoma"/>
          <w:sz w:val="24"/>
          <w:szCs w:val="24"/>
        </w:rPr>
        <w:t>budget</w:t>
      </w:r>
      <w:r w:rsidRPr="006528DE">
        <w:rPr>
          <w:rFonts w:ascii="Tahoma" w:hAnsi="Tahoma" w:cs="Tahoma"/>
          <w:spacing w:val="-58"/>
          <w:sz w:val="24"/>
          <w:szCs w:val="24"/>
        </w:rPr>
        <w:t xml:space="preserve"> </w:t>
      </w:r>
      <w:r w:rsidRPr="006528DE">
        <w:rPr>
          <w:rFonts w:ascii="Tahoma" w:hAnsi="Tahoma" w:cs="Tahoma"/>
          <w:sz w:val="24"/>
          <w:szCs w:val="24"/>
        </w:rPr>
        <w:t>for the maintenance of its fixed assets in accordance with its fixed asset</w:t>
      </w:r>
      <w:r w:rsidRPr="006528DE">
        <w:rPr>
          <w:rFonts w:ascii="Tahoma" w:hAnsi="Tahoma" w:cs="Tahoma"/>
          <w:spacing w:val="1"/>
          <w:sz w:val="24"/>
          <w:szCs w:val="24"/>
        </w:rPr>
        <w:t xml:space="preserve"> </w:t>
      </w:r>
      <w:r w:rsidRPr="006528DE">
        <w:rPr>
          <w:rFonts w:ascii="Tahoma" w:hAnsi="Tahoma" w:cs="Tahoma"/>
          <w:sz w:val="24"/>
          <w:szCs w:val="24"/>
        </w:rPr>
        <w:t>management policy.</w:t>
      </w:r>
      <w:r w:rsidRPr="006528DE">
        <w:rPr>
          <w:rFonts w:ascii="Tahoma" w:hAnsi="Tahoma" w:cs="Tahoma"/>
          <w:spacing w:val="1"/>
          <w:sz w:val="24"/>
          <w:szCs w:val="24"/>
        </w:rPr>
        <w:t xml:space="preserve"> </w:t>
      </w:r>
      <w:r w:rsidRPr="006528DE">
        <w:rPr>
          <w:rFonts w:ascii="Tahoma" w:hAnsi="Tahoma" w:cs="Tahoma"/>
          <w:sz w:val="24"/>
          <w:szCs w:val="24"/>
        </w:rPr>
        <w:t>At least 5% of the operating budget component of each</w:t>
      </w:r>
      <w:r w:rsidRPr="006528DE">
        <w:rPr>
          <w:rFonts w:ascii="Tahoma" w:hAnsi="Tahoma" w:cs="Tahoma"/>
          <w:spacing w:val="1"/>
          <w:sz w:val="24"/>
          <w:szCs w:val="24"/>
        </w:rPr>
        <w:t xml:space="preserve"> </w:t>
      </w:r>
      <w:r w:rsidRPr="006528DE">
        <w:rPr>
          <w:rFonts w:ascii="Tahoma" w:hAnsi="Tahoma" w:cs="Tahoma"/>
          <w:sz w:val="24"/>
          <w:szCs w:val="24"/>
        </w:rPr>
        <w:t>annual</w:t>
      </w:r>
      <w:r w:rsidRPr="006528DE">
        <w:rPr>
          <w:rFonts w:ascii="Tahoma" w:hAnsi="Tahoma" w:cs="Tahoma"/>
          <w:spacing w:val="-2"/>
          <w:sz w:val="24"/>
          <w:szCs w:val="24"/>
        </w:rPr>
        <w:t xml:space="preserve"> </w:t>
      </w:r>
      <w:r w:rsidRPr="006528DE">
        <w:rPr>
          <w:rFonts w:ascii="Tahoma" w:hAnsi="Tahoma" w:cs="Tahoma"/>
          <w:sz w:val="24"/>
          <w:szCs w:val="24"/>
        </w:rPr>
        <w:t>and adjustments</w:t>
      </w:r>
      <w:r w:rsidRPr="006528DE">
        <w:rPr>
          <w:rFonts w:ascii="Tahoma" w:hAnsi="Tahoma" w:cs="Tahoma"/>
          <w:spacing w:val="-1"/>
          <w:sz w:val="24"/>
          <w:szCs w:val="24"/>
        </w:rPr>
        <w:t xml:space="preserve"> </w:t>
      </w:r>
      <w:r w:rsidRPr="006528DE">
        <w:rPr>
          <w:rFonts w:ascii="Tahoma" w:hAnsi="Tahoma" w:cs="Tahoma"/>
          <w:sz w:val="24"/>
          <w:szCs w:val="24"/>
        </w:rPr>
        <w:t>budget</w:t>
      </w:r>
      <w:r w:rsidRPr="006528DE">
        <w:rPr>
          <w:rFonts w:ascii="Tahoma" w:hAnsi="Tahoma" w:cs="Tahoma"/>
          <w:spacing w:val="1"/>
          <w:sz w:val="24"/>
          <w:szCs w:val="24"/>
        </w:rPr>
        <w:t xml:space="preserve"> </w:t>
      </w:r>
      <w:r w:rsidRPr="006528DE">
        <w:rPr>
          <w:rFonts w:ascii="Tahoma" w:hAnsi="Tahoma" w:cs="Tahoma"/>
          <w:sz w:val="24"/>
          <w:szCs w:val="24"/>
        </w:rPr>
        <w:t>shall be</w:t>
      </w:r>
      <w:r w:rsidRPr="006528DE">
        <w:rPr>
          <w:rFonts w:ascii="Tahoma" w:hAnsi="Tahoma" w:cs="Tahoma"/>
          <w:spacing w:val="-2"/>
          <w:sz w:val="24"/>
          <w:szCs w:val="24"/>
        </w:rPr>
        <w:t xml:space="preserve"> </w:t>
      </w:r>
      <w:r w:rsidRPr="006528DE">
        <w:rPr>
          <w:rFonts w:ascii="Tahoma" w:hAnsi="Tahoma" w:cs="Tahoma"/>
          <w:sz w:val="24"/>
          <w:szCs w:val="24"/>
        </w:rPr>
        <w:t>set</w:t>
      </w:r>
      <w:r w:rsidRPr="006528DE">
        <w:rPr>
          <w:rFonts w:ascii="Tahoma" w:hAnsi="Tahoma" w:cs="Tahoma"/>
          <w:spacing w:val="-2"/>
          <w:sz w:val="24"/>
          <w:szCs w:val="24"/>
        </w:rPr>
        <w:t xml:space="preserve"> </w:t>
      </w:r>
      <w:r w:rsidRPr="006528DE">
        <w:rPr>
          <w:rFonts w:ascii="Tahoma" w:hAnsi="Tahoma" w:cs="Tahoma"/>
          <w:sz w:val="24"/>
          <w:szCs w:val="24"/>
        </w:rPr>
        <w:t>aside</w:t>
      </w:r>
      <w:r w:rsidRPr="006528DE">
        <w:rPr>
          <w:rFonts w:ascii="Tahoma" w:hAnsi="Tahoma" w:cs="Tahoma"/>
          <w:spacing w:val="-2"/>
          <w:sz w:val="24"/>
          <w:szCs w:val="24"/>
        </w:rPr>
        <w:t xml:space="preserve"> </w:t>
      </w:r>
      <w:r w:rsidRPr="006528DE">
        <w:rPr>
          <w:rFonts w:ascii="Tahoma" w:hAnsi="Tahoma" w:cs="Tahoma"/>
          <w:sz w:val="24"/>
          <w:szCs w:val="24"/>
        </w:rPr>
        <w:t>for</w:t>
      </w:r>
      <w:r w:rsidRPr="006528DE">
        <w:rPr>
          <w:rFonts w:ascii="Tahoma" w:hAnsi="Tahoma" w:cs="Tahoma"/>
          <w:spacing w:val="1"/>
          <w:sz w:val="24"/>
          <w:szCs w:val="24"/>
        </w:rPr>
        <w:t xml:space="preserve"> </w:t>
      </w:r>
      <w:r w:rsidRPr="006528DE">
        <w:rPr>
          <w:rFonts w:ascii="Tahoma" w:hAnsi="Tahoma" w:cs="Tahoma"/>
          <w:sz w:val="24"/>
          <w:szCs w:val="24"/>
        </w:rPr>
        <w:t>such</w:t>
      </w:r>
      <w:r w:rsidRPr="006528DE">
        <w:rPr>
          <w:rFonts w:ascii="Tahoma" w:hAnsi="Tahoma" w:cs="Tahoma"/>
          <w:spacing w:val="-5"/>
          <w:sz w:val="24"/>
          <w:szCs w:val="24"/>
        </w:rPr>
        <w:t xml:space="preserve"> </w:t>
      </w:r>
      <w:r w:rsidRPr="006528DE">
        <w:rPr>
          <w:rFonts w:ascii="Tahoma" w:hAnsi="Tahoma" w:cs="Tahoma"/>
          <w:sz w:val="24"/>
          <w:szCs w:val="24"/>
        </w:rPr>
        <w:t>maintenance.</w:t>
      </w:r>
    </w:p>
    <w:p w14:paraId="34E5B1C5" w14:textId="1E608F5D" w:rsidR="004B55D6" w:rsidRPr="006528DE" w:rsidRDefault="004B55D6" w:rsidP="009275AE">
      <w:pPr>
        <w:pStyle w:val="ListParagraph"/>
        <w:numPr>
          <w:ilvl w:val="1"/>
          <w:numId w:val="5"/>
        </w:numPr>
        <w:tabs>
          <w:tab w:val="left" w:pos="1840"/>
        </w:tabs>
        <w:spacing w:line="360" w:lineRule="auto"/>
        <w:jc w:val="both"/>
        <w:rPr>
          <w:rFonts w:ascii="Tahoma" w:hAnsi="Tahoma" w:cs="Tahoma"/>
          <w:sz w:val="24"/>
          <w:szCs w:val="24"/>
        </w:rPr>
      </w:pPr>
      <w:r w:rsidRPr="006528DE">
        <w:rPr>
          <w:rFonts w:ascii="Tahoma" w:hAnsi="Tahoma" w:cs="Tahoma"/>
          <w:sz w:val="24"/>
          <w:szCs w:val="24"/>
        </w:rPr>
        <w:t>In the preparation of the draft operating budget component of the annual budget,</w:t>
      </w:r>
      <w:r w:rsidRPr="006528DE">
        <w:rPr>
          <w:rFonts w:ascii="Tahoma" w:hAnsi="Tahoma" w:cs="Tahoma"/>
          <w:spacing w:val="1"/>
          <w:sz w:val="24"/>
          <w:szCs w:val="24"/>
        </w:rPr>
        <w:t xml:space="preserve"> </w:t>
      </w:r>
      <w:r w:rsidRPr="006528DE">
        <w:rPr>
          <w:rFonts w:ascii="Tahoma" w:hAnsi="Tahoma" w:cs="Tahoma"/>
          <w:sz w:val="24"/>
          <w:szCs w:val="24"/>
        </w:rPr>
        <w:t>the allowable budgetary increment shall relate to the total amount provided for</w:t>
      </w:r>
      <w:r w:rsidRPr="006528DE">
        <w:rPr>
          <w:rFonts w:ascii="Tahoma" w:hAnsi="Tahoma" w:cs="Tahoma"/>
          <w:spacing w:val="1"/>
          <w:sz w:val="24"/>
          <w:szCs w:val="24"/>
        </w:rPr>
        <w:t xml:space="preserve"> </w:t>
      </w:r>
      <w:r w:rsidRPr="006528DE">
        <w:rPr>
          <w:rFonts w:ascii="Tahoma" w:hAnsi="Tahoma" w:cs="Tahoma"/>
          <w:sz w:val="24"/>
          <w:szCs w:val="24"/>
        </w:rPr>
        <w:t>each</w:t>
      </w:r>
      <w:r w:rsidRPr="006528DE">
        <w:rPr>
          <w:rFonts w:ascii="Tahoma" w:hAnsi="Tahoma" w:cs="Tahoma"/>
          <w:spacing w:val="10"/>
          <w:sz w:val="24"/>
          <w:szCs w:val="24"/>
        </w:rPr>
        <w:t xml:space="preserve"> </w:t>
      </w:r>
      <w:r w:rsidRPr="006528DE">
        <w:rPr>
          <w:rFonts w:ascii="Tahoma" w:hAnsi="Tahoma" w:cs="Tahoma"/>
          <w:sz w:val="24"/>
          <w:szCs w:val="24"/>
        </w:rPr>
        <w:t>budget</w:t>
      </w:r>
      <w:r w:rsidRPr="006528DE">
        <w:rPr>
          <w:rFonts w:ascii="Tahoma" w:hAnsi="Tahoma" w:cs="Tahoma"/>
          <w:spacing w:val="10"/>
          <w:sz w:val="24"/>
          <w:szCs w:val="24"/>
        </w:rPr>
        <w:t xml:space="preserve"> </w:t>
      </w:r>
      <w:r w:rsidRPr="006528DE">
        <w:rPr>
          <w:rFonts w:ascii="Tahoma" w:hAnsi="Tahoma" w:cs="Tahoma"/>
          <w:sz w:val="24"/>
          <w:szCs w:val="24"/>
        </w:rPr>
        <w:t>vote,</w:t>
      </w:r>
      <w:r w:rsidRPr="006528DE">
        <w:rPr>
          <w:rFonts w:ascii="Tahoma" w:hAnsi="Tahoma" w:cs="Tahoma"/>
          <w:spacing w:val="12"/>
          <w:sz w:val="24"/>
          <w:szCs w:val="24"/>
        </w:rPr>
        <w:t xml:space="preserve"> </w:t>
      </w:r>
      <w:r w:rsidRPr="006528DE">
        <w:rPr>
          <w:rFonts w:ascii="Tahoma" w:hAnsi="Tahoma" w:cs="Tahoma"/>
          <w:sz w:val="24"/>
          <w:szCs w:val="24"/>
        </w:rPr>
        <w:t>and</w:t>
      </w:r>
      <w:r w:rsidRPr="006528DE">
        <w:rPr>
          <w:rFonts w:ascii="Tahoma" w:hAnsi="Tahoma" w:cs="Tahoma"/>
          <w:spacing w:val="6"/>
          <w:sz w:val="24"/>
          <w:szCs w:val="24"/>
        </w:rPr>
        <w:t xml:space="preserve"> </w:t>
      </w:r>
      <w:r w:rsidRPr="006528DE">
        <w:rPr>
          <w:rFonts w:ascii="Tahoma" w:hAnsi="Tahoma" w:cs="Tahoma"/>
          <w:sz w:val="24"/>
          <w:szCs w:val="24"/>
        </w:rPr>
        <w:t>the</w:t>
      </w:r>
      <w:r w:rsidRPr="006528DE">
        <w:rPr>
          <w:rFonts w:ascii="Tahoma" w:hAnsi="Tahoma" w:cs="Tahoma"/>
          <w:spacing w:val="11"/>
          <w:sz w:val="24"/>
          <w:szCs w:val="24"/>
        </w:rPr>
        <w:t xml:space="preserve"> </w:t>
      </w:r>
      <w:r w:rsidRPr="006528DE">
        <w:rPr>
          <w:rFonts w:ascii="Tahoma" w:hAnsi="Tahoma" w:cs="Tahoma"/>
          <w:sz w:val="24"/>
          <w:szCs w:val="24"/>
        </w:rPr>
        <w:t>head</w:t>
      </w:r>
      <w:r w:rsidRPr="006528DE">
        <w:rPr>
          <w:rFonts w:ascii="Tahoma" w:hAnsi="Tahoma" w:cs="Tahoma"/>
          <w:spacing w:val="8"/>
          <w:sz w:val="24"/>
          <w:szCs w:val="24"/>
        </w:rPr>
        <w:t xml:space="preserve"> </w:t>
      </w:r>
      <w:r w:rsidRPr="006528DE">
        <w:rPr>
          <w:rFonts w:ascii="Tahoma" w:hAnsi="Tahoma" w:cs="Tahoma"/>
          <w:sz w:val="24"/>
          <w:szCs w:val="24"/>
        </w:rPr>
        <w:t>of</w:t>
      </w:r>
      <w:r w:rsidRPr="006528DE">
        <w:rPr>
          <w:rFonts w:ascii="Tahoma" w:hAnsi="Tahoma" w:cs="Tahoma"/>
          <w:spacing w:val="7"/>
          <w:sz w:val="24"/>
          <w:szCs w:val="24"/>
        </w:rPr>
        <w:t xml:space="preserve"> </w:t>
      </w:r>
      <w:r w:rsidRPr="006528DE">
        <w:rPr>
          <w:rFonts w:ascii="Tahoma" w:hAnsi="Tahoma" w:cs="Tahoma"/>
          <w:sz w:val="24"/>
          <w:szCs w:val="24"/>
        </w:rPr>
        <w:t>the</w:t>
      </w:r>
      <w:r w:rsidRPr="006528DE">
        <w:rPr>
          <w:rFonts w:ascii="Tahoma" w:hAnsi="Tahoma" w:cs="Tahoma"/>
          <w:spacing w:val="10"/>
          <w:sz w:val="24"/>
          <w:szCs w:val="24"/>
        </w:rPr>
        <w:t xml:space="preserve"> </w:t>
      </w:r>
      <w:r w:rsidRPr="006528DE">
        <w:rPr>
          <w:rFonts w:ascii="Tahoma" w:hAnsi="Tahoma" w:cs="Tahoma"/>
          <w:sz w:val="24"/>
          <w:szCs w:val="24"/>
        </w:rPr>
        <w:t>department,</w:t>
      </w:r>
      <w:r w:rsidRPr="006528DE">
        <w:rPr>
          <w:rFonts w:ascii="Tahoma" w:hAnsi="Tahoma" w:cs="Tahoma"/>
          <w:spacing w:val="11"/>
          <w:sz w:val="24"/>
          <w:szCs w:val="24"/>
        </w:rPr>
        <w:t xml:space="preserve"> </w:t>
      </w:r>
      <w:r w:rsidRPr="006528DE">
        <w:rPr>
          <w:rFonts w:ascii="Tahoma" w:hAnsi="Tahoma" w:cs="Tahoma"/>
          <w:sz w:val="24"/>
          <w:szCs w:val="24"/>
        </w:rPr>
        <w:t>service</w:t>
      </w:r>
      <w:r w:rsidRPr="006528DE">
        <w:rPr>
          <w:rFonts w:ascii="Tahoma" w:hAnsi="Tahoma" w:cs="Tahoma"/>
          <w:spacing w:val="11"/>
          <w:sz w:val="24"/>
          <w:szCs w:val="24"/>
        </w:rPr>
        <w:t xml:space="preserve"> </w:t>
      </w:r>
      <w:r w:rsidRPr="006528DE">
        <w:rPr>
          <w:rFonts w:ascii="Tahoma" w:hAnsi="Tahoma" w:cs="Tahoma"/>
          <w:sz w:val="24"/>
          <w:szCs w:val="24"/>
        </w:rPr>
        <w:t>or</w:t>
      </w:r>
      <w:r w:rsidRPr="006528DE">
        <w:rPr>
          <w:rFonts w:ascii="Tahoma" w:hAnsi="Tahoma" w:cs="Tahoma"/>
          <w:spacing w:val="10"/>
          <w:sz w:val="24"/>
          <w:szCs w:val="24"/>
        </w:rPr>
        <w:t xml:space="preserve"> </w:t>
      </w:r>
      <w:r w:rsidRPr="006528DE">
        <w:rPr>
          <w:rFonts w:ascii="Tahoma" w:hAnsi="Tahoma" w:cs="Tahoma"/>
          <w:sz w:val="24"/>
          <w:szCs w:val="24"/>
        </w:rPr>
        <w:t>function</w:t>
      </w:r>
      <w:r w:rsidRPr="006528DE">
        <w:rPr>
          <w:rFonts w:ascii="Tahoma" w:hAnsi="Tahoma" w:cs="Tahoma"/>
          <w:spacing w:val="11"/>
          <w:sz w:val="24"/>
          <w:szCs w:val="24"/>
        </w:rPr>
        <w:t xml:space="preserve"> </w:t>
      </w:r>
      <w:r w:rsidRPr="006528DE">
        <w:rPr>
          <w:rFonts w:ascii="Tahoma" w:hAnsi="Tahoma" w:cs="Tahoma"/>
          <w:sz w:val="24"/>
          <w:szCs w:val="24"/>
        </w:rPr>
        <w:t>concerned</w:t>
      </w:r>
      <w:r w:rsidRPr="006528DE">
        <w:rPr>
          <w:rFonts w:ascii="Tahoma" w:hAnsi="Tahoma" w:cs="Tahoma"/>
          <w:spacing w:val="-58"/>
          <w:sz w:val="24"/>
          <w:szCs w:val="24"/>
        </w:rPr>
        <w:t xml:space="preserve"> </w:t>
      </w:r>
      <w:r w:rsidRPr="006528DE">
        <w:rPr>
          <w:rFonts w:ascii="Tahoma" w:hAnsi="Tahoma" w:cs="Tahoma"/>
          <w:sz w:val="24"/>
          <w:szCs w:val="24"/>
        </w:rPr>
        <w:t>shall have the right to allocate the total budgeted amount to the line-items within</w:t>
      </w:r>
      <w:r w:rsidRPr="006528DE">
        <w:rPr>
          <w:rFonts w:ascii="Tahoma" w:hAnsi="Tahoma" w:cs="Tahoma"/>
          <w:spacing w:val="1"/>
          <w:sz w:val="24"/>
          <w:szCs w:val="24"/>
        </w:rPr>
        <w:t xml:space="preserve"> </w:t>
      </w:r>
      <w:r w:rsidRPr="006528DE">
        <w:rPr>
          <w:rFonts w:ascii="Tahoma" w:hAnsi="Tahoma" w:cs="Tahoma"/>
          <w:sz w:val="24"/>
          <w:szCs w:val="24"/>
        </w:rPr>
        <w:t>such vote, except in so far as the line-item provisions relating to matters</w:t>
      </w:r>
      <w:r w:rsidRPr="006528DE">
        <w:rPr>
          <w:rFonts w:ascii="Tahoma" w:hAnsi="Tahoma" w:cs="Tahoma"/>
          <w:spacing w:val="1"/>
          <w:sz w:val="24"/>
          <w:szCs w:val="24"/>
        </w:rPr>
        <w:t xml:space="preserve"> </w:t>
      </w:r>
      <w:r w:rsidRPr="006528DE">
        <w:rPr>
          <w:rFonts w:ascii="Tahoma" w:hAnsi="Tahoma" w:cs="Tahoma"/>
          <w:sz w:val="24"/>
          <w:szCs w:val="24"/>
        </w:rPr>
        <w:t>determined by the Chief Financial Officer in terms of the Municipality’s approved</w:t>
      </w:r>
      <w:r w:rsidRPr="006528DE">
        <w:rPr>
          <w:rFonts w:ascii="Tahoma" w:hAnsi="Tahoma" w:cs="Tahoma"/>
          <w:spacing w:val="1"/>
          <w:sz w:val="24"/>
          <w:szCs w:val="24"/>
        </w:rPr>
        <w:t xml:space="preserve"> </w:t>
      </w:r>
      <w:r w:rsidRPr="006528DE">
        <w:rPr>
          <w:rFonts w:ascii="Tahoma" w:hAnsi="Tahoma" w:cs="Tahoma"/>
          <w:sz w:val="24"/>
          <w:szCs w:val="24"/>
        </w:rPr>
        <w:t>policies and contractual and statutory commitments (for example, depreciation</w:t>
      </w:r>
      <w:r w:rsidRPr="006528DE">
        <w:rPr>
          <w:rFonts w:ascii="Tahoma" w:hAnsi="Tahoma" w:cs="Tahoma"/>
          <w:spacing w:val="1"/>
          <w:sz w:val="24"/>
          <w:szCs w:val="24"/>
        </w:rPr>
        <w:t xml:space="preserve"> </w:t>
      </w:r>
      <w:r w:rsidRPr="006528DE">
        <w:rPr>
          <w:rFonts w:ascii="Tahoma" w:hAnsi="Tahoma" w:cs="Tahoma"/>
          <w:sz w:val="24"/>
          <w:szCs w:val="24"/>
        </w:rPr>
        <w:t>charges,</w:t>
      </w:r>
      <w:r w:rsidRPr="006528DE">
        <w:rPr>
          <w:rFonts w:ascii="Tahoma" w:hAnsi="Tahoma" w:cs="Tahoma"/>
          <w:spacing w:val="-2"/>
          <w:sz w:val="24"/>
          <w:szCs w:val="24"/>
        </w:rPr>
        <w:t xml:space="preserve"> </w:t>
      </w:r>
      <w:r w:rsidRPr="006528DE">
        <w:rPr>
          <w:rFonts w:ascii="Tahoma" w:hAnsi="Tahoma" w:cs="Tahoma"/>
          <w:sz w:val="24"/>
          <w:szCs w:val="24"/>
        </w:rPr>
        <w:t>finance</w:t>
      </w:r>
      <w:r w:rsidRPr="006528DE">
        <w:rPr>
          <w:rFonts w:ascii="Tahoma" w:hAnsi="Tahoma" w:cs="Tahoma"/>
          <w:spacing w:val="-2"/>
          <w:sz w:val="24"/>
          <w:szCs w:val="24"/>
        </w:rPr>
        <w:t xml:space="preserve"> </w:t>
      </w:r>
      <w:r w:rsidRPr="006528DE">
        <w:rPr>
          <w:rFonts w:ascii="Tahoma" w:hAnsi="Tahoma" w:cs="Tahoma"/>
          <w:sz w:val="24"/>
          <w:szCs w:val="24"/>
        </w:rPr>
        <w:t>charges,</w:t>
      </w:r>
      <w:r w:rsidRPr="006528DE">
        <w:rPr>
          <w:rFonts w:ascii="Tahoma" w:hAnsi="Tahoma" w:cs="Tahoma"/>
          <w:spacing w:val="2"/>
          <w:sz w:val="24"/>
          <w:szCs w:val="24"/>
        </w:rPr>
        <w:t xml:space="preserve"> </w:t>
      </w:r>
      <w:r w:rsidRPr="006528DE">
        <w:rPr>
          <w:rFonts w:ascii="Tahoma" w:hAnsi="Tahoma" w:cs="Tahoma"/>
          <w:sz w:val="24"/>
          <w:szCs w:val="24"/>
        </w:rPr>
        <w:t>insurance</w:t>
      </w:r>
      <w:r w:rsidRPr="006528DE">
        <w:rPr>
          <w:rFonts w:ascii="Tahoma" w:hAnsi="Tahoma" w:cs="Tahoma"/>
          <w:spacing w:val="-1"/>
          <w:sz w:val="24"/>
          <w:szCs w:val="24"/>
        </w:rPr>
        <w:t xml:space="preserve"> </w:t>
      </w:r>
      <w:r w:rsidRPr="006528DE">
        <w:rPr>
          <w:rFonts w:ascii="Tahoma" w:hAnsi="Tahoma" w:cs="Tahoma"/>
          <w:sz w:val="24"/>
          <w:szCs w:val="24"/>
        </w:rPr>
        <w:t>costs,</w:t>
      </w:r>
      <w:r w:rsidRPr="006528DE">
        <w:rPr>
          <w:rFonts w:ascii="Tahoma" w:hAnsi="Tahoma" w:cs="Tahoma"/>
          <w:spacing w:val="2"/>
          <w:sz w:val="24"/>
          <w:szCs w:val="24"/>
        </w:rPr>
        <w:t xml:space="preserve"> </w:t>
      </w:r>
      <w:r w:rsidRPr="006528DE">
        <w:rPr>
          <w:rFonts w:ascii="Tahoma" w:hAnsi="Tahoma" w:cs="Tahoma"/>
          <w:sz w:val="24"/>
          <w:szCs w:val="24"/>
        </w:rPr>
        <w:t>etc.).</w:t>
      </w:r>
    </w:p>
    <w:p w14:paraId="6AE19660" w14:textId="77777777" w:rsidR="004B55D6" w:rsidRPr="006528DE" w:rsidRDefault="004B55D6" w:rsidP="006528DE">
      <w:pPr>
        <w:pStyle w:val="BodyText"/>
        <w:jc w:val="both"/>
        <w:rPr>
          <w:rFonts w:ascii="Tahoma" w:hAnsi="Tahoma" w:cs="Tahoma"/>
          <w:sz w:val="24"/>
          <w:szCs w:val="24"/>
        </w:rPr>
      </w:pPr>
    </w:p>
    <w:p w14:paraId="6B52C979" w14:textId="77777777" w:rsidR="004B55D6" w:rsidRPr="006528DE" w:rsidRDefault="004B55D6" w:rsidP="006528DE">
      <w:pPr>
        <w:pStyle w:val="ListParagraph"/>
        <w:numPr>
          <w:ilvl w:val="1"/>
          <w:numId w:val="5"/>
        </w:numPr>
        <w:tabs>
          <w:tab w:val="left" w:pos="1672"/>
        </w:tabs>
        <w:spacing w:before="1" w:line="360" w:lineRule="auto"/>
        <w:ind w:right="668"/>
        <w:jc w:val="both"/>
        <w:rPr>
          <w:rFonts w:ascii="Tahoma" w:hAnsi="Tahoma" w:cs="Tahoma"/>
          <w:sz w:val="24"/>
          <w:szCs w:val="24"/>
        </w:rPr>
      </w:pPr>
      <w:r w:rsidRPr="006528DE">
        <w:rPr>
          <w:rFonts w:ascii="Tahoma" w:hAnsi="Tahoma" w:cs="Tahoma"/>
          <w:sz w:val="24"/>
          <w:szCs w:val="24"/>
        </w:rPr>
        <w:t>Notwithstanding the preceding principle, the budget for salaries, allowances and</w:t>
      </w:r>
      <w:r w:rsidRPr="006528DE">
        <w:rPr>
          <w:rFonts w:ascii="Tahoma" w:hAnsi="Tahoma" w:cs="Tahoma"/>
          <w:spacing w:val="1"/>
          <w:sz w:val="24"/>
          <w:szCs w:val="24"/>
        </w:rPr>
        <w:t xml:space="preserve"> </w:t>
      </w:r>
      <w:r w:rsidRPr="006528DE">
        <w:rPr>
          <w:rFonts w:ascii="Tahoma" w:hAnsi="Tahoma" w:cs="Tahoma"/>
          <w:sz w:val="24"/>
          <w:szCs w:val="24"/>
        </w:rPr>
        <w:t xml:space="preserve">salaries-related benefits shall be separately </w:t>
      </w:r>
      <w:proofErr w:type="gramStart"/>
      <w:r w:rsidRPr="006528DE">
        <w:rPr>
          <w:rFonts w:ascii="Tahoma" w:hAnsi="Tahoma" w:cs="Tahoma"/>
          <w:sz w:val="24"/>
          <w:szCs w:val="24"/>
        </w:rPr>
        <w:t>prepared, and</w:t>
      </w:r>
      <w:proofErr w:type="gramEnd"/>
      <w:r w:rsidRPr="006528DE">
        <w:rPr>
          <w:rFonts w:ascii="Tahoma" w:hAnsi="Tahoma" w:cs="Tahoma"/>
          <w:sz w:val="24"/>
          <w:szCs w:val="24"/>
        </w:rPr>
        <w:t xml:space="preserve"> shall not</w:t>
      </w:r>
      <w:r w:rsidRPr="006528DE">
        <w:rPr>
          <w:rFonts w:ascii="Tahoma" w:hAnsi="Tahoma" w:cs="Tahoma"/>
          <w:spacing w:val="61"/>
          <w:sz w:val="24"/>
          <w:szCs w:val="24"/>
        </w:rPr>
        <w:t xml:space="preserve"> </w:t>
      </w:r>
      <w:r w:rsidRPr="006528DE">
        <w:rPr>
          <w:rFonts w:ascii="Tahoma" w:hAnsi="Tahoma" w:cs="Tahoma"/>
          <w:sz w:val="24"/>
          <w:szCs w:val="24"/>
        </w:rPr>
        <w:t>exceed 30%</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aggregate</w:t>
      </w:r>
      <w:r w:rsidRPr="006528DE">
        <w:rPr>
          <w:rFonts w:ascii="Tahoma" w:hAnsi="Tahoma" w:cs="Tahoma"/>
          <w:spacing w:val="1"/>
          <w:sz w:val="24"/>
          <w:szCs w:val="24"/>
        </w:rPr>
        <w:t xml:space="preserve"> </w:t>
      </w:r>
      <w:r w:rsidRPr="006528DE">
        <w:rPr>
          <w:rFonts w:ascii="Tahoma" w:hAnsi="Tahoma" w:cs="Tahoma"/>
          <w:sz w:val="24"/>
          <w:szCs w:val="24"/>
        </w:rPr>
        <w:t>operating</w:t>
      </w:r>
      <w:r w:rsidRPr="006528DE">
        <w:rPr>
          <w:rFonts w:ascii="Tahoma" w:hAnsi="Tahoma" w:cs="Tahoma"/>
          <w:spacing w:val="1"/>
          <w:sz w:val="24"/>
          <w:szCs w:val="24"/>
        </w:rPr>
        <w:t xml:space="preserve"> </w:t>
      </w:r>
      <w:r w:rsidRPr="006528DE">
        <w:rPr>
          <w:rFonts w:ascii="Tahoma" w:hAnsi="Tahoma" w:cs="Tahoma"/>
          <w:sz w:val="24"/>
          <w:szCs w:val="24"/>
        </w:rPr>
        <w:t>budget</w:t>
      </w:r>
      <w:r w:rsidRPr="006528DE">
        <w:rPr>
          <w:rFonts w:ascii="Tahoma" w:hAnsi="Tahoma" w:cs="Tahoma"/>
          <w:spacing w:val="1"/>
          <w:sz w:val="24"/>
          <w:szCs w:val="24"/>
        </w:rPr>
        <w:t xml:space="preserve"> </w:t>
      </w:r>
      <w:r w:rsidRPr="006528DE">
        <w:rPr>
          <w:rFonts w:ascii="Tahoma" w:hAnsi="Tahoma" w:cs="Tahoma"/>
          <w:sz w:val="24"/>
          <w:szCs w:val="24"/>
        </w:rPr>
        <w:t>component</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annual</w:t>
      </w:r>
      <w:r w:rsidRPr="006528DE">
        <w:rPr>
          <w:rFonts w:ascii="Tahoma" w:hAnsi="Tahoma" w:cs="Tahoma"/>
          <w:spacing w:val="1"/>
          <w:sz w:val="24"/>
          <w:szCs w:val="24"/>
        </w:rPr>
        <w:t xml:space="preserve"> </w:t>
      </w:r>
      <w:r w:rsidRPr="006528DE">
        <w:rPr>
          <w:rFonts w:ascii="Tahoma" w:hAnsi="Tahoma" w:cs="Tahoma"/>
          <w:sz w:val="24"/>
          <w:szCs w:val="24"/>
        </w:rPr>
        <w:t>or</w:t>
      </w:r>
      <w:r w:rsidRPr="006528DE">
        <w:rPr>
          <w:rFonts w:ascii="Tahoma" w:hAnsi="Tahoma" w:cs="Tahoma"/>
          <w:spacing w:val="1"/>
          <w:sz w:val="24"/>
          <w:szCs w:val="24"/>
        </w:rPr>
        <w:t xml:space="preserve"> </w:t>
      </w:r>
      <w:r w:rsidRPr="006528DE">
        <w:rPr>
          <w:rFonts w:ascii="Tahoma" w:hAnsi="Tahoma" w:cs="Tahoma"/>
          <w:sz w:val="24"/>
          <w:szCs w:val="24"/>
        </w:rPr>
        <w:t>adjustments</w:t>
      </w:r>
      <w:r w:rsidRPr="006528DE">
        <w:rPr>
          <w:rFonts w:ascii="Tahoma" w:hAnsi="Tahoma" w:cs="Tahoma"/>
          <w:spacing w:val="1"/>
          <w:sz w:val="24"/>
          <w:szCs w:val="24"/>
        </w:rPr>
        <w:t xml:space="preserve"> </w:t>
      </w:r>
      <w:r w:rsidRPr="006528DE">
        <w:rPr>
          <w:rFonts w:ascii="Tahoma" w:hAnsi="Tahoma" w:cs="Tahoma"/>
          <w:sz w:val="24"/>
          <w:szCs w:val="24"/>
        </w:rPr>
        <w:t>budget.   For purposes of</w:t>
      </w:r>
      <w:r w:rsidRPr="006528DE">
        <w:rPr>
          <w:rFonts w:ascii="Tahoma" w:hAnsi="Tahoma" w:cs="Tahoma"/>
          <w:spacing w:val="61"/>
          <w:sz w:val="24"/>
          <w:szCs w:val="24"/>
        </w:rPr>
        <w:t xml:space="preserve"> </w:t>
      </w:r>
      <w:r w:rsidRPr="006528DE">
        <w:rPr>
          <w:rFonts w:ascii="Tahoma" w:hAnsi="Tahoma" w:cs="Tahoma"/>
          <w:sz w:val="24"/>
          <w:szCs w:val="24"/>
        </w:rPr>
        <w:t>applying this principle, the remuneration of political</w:t>
      </w:r>
      <w:r w:rsidRPr="006528DE">
        <w:rPr>
          <w:rFonts w:ascii="Tahoma" w:hAnsi="Tahoma" w:cs="Tahoma"/>
          <w:spacing w:val="1"/>
          <w:sz w:val="24"/>
          <w:szCs w:val="24"/>
        </w:rPr>
        <w:t xml:space="preserve"> </w:t>
      </w:r>
      <w:r w:rsidRPr="006528DE">
        <w:rPr>
          <w:rFonts w:ascii="Tahoma" w:hAnsi="Tahoma" w:cs="Tahoma"/>
          <w:sz w:val="24"/>
          <w:szCs w:val="24"/>
        </w:rPr>
        <w:t>office</w:t>
      </w:r>
      <w:r w:rsidRPr="006528DE">
        <w:rPr>
          <w:rFonts w:ascii="Tahoma" w:hAnsi="Tahoma" w:cs="Tahoma"/>
          <w:spacing w:val="-1"/>
          <w:sz w:val="24"/>
          <w:szCs w:val="24"/>
        </w:rPr>
        <w:t xml:space="preserve"> </w:t>
      </w:r>
      <w:r w:rsidRPr="006528DE">
        <w:rPr>
          <w:rFonts w:ascii="Tahoma" w:hAnsi="Tahoma" w:cs="Tahoma"/>
          <w:sz w:val="24"/>
          <w:szCs w:val="24"/>
        </w:rPr>
        <w:t>bearers</w:t>
      </w:r>
      <w:r w:rsidRPr="006528DE">
        <w:rPr>
          <w:rFonts w:ascii="Tahoma" w:hAnsi="Tahoma" w:cs="Tahoma"/>
          <w:spacing w:val="1"/>
          <w:sz w:val="24"/>
          <w:szCs w:val="24"/>
        </w:rPr>
        <w:t xml:space="preserve"> </w:t>
      </w:r>
      <w:r w:rsidRPr="006528DE">
        <w:rPr>
          <w:rFonts w:ascii="Tahoma" w:hAnsi="Tahoma" w:cs="Tahoma"/>
          <w:sz w:val="24"/>
          <w:szCs w:val="24"/>
        </w:rPr>
        <w:t>and</w:t>
      </w:r>
      <w:r w:rsidRPr="006528DE">
        <w:rPr>
          <w:rFonts w:ascii="Tahoma" w:hAnsi="Tahoma" w:cs="Tahoma"/>
          <w:spacing w:val="-2"/>
          <w:sz w:val="24"/>
          <w:szCs w:val="24"/>
        </w:rPr>
        <w:t xml:space="preserve"> </w:t>
      </w:r>
      <w:r w:rsidRPr="006528DE">
        <w:rPr>
          <w:rFonts w:ascii="Tahoma" w:hAnsi="Tahoma" w:cs="Tahoma"/>
          <w:sz w:val="24"/>
          <w:szCs w:val="24"/>
        </w:rPr>
        <w:t>Councilors</w:t>
      </w:r>
      <w:r w:rsidRPr="006528DE">
        <w:rPr>
          <w:rFonts w:ascii="Tahoma" w:hAnsi="Tahoma" w:cs="Tahoma"/>
          <w:spacing w:val="2"/>
          <w:sz w:val="24"/>
          <w:szCs w:val="24"/>
        </w:rPr>
        <w:t xml:space="preserve"> </w:t>
      </w:r>
      <w:r w:rsidRPr="006528DE">
        <w:rPr>
          <w:rFonts w:ascii="Tahoma" w:hAnsi="Tahoma" w:cs="Tahoma"/>
          <w:sz w:val="24"/>
          <w:szCs w:val="24"/>
        </w:rPr>
        <w:t>shall</w:t>
      </w:r>
      <w:r w:rsidRPr="006528DE">
        <w:rPr>
          <w:rFonts w:ascii="Tahoma" w:hAnsi="Tahoma" w:cs="Tahoma"/>
          <w:spacing w:val="-1"/>
          <w:sz w:val="24"/>
          <w:szCs w:val="24"/>
        </w:rPr>
        <w:t xml:space="preserve"> </w:t>
      </w:r>
      <w:r w:rsidRPr="006528DE">
        <w:rPr>
          <w:rFonts w:ascii="Tahoma" w:hAnsi="Tahoma" w:cs="Tahoma"/>
          <w:sz w:val="24"/>
          <w:szCs w:val="24"/>
        </w:rPr>
        <w:t>be excluded from</w:t>
      </w:r>
      <w:r w:rsidRPr="006528DE">
        <w:rPr>
          <w:rFonts w:ascii="Tahoma" w:hAnsi="Tahoma" w:cs="Tahoma"/>
          <w:spacing w:val="-2"/>
          <w:sz w:val="24"/>
          <w:szCs w:val="24"/>
        </w:rPr>
        <w:t xml:space="preserve"> </w:t>
      </w:r>
      <w:r w:rsidRPr="006528DE">
        <w:rPr>
          <w:rFonts w:ascii="Tahoma" w:hAnsi="Tahoma" w:cs="Tahoma"/>
          <w:sz w:val="24"/>
          <w:szCs w:val="24"/>
        </w:rPr>
        <w:t>this</w:t>
      </w:r>
      <w:r w:rsidRPr="006528DE">
        <w:rPr>
          <w:rFonts w:ascii="Tahoma" w:hAnsi="Tahoma" w:cs="Tahoma"/>
          <w:spacing w:val="-2"/>
          <w:sz w:val="24"/>
          <w:szCs w:val="24"/>
        </w:rPr>
        <w:t xml:space="preserve"> </w:t>
      </w:r>
      <w:r w:rsidRPr="006528DE">
        <w:rPr>
          <w:rFonts w:ascii="Tahoma" w:hAnsi="Tahoma" w:cs="Tahoma"/>
          <w:sz w:val="24"/>
          <w:szCs w:val="24"/>
        </w:rPr>
        <w:t>limit.</w:t>
      </w:r>
    </w:p>
    <w:p w14:paraId="620816AC" w14:textId="77777777" w:rsidR="004B55D6" w:rsidRPr="006528DE" w:rsidRDefault="004B55D6" w:rsidP="006528DE">
      <w:pPr>
        <w:pStyle w:val="BodyText"/>
        <w:jc w:val="both"/>
        <w:rPr>
          <w:rFonts w:ascii="Tahoma" w:hAnsi="Tahoma" w:cs="Tahoma"/>
          <w:sz w:val="24"/>
          <w:szCs w:val="24"/>
        </w:rPr>
      </w:pPr>
    </w:p>
    <w:p w14:paraId="133B70FE" w14:textId="59B1477D" w:rsidR="004B55D6" w:rsidRPr="008A33E9" w:rsidRDefault="004B55D6" w:rsidP="008A33E9">
      <w:pPr>
        <w:pStyle w:val="ListParagraph"/>
        <w:numPr>
          <w:ilvl w:val="1"/>
          <w:numId w:val="5"/>
        </w:numPr>
        <w:tabs>
          <w:tab w:val="left" w:pos="1671"/>
          <w:tab w:val="left" w:pos="1672"/>
        </w:tabs>
        <w:spacing w:line="360" w:lineRule="auto"/>
        <w:ind w:right="1152"/>
        <w:jc w:val="both"/>
        <w:rPr>
          <w:rFonts w:ascii="Tahoma" w:hAnsi="Tahoma" w:cs="Tahoma"/>
          <w:sz w:val="24"/>
          <w:szCs w:val="24"/>
        </w:rPr>
      </w:pPr>
      <w:r w:rsidRPr="006528DE">
        <w:rPr>
          <w:rFonts w:ascii="Tahoma" w:hAnsi="Tahoma" w:cs="Tahoma"/>
          <w:sz w:val="24"/>
          <w:szCs w:val="24"/>
        </w:rPr>
        <w:t xml:space="preserve">The head of the department, </w:t>
      </w:r>
      <w:proofErr w:type="gramStart"/>
      <w:r w:rsidRPr="006528DE">
        <w:rPr>
          <w:rFonts w:ascii="Tahoma" w:hAnsi="Tahoma" w:cs="Tahoma"/>
          <w:sz w:val="24"/>
          <w:szCs w:val="24"/>
        </w:rPr>
        <w:t>service</w:t>
      </w:r>
      <w:proofErr w:type="gramEnd"/>
      <w:r w:rsidRPr="006528DE">
        <w:rPr>
          <w:rFonts w:ascii="Tahoma" w:hAnsi="Tahoma" w:cs="Tahoma"/>
          <w:sz w:val="24"/>
          <w:szCs w:val="24"/>
        </w:rPr>
        <w:t xml:space="preserve"> or function to which each budget vote</w:t>
      </w:r>
      <w:r w:rsidRPr="006528DE">
        <w:rPr>
          <w:rFonts w:ascii="Tahoma" w:hAnsi="Tahoma" w:cs="Tahoma"/>
          <w:spacing w:val="1"/>
          <w:sz w:val="24"/>
          <w:szCs w:val="24"/>
        </w:rPr>
        <w:t xml:space="preserve"> </w:t>
      </w:r>
      <w:r w:rsidRPr="006528DE">
        <w:rPr>
          <w:rFonts w:ascii="Tahoma" w:hAnsi="Tahoma" w:cs="Tahoma"/>
          <w:sz w:val="24"/>
          <w:szCs w:val="24"/>
        </w:rPr>
        <w:t>relates shall justify the allocation of the aggregate budget for such vote to the</w:t>
      </w:r>
      <w:r w:rsidRPr="006528DE">
        <w:rPr>
          <w:rFonts w:ascii="Tahoma" w:hAnsi="Tahoma" w:cs="Tahoma"/>
          <w:spacing w:val="-59"/>
          <w:sz w:val="24"/>
          <w:szCs w:val="24"/>
        </w:rPr>
        <w:t xml:space="preserve"> </w:t>
      </w:r>
      <w:r w:rsidRPr="006528DE">
        <w:rPr>
          <w:rFonts w:ascii="Tahoma" w:hAnsi="Tahoma" w:cs="Tahoma"/>
          <w:sz w:val="24"/>
          <w:szCs w:val="24"/>
        </w:rPr>
        <w:t>various line-items within the vote to the Executive Committee. In justifying the</w:t>
      </w:r>
      <w:r w:rsidRPr="006528DE">
        <w:rPr>
          <w:rFonts w:ascii="Tahoma" w:hAnsi="Tahoma" w:cs="Tahoma"/>
          <w:spacing w:val="-59"/>
          <w:sz w:val="24"/>
          <w:szCs w:val="24"/>
        </w:rPr>
        <w:t xml:space="preserve"> </w:t>
      </w:r>
      <w:r w:rsidRPr="006528DE">
        <w:rPr>
          <w:rFonts w:ascii="Tahoma" w:hAnsi="Tahoma" w:cs="Tahoma"/>
          <w:sz w:val="24"/>
          <w:szCs w:val="24"/>
        </w:rPr>
        <w:t>allocations made to and within the vote, the head of department, service or</w:t>
      </w:r>
      <w:r w:rsidRPr="006528DE">
        <w:rPr>
          <w:rFonts w:ascii="Tahoma" w:hAnsi="Tahoma" w:cs="Tahoma"/>
          <w:spacing w:val="1"/>
          <w:sz w:val="24"/>
          <w:szCs w:val="24"/>
        </w:rPr>
        <w:t xml:space="preserve"> </w:t>
      </w:r>
      <w:r w:rsidRPr="006528DE">
        <w:rPr>
          <w:rFonts w:ascii="Tahoma" w:hAnsi="Tahoma" w:cs="Tahoma"/>
          <w:sz w:val="24"/>
          <w:szCs w:val="24"/>
        </w:rPr>
        <w:t>function concerned shall provide the Municipal Manager with appropriate</w:t>
      </w:r>
      <w:r w:rsidRPr="006528DE">
        <w:rPr>
          <w:rFonts w:ascii="Tahoma" w:hAnsi="Tahoma" w:cs="Tahoma"/>
          <w:spacing w:val="1"/>
          <w:sz w:val="24"/>
          <w:szCs w:val="24"/>
        </w:rPr>
        <w:t xml:space="preserve"> </w:t>
      </w:r>
      <w:r w:rsidRPr="006528DE">
        <w:rPr>
          <w:rFonts w:ascii="Tahoma" w:hAnsi="Tahoma" w:cs="Tahoma"/>
          <w:sz w:val="24"/>
          <w:szCs w:val="24"/>
        </w:rPr>
        <w:t>quarterly</w:t>
      </w:r>
      <w:r w:rsidRPr="006528DE">
        <w:rPr>
          <w:rFonts w:ascii="Tahoma" w:hAnsi="Tahoma" w:cs="Tahoma"/>
          <w:spacing w:val="-1"/>
          <w:sz w:val="24"/>
          <w:szCs w:val="24"/>
        </w:rPr>
        <w:t xml:space="preserve"> </w:t>
      </w:r>
      <w:r w:rsidRPr="006528DE">
        <w:rPr>
          <w:rFonts w:ascii="Tahoma" w:hAnsi="Tahoma" w:cs="Tahoma"/>
          <w:sz w:val="24"/>
          <w:szCs w:val="24"/>
        </w:rPr>
        <w:t>performance</w:t>
      </w:r>
      <w:r w:rsidRPr="006528DE">
        <w:rPr>
          <w:rFonts w:ascii="Tahoma" w:hAnsi="Tahoma" w:cs="Tahoma"/>
          <w:spacing w:val="-3"/>
          <w:sz w:val="24"/>
          <w:szCs w:val="24"/>
        </w:rPr>
        <w:t xml:space="preserve"> </w:t>
      </w:r>
      <w:r w:rsidRPr="006528DE">
        <w:rPr>
          <w:rFonts w:ascii="Tahoma" w:hAnsi="Tahoma" w:cs="Tahoma"/>
          <w:sz w:val="24"/>
          <w:szCs w:val="24"/>
        </w:rPr>
        <w:t>indicators</w:t>
      </w:r>
      <w:r w:rsidRPr="006528DE">
        <w:rPr>
          <w:rFonts w:ascii="Tahoma" w:hAnsi="Tahoma" w:cs="Tahoma"/>
          <w:spacing w:val="-4"/>
          <w:sz w:val="24"/>
          <w:szCs w:val="24"/>
        </w:rPr>
        <w:t xml:space="preserve"> </w:t>
      </w:r>
      <w:r w:rsidRPr="006528DE">
        <w:rPr>
          <w:rFonts w:ascii="Tahoma" w:hAnsi="Tahoma" w:cs="Tahoma"/>
          <w:sz w:val="24"/>
          <w:szCs w:val="24"/>
        </w:rPr>
        <w:t>and</w:t>
      </w:r>
      <w:r w:rsidRPr="006528DE">
        <w:rPr>
          <w:rFonts w:ascii="Tahoma" w:hAnsi="Tahoma" w:cs="Tahoma"/>
          <w:spacing w:val="-1"/>
          <w:sz w:val="24"/>
          <w:szCs w:val="24"/>
        </w:rPr>
        <w:t xml:space="preserve"> </w:t>
      </w:r>
      <w:r w:rsidRPr="006528DE">
        <w:rPr>
          <w:rFonts w:ascii="Tahoma" w:hAnsi="Tahoma" w:cs="Tahoma"/>
          <w:sz w:val="24"/>
          <w:szCs w:val="24"/>
        </w:rPr>
        <w:t>service</w:t>
      </w:r>
      <w:r w:rsidRPr="006528DE">
        <w:rPr>
          <w:rFonts w:ascii="Tahoma" w:hAnsi="Tahoma" w:cs="Tahoma"/>
          <w:spacing w:val="-2"/>
          <w:sz w:val="24"/>
          <w:szCs w:val="24"/>
        </w:rPr>
        <w:t xml:space="preserve"> </w:t>
      </w:r>
      <w:r w:rsidRPr="006528DE">
        <w:rPr>
          <w:rFonts w:ascii="Tahoma" w:hAnsi="Tahoma" w:cs="Tahoma"/>
          <w:sz w:val="24"/>
          <w:szCs w:val="24"/>
        </w:rPr>
        <w:t>delivery</w:t>
      </w:r>
      <w:r w:rsidRPr="006528DE">
        <w:rPr>
          <w:rFonts w:ascii="Tahoma" w:hAnsi="Tahoma" w:cs="Tahoma"/>
          <w:spacing w:val="-2"/>
          <w:sz w:val="24"/>
          <w:szCs w:val="24"/>
        </w:rPr>
        <w:t xml:space="preserve"> </w:t>
      </w:r>
      <w:r w:rsidRPr="006528DE">
        <w:rPr>
          <w:rFonts w:ascii="Tahoma" w:hAnsi="Tahoma" w:cs="Tahoma"/>
          <w:sz w:val="24"/>
          <w:szCs w:val="24"/>
        </w:rPr>
        <w:t>targets</w:t>
      </w:r>
      <w:r w:rsidRPr="006528DE">
        <w:rPr>
          <w:rFonts w:ascii="Tahoma" w:hAnsi="Tahoma" w:cs="Tahoma"/>
          <w:spacing w:val="-4"/>
          <w:sz w:val="24"/>
          <w:szCs w:val="24"/>
        </w:rPr>
        <w:t xml:space="preserve"> </w:t>
      </w:r>
      <w:r w:rsidRPr="006528DE">
        <w:rPr>
          <w:rFonts w:ascii="Tahoma" w:hAnsi="Tahoma" w:cs="Tahoma"/>
          <w:sz w:val="24"/>
          <w:szCs w:val="24"/>
        </w:rPr>
        <w:t>pertaining</w:t>
      </w:r>
      <w:r w:rsidRPr="006528DE">
        <w:rPr>
          <w:rFonts w:ascii="Tahoma" w:hAnsi="Tahoma" w:cs="Tahoma"/>
          <w:spacing w:val="-1"/>
          <w:sz w:val="24"/>
          <w:szCs w:val="24"/>
        </w:rPr>
        <w:t xml:space="preserve"> </w:t>
      </w:r>
      <w:r w:rsidRPr="006528DE">
        <w:rPr>
          <w:rFonts w:ascii="Tahoma" w:hAnsi="Tahoma" w:cs="Tahoma"/>
          <w:sz w:val="24"/>
          <w:szCs w:val="24"/>
        </w:rPr>
        <w:t>to</w:t>
      </w:r>
      <w:r w:rsidRPr="006528DE">
        <w:rPr>
          <w:rFonts w:ascii="Tahoma" w:hAnsi="Tahoma" w:cs="Tahoma"/>
          <w:spacing w:val="-4"/>
          <w:sz w:val="24"/>
          <w:szCs w:val="24"/>
        </w:rPr>
        <w:t xml:space="preserve"> </w:t>
      </w:r>
      <w:r w:rsidRPr="006528DE">
        <w:rPr>
          <w:rFonts w:ascii="Tahoma" w:hAnsi="Tahoma" w:cs="Tahoma"/>
          <w:sz w:val="24"/>
          <w:szCs w:val="24"/>
        </w:rPr>
        <w:t>the</w:t>
      </w:r>
      <w:r w:rsidR="008A33E9">
        <w:rPr>
          <w:rFonts w:ascii="Tahoma" w:hAnsi="Tahoma" w:cs="Tahoma"/>
          <w:sz w:val="24"/>
          <w:szCs w:val="24"/>
        </w:rPr>
        <w:t xml:space="preserve"> </w:t>
      </w:r>
      <w:r w:rsidRPr="008A33E9">
        <w:rPr>
          <w:rFonts w:ascii="Tahoma" w:hAnsi="Tahoma" w:cs="Tahoma"/>
          <w:sz w:val="24"/>
          <w:szCs w:val="24"/>
        </w:rPr>
        <w:t>budget.</w:t>
      </w:r>
      <w:r w:rsidRPr="008A33E9">
        <w:rPr>
          <w:rFonts w:ascii="Tahoma" w:hAnsi="Tahoma" w:cs="Tahoma"/>
          <w:spacing w:val="17"/>
          <w:sz w:val="24"/>
          <w:szCs w:val="24"/>
        </w:rPr>
        <w:t xml:space="preserve"> </w:t>
      </w:r>
      <w:r w:rsidRPr="008A33E9">
        <w:rPr>
          <w:rFonts w:ascii="Tahoma" w:hAnsi="Tahoma" w:cs="Tahoma"/>
          <w:sz w:val="24"/>
          <w:szCs w:val="24"/>
        </w:rPr>
        <w:t>Such</w:t>
      </w:r>
      <w:r w:rsidRPr="008A33E9">
        <w:rPr>
          <w:rFonts w:ascii="Tahoma" w:hAnsi="Tahoma" w:cs="Tahoma"/>
          <w:spacing w:val="6"/>
          <w:sz w:val="24"/>
          <w:szCs w:val="24"/>
        </w:rPr>
        <w:t xml:space="preserve"> </w:t>
      </w:r>
      <w:r w:rsidRPr="008A33E9">
        <w:rPr>
          <w:rFonts w:ascii="Tahoma" w:hAnsi="Tahoma" w:cs="Tahoma"/>
          <w:sz w:val="24"/>
          <w:szCs w:val="24"/>
        </w:rPr>
        <w:t>indicators</w:t>
      </w:r>
      <w:r w:rsidRPr="008A33E9">
        <w:rPr>
          <w:rFonts w:ascii="Tahoma" w:hAnsi="Tahoma" w:cs="Tahoma"/>
          <w:spacing w:val="4"/>
          <w:sz w:val="24"/>
          <w:szCs w:val="24"/>
        </w:rPr>
        <w:t xml:space="preserve"> </w:t>
      </w:r>
      <w:r w:rsidRPr="008A33E9">
        <w:rPr>
          <w:rFonts w:ascii="Tahoma" w:hAnsi="Tahoma" w:cs="Tahoma"/>
          <w:sz w:val="24"/>
          <w:szCs w:val="24"/>
        </w:rPr>
        <w:t>and</w:t>
      </w:r>
      <w:r w:rsidRPr="008A33E9">
        <w:rPr>
          <w:rFonts w:ascii="Tahoma" w:hAnsi="Tahoma" w:cs="Tahoma"/>
          <w:spacing w:val="9"/>
          <w:sz w:val="24"/>
          <w:szCs w:val="24"/>
        </w:rPr>
        <w:t xml:space="preserve"> </w:t>
      </w:r>
      <w:r w:rsidRPr="008A33E9">
        <w:rPr>
          <w:rFonts w:ascii="Tahoma" w:hAnsi="Tahoma" w:cs="Tahoma"/>
          <w:sz w:val="24"/>
          <w:szCs w:val="24"/>
        </w:rPr>
        <w:t>targets</w:t>
      </w:r>
      <w:r w:rsidRPr="008A33E9">
        <w:rPr>
          <w:rFonts w:ascii="Tahoma" w:hAnsi="Tahoma" w:cs="Tahoma"/>
          <w:spacing w:val="8"/>
          <w:sz w:val="24"/>
          <w:szCs w:val="24"/>
        </w:rPr>
        <w:t xml:space="preserve"> </w:t>
      </w:r>
      <w:r w:rsidRPr="008A33E9">
        <w:rPr>
          <w:rFonts w:ascii="Tahoma" w:hAnsi="Tahoma" w:cs="Tahoma"/>
          <w:sz w:val="24"/>
          <w:szCs w:val="24"/>
        </w:rPr>
        <w:t>shall</w:t>
      </w:r>
      <w:r w:rsidRPr="008A33E9">
        <w:rPr>
          <w:rFonts w:ascii="Tahoma" w:hAnsi="Tahoma" w:cs="Tahoma"/>
          <w:spacing w:val="8"/>
          <w:sz w:val="24"/>
          <w:szCs w:val="24"/>
        </w:rPr>
        <w:t xml:space="preserve"> </w:t>
      </w:r>
      <w:r w:rsidRPr="008A33E9">
        <w:rPr>
          <w:rFonts w:ascii="Tahoma" w:hAnsi="Tahoma" w:cs="Tahoma"/>
          <w:sz w:val="24"/>
          <w:szCs w:val="24"/>
        </w:rPr>
        <w:t>be</w:t>
      </w:r>
      <w:r w:rsidRPr="008A33E9">
        <w:rPr>
          <w:rFonts w:ascii="Tahoma" w:hAnsi="Tahoma" w:cs="Tahoma"/>
          <w:spacing w:val="6"/>
          <w:sz w:val="24"/>
          <w:szCs w:val="24"/>
        </w:rPr>
        <w:t xml:space="preserve"> </w:t>
      </w:r>
      <w:r w:rsidRPr="008A33E9">
        <w:rPr>
          <w:rFonts w:ascii="Tahoma" w:hAnsi="Tahoma" w:cs="Tahoma"/>
          <w:sz w:val="24"/>
          <w:szCs w:val="24"/>
        </w:rPr>
        <w:t>included</w:t>
      </w:r>
      <w:r w:rsidRPr="008A33E9">
        <w:rPr>
          <w:rFonts w:ascii="Tahoma" w:hAnsi="Tahoma" w:cs="Tahoma"/>
          <w:spacing w:val="8"/>
          <w:sz w:val="24"/>
          <w:szCs w:val="24"/>
        </w:rPr>
        <w:t xml:space="preserve"> </w:t>
      </w:r>
      <w:r w:rsidRPr="008A33E9">
        <w:rPr>
          <w:rFonts w:ascii="Tahoma" w:hAnsi="Tahoma" w:cs="Tahoma"/>
          <w:sz w:val="24"/>
          <w:szCs w:val="24"/>
        </w:rPr>
        <w:t>in</w:t>
      </w:r>
      <w:r w:rsidRPr="008A33E9">
        <w:rPr>
          <w:rFonts w:ascii="Tahoma" w:hAnsi="Tahoma" w:cs="Tahoma"/>
          <w:spacing w:val="6"/>
          <w:sz w:val="24"/>
          <w:szCs w:val="24"/>
        </w:rPr>
        <w:t xml:space="preserve"> </w:t>
      </w:r>
      <w:r w:rsidRPr="008A33E9">
        <w:rPr>
          <w:rFonts w:ascii="Tahoma" w:hAnsi="Tahoma" w:cs="Tahoma"/>
          <w:sz w:val="24"/>
          <w:szCs w:val="24"/>
        </w:rPr>
        <w:t>the</w:t>
      </w:r>
      <w:r w:rsidRPr="008A33E9">
        <w:rPr>
          <w:rFonts w:ascii="Tahoma" w:hAnsi="Tahoma" w:cs="Tahoma"/>
          <w:spacing w:val="6"/>
          <w:sz w:val="24"/>
          <w:szCs w:val="24"/>
        </w:rPr>
        <w:t xml:space="preserve"> </w:t>
      </w:r>
      <w:r w:rsidRPr="008A33E9">
        <w:rPr>
          <w:rFonts w:ascii="Tahoma" w:hAnsi="Tahoma" w:cs="Tahoma"/>
          <w:sz w:val="24"/>
          <w:szCs w:val="24"/>
        </w:rPr>
        <w:t>Service</w:t>
      </w:r>
      <w:r w:rsidRPr="008A33E9">
        <w:rPr>
          <w:rFonts w:ascii="Tahoma" w:hAnsi="Tahoma" w:cs="Tahoma"/>
          <w:spacing w:val="9"/>
          <w:sz w:val="24"/>
          <w:szCs w:val="24"/>
        </w:rPr>
        <w:t xml:space="preserve"> </w:t>
      </w:r>
      <w:r w:rsidRPr="008A33E9">
        <w:rPr>
          <w:rFonts w:ascii="Tahoma" w:hAnsi="Tahoma" w:cs="Tahoma"/>
          <w:sz w:val="24"/>
          <w:szCs w:val="24"/>
        </w:rPr>
        <w:t>Delivery</w:t>
      </w:r>
      <w:r w:rsidRPr="008A33E9">
        <w:rPr>
          <w:rFonts w:ascii="Tahoma" w:hAnsi="Tahoma" w:cs="Tahoma"/>
          <w:spacing w:val="7"/>
          <w:sz w:val="24"/>
          <w:szCs w:val="24"/>
        </w:rPr>
        <w:t xml:space="preserve"> </w:t>
      </w:r>
      <w:r w:rsidRPr="008A33E9">
        <w:rPr>
          <w:rFonts w:ascii="Tahoma" w:hAnsi="Tahoma" w:cs="Tahoma"/>
          <w:sz w:val="24"/>
          <w:szCs w:val="24"/>
        </w:rPr>
        <w:t>and</w:t>
      </w:r>
      <w:r w:rsidRPr="008A33E9">
        <w:rPr>
          <w:rFonts w:ascii="Tahoma" w:hAnsi="Tahoma" w:cs="Tahoma"/>
          <w:spacing w:val="-59"/>
          <w:sz w:val="24"/>
          <w:szCs w:val="24"/>
        </w:rPr>
        <w:t xml:space="preserve"> </w:t>
      </w:r>
      <w:r w:rsidRPr="008A33E9">
        <w:rPr>
          <w:rFonts w:ascii="Tahoma" w:hAnsi="Tahoma" w:cs="Tahoma"/>
          <w:sz w:val="24"/>
          <w:szCs w:val="24"/>
        </w:rPr>
        <w:t>Budget Implementation Plan (SDBIP) and shall be approved by the Municipal</w:t>
      </w:r>
      <w:r w:rsidRPr="008A33E9">
        <w:rPr>
          <w:rFonts w:ascii="Tahoma" w:hAnsi="Tahoma" w:cs="Tahoma"/>
          <w:spacing w:val="1"/>
          <w:sz w:val="24"/>
          <w:szCs w:val="24"/>
        </w:rPr>
        <w:t xml:space="preserve"> </w:t>
      </w:r>
      <w:r w:rsidRPr="008A33E9">
        <w:rPr>
          <w:rFonts w:ascii="Tahoma" w:hAnsi="Tahoma" w:cs="Tahoma"/>
          <w:sz w:val="24"/>
          <w:szCs w:val="24"/>
        </w:rPr>
        <w:t>Manager and the</w:t>
      </w:r>
      <w:r w:rsidRPr="008A33E9">
        <w:rPr>
          <w:rFonts w:ascii="Tahoma" w:hAnsi="Tahoma" w:cs="Tahoma"/>
          <w:spacing w:val="-1"/>
          <w:sz w:val="24"/>
          <w:szCs w:val="24"/>
        </w:rPr>
        <w:t xml:space="preserve"> </w:t>
      </w:r>
      <w:r w:rsidRPr="008A33E9">
        <w:rPr>
          <w:rFonts w:ascii="Tahoma" w:hAnsi="Tahoma" w:cs="Tahoma"/>
          <w:sz w:val="24"/>
          <w:szCs w:val="24"/>
        </w:rPr>
        <w:t>Mayor.</w:t>
      </w:r>
      <w:r w:rsidRPr="008A33E9">
        <w:rPr>
          <w:rFonts w:ascii="Tahoma" w:hAnsi="Tahoma" w:cs="Tahoma"/>
          <w:spacing w:val="2"/>
          <w:sz w:val="24"/>
          <w:szCs w:val="24"/>
        </w:rPr>
        <w:t xml:space="preserve"> </w:t>
      </w:r>
      <w:r w:rsidRPr="008A33E9">
        <w:rPr>
          <w:rFonts w:ascii="Tahoma" w:hAnsi="Tahoma" w:cs="Tahoma"/>
          <w:sz w:val="24"/>
          <w:szCs w:val="24"/>
        </w:rPr>
        <w:t>Changes</w:t>
      </w:r>
      <w:r w:rsidRPr="008A33E9">
        <w:rPr>
          <w:rFonts w:ascii="Tahoma" w:hAnsi="Tahoma" w:cs="Tahoma"/>
          <w:spacing w:val="2"/>
          <w:sz w:val="24"/>
          <w:szCs w:val="24"/>
        </w:rPr>
        <w:t xml:space="preserve"> </w:t>
      </w:r>
      <w:r w:rsidRPr="008A33E9">
        <w:rPr>
          <w:rFonts w:ascii="Tahoma" w:hAnsi="Tahoma" w:cs="Tahoma"/>
          <w:sz w:val="24"/>
          <w:szCs w:val="24"/>
        </w:rPr>
        <w:t>in</w:t>
      </w:r>
      <w:r w:rsidRPr="008A33E9">
        <w:rPr>
          <w:rFonts w:ascii="Tahoma" w:hAnsi="Tahoma" w:cs="Tahoma"/>
          <w:spacing w:val="-1"/>
          <w:sz w:val="24"/>
          <w:szCs w:val="24"/>
        </w:rPr>
        <w:t xml:space="preserve"> </w:t>
      </w:r>
      <w:r w:rsidRPr="008A33E9">
        <w:rPr>
          <w:rFonts w:ascii="Tahoma" w:hAnsi="Tahoma" w:cs="Tahoma"/>
          <w:sz w:val="24"/>
          <w:szCs w:val="24"/>
        </w:rPr>
        <w:t>the</w:t>
      </w:r>
      <w:r w:rsidRPr="008A33E9">
        <w:rPr>
          <w:rFonts w:ascii="Tahoma" w:hAnsi="Tahoma" w:cs="Tahoma"/>
          <w:spacing w:val="2"/>
          <w:sz w:val="24"/>
          <w:szCs w:val="24"/>
        </w:rPr>
        <w:t xml:space="preserve"> </w:t>
      </w:r>
      <w:r w:rsidRPr="008A33E9">
        <w:rPr>
          <w:rFonts w:ascii="Tahoma" w:hAnsi="Tahoma" w:cs="Tahoma"/>
          <w:sz w:val="24"/>
          <w:szCs w:val="24"/>
        </w:rPr>
        <w:t>SDBIP</w:t>
      </w:r>
      <w:r w:rsidRPr="008A33E9">
        <w:rPr>
          <w:rFonts w:ascii="Tahoma" w:hAnsi="Tahoma" w:cs="Tahoma"/>
          <w:spacing w:val="-1"/>
          <w:sz w:val="24"/>
          <w:szCs w:val="24"/>
        </w:rPr>
        <w:t xml:space="preserve"> </w:t>
      </w:r>
      <w:r w:rsidRPr="008A33E9">
        <w:rPr>
          <w:rFonts w:ascii="Tahoma" w:hAnsi="Tahoma" w:cs="Tahoma"/>
          <w:sz w:val="24"/>
          <w:szCs w:val="24"/>
        </w:rPr>
        <w:t>during</w:t>
      </w:r>
      <w:r w:rsidRPr="008A33E9">
        <w:rPr>
          <w:rFonts w:ascii="Tahoma" w:hAnsi="Tahoma" w:cs="Tahoma"/>
          <w:spacing w:val="1"/>
          <w:sz w:val="24"/>
          <w:szCs w:val="24"/>
        </w:rPr>
        <w:t xml:space="preserve"> </w:t>
      </w:r>
      <w:r w:rsidRPr="008A33E9">
        <w:rPr>
          <w:rFonts w:ascii="Tahoma" w:hAnsi="Tahoma" w:cs="Tahoma"/>
          <w:sz w:val="24"/>
          <w:szCs w:val="24"/>
        </w:rPr>
        <w:t>the financial year</w:t>
      </w:r>
      <w:r w:rsidRPr="008A33E9">
        <w:rPr>
          <w:rFonts w:ascii="Tahoma" w:hAnsi="Tahoma" w:cs="Tahoma"/>
          <w:spacing w:val="3"/>
          <w:sz w:val="24"/>
          <w:szCs w:val="24"/>
        </w:rPr>
        <w:t xml:space="preserve"> </w:t>
      </w:r>
      <w:r w:rsidRPr="008A33E9">
        <w:rPr>
          <w:rFonts w:ascii="Tahoma" w:hAnsi="Tahoma" w:cs="Tahoma"/>
          <w:sz w:val="24"/>
          <w:szCs w:val="24"/>
        </w:rPr>
        <w:t>should</w:t>
      </w:r>
      <w:r w:rsidRPr="008A33E9">
        <w:rPr>
          <w:rFonts w:ascii="Tahoma" w:hAnsi="Tahoma" w:cs="Tahoma"/>
          <w:spacing w:val="1"/>
          <w:sz w:val="24"/>
          <w:szCs w:val="24"/>
        </w:rPr>
        <w:t xml:space="preserve"> </w:t>
      </w:r>
      <w:r w:rsidRPr="008A33E9">
        <w:rPr>
          <w:rFonts w:ascii="Tahoma" w:hAnsi="Tahoma" w:cs="Tahoma"/>
          <w:sz w:val="24"/>
          <w:szCs w:val="24"/>
        </w:rPr>
        <w:t>be</w:t>
      </w:r>
      <w:r w:rsidRPr="008A33E9">
        <w:rPr>
          <w:rFonts w:ascii="Tahoma" w:hAnsi="Tahoma" w:cs="Tahoma"/>
          <w:spacing w:val="-1"/>
          <w:sz w:val="24"/>
          <w:szCs w:val="24"/>
        </w:rPr>
        <w:t xml:space="preserve"> </w:t>
      </w:r>
      <w:r w:rsidRPr="008A33E9">
        <w:rPr>
          <w:rFonts w:ascii="Tahoma" w:hAnsi="Tahoma" w:cs="Tahoma"/>
          <w:sz w:val="24"/>
          <w:szCs w:val="24"/>
        </w:rPr>
        <w:t>supported by</w:t>
      </w:r>
      <w:r w:rsidRPr="008A33E9">
        <w:rPr>
          <w:rFonts w:ascii="Tahoma" w:hAnsi="Tahoma" w:cs="Tahoma"/>
          <w:spacing w:val="-2"/>
          <w:sz w:val="24"/>
          <w:szCs w:val="24"/>
        </w:rPr>
        <w:t xml:space="preserve"> </w:t>
      </w:r>
      <w:r w:rsidRPr="008A33E9">
        <w:rPr>
          <w:rFonts w:ascii="Tahoma" w:hAnsi="Tahoma" w:cs="Tahoma"/>
          <w:sz w:val="24"/>
          <w:szCs w:val="24"/>
        </w:rPr>
        <w:t>the adjustments</w:t>
      </w:r>
      <w:r w:rsidRPr="008A33E9">
        <w:rPr>
          <w:rFonts w:ascii="Tahoma" w:hAnsi="Tahoma" w:cs="Tahoma"/>
          <w:spacing w:val="-2"/>
          <w:sz w:val="24"/>
          <w:szCs w:val="24"/>
        </w:rPr>
        <w:t xml:space="preserve"> </w:t>
      </w:r>
      <w:r w:rsidRPr="008A33E9">
        <w:rPr>
          <w:rFonts w:ascii="Tahoma" w:hAnsi="Tahoma" w:cs="Tahoma"/>
          <w:sz w:val="24"/>
          <w:szCs w:val="24"/>
        </w:rPr>
        <w:t>budget.</w:t>
      </w:r>
    </w:p>
    <w:p w14:paraId="6A6A84D5" w14:textId="77777777" w:rsidR="004B55D6" w:rsidRPr="006528DE" w:rsidRDefault="004B55D6" w:rsidP="006528DE">
      <w:pPr>
        <w:pStyle w:val="BodyText"/>
        <w:jc w:val="both"/>
        <w:rPr>
          <w:rFonts w:ascii="Tahoma" w:hAnsi="Tahoma" w:cs="Tahoma"/>
          <w:sz w:val="24"/>
          <w:szCs w:val="24"/>
        </w:rPr>
      </w:pPr>
    </w:p>
    <w:p w14:paraId="1376C0F0" w14:textId="77777777" w:rsidR="004B55D6" w:rsidRPr="006528DE" w:rsidRDefault="004B55D6" w:rsidP="006528DE">
      <w:pPr>
        <w:pStyle w:val="ListParagraph"/>
        <w:numPr>
          <w:ilvl w:val="1"/>
          <w:numId w:val="5"/>
        </w:numPr>
        <w:tabs>
          <w:tab w:val="left" w:pos="1671"/>
          <w:tab w:val="left" w:pos="1672"/>
        </w:tabs>
        <w:spacing w:line="360" w:lineRule="auto"/>
        <w:ind w:right="831"/>
        <w:jc w:val="both"/>
        <w:rPr>
          <w:rFonts w:ascii="Tahoma" w:hAnsi="Tahoma" w:cs="Tahoma"/>
          <w:sz w:val="24"/>
          <w:szCs w:val="24"/>
        </w:rPr>
      </w:pPr>
      <w:r w:rsidRPr="006528DE">
        <w:rPr>
          <w:rFonts w:ascii="Tahoma" w:hAnsi="Tahoma" w:cs="Tahoma"/>
          <w:sz w:val="24"/>
          <w:szCs w:val="24"/>
        </w:rPr>
        <w:t>When considering the draft annual budget, the Council shall consider the impact,</w:t>
      </w:r>
      <w:r w:rsidRPr="006528DE">
        <w:rPr>
          <w:rFonts w:ascii="Tahoma" w:hAnsi="Tahoma" w:cs="Tahoma"/>
          <w:spacing w:val="-59"/>
          <w:sz w:val="24"/>
          <w:szCs w:val="24"/>
        </w:rPr>
        <w:t xml:space="preserve"> </w:t>
      </w:r>
      <w:r w:rsidRPr="006528DE">
        <w:rPr>
          <w:rFonts w:ascii="Tahoma" w:hAnsi="Tahoma" w:cs="Tahoma"/>
          <w:sz w:val="24"/>
          <w:szCs w:val="24"/>
        </w:rPr>
        <w:t>which the proposed increases in service charges will have on the monthly</w:t>
      </w:r>
      <w:r w:rsidRPr="006528DE">
        <w:rPr>
          <w:rFonts w:ascii="Tahoma" w:hAnsi="Tahoma" w:cs="Tahoma"/>
          <w:spacing w:val="1"/>
          <w:sz w:val="24"/>
          <w:szCs w:val="24"/>
        </w:rPr>
        <w:t xml:space="preserve"> </w:t>
      </w:r>
      <w:r w:rsidRPr="006528DE">
        <w:rPr>
          <w:rFonts w:ascii="Tahoma" w:hAnsi="Tahoma" w:cs="Tahoma"/>
          <w:sz w:val="24"/>
          <w:szCs w:val="24"/>
        </w:rPr>
        <w:t>municipal accounts of households in the municipal area.</w:t>
      </w:r>
      <w:r w:rsidRPr="006528DE">
        <w:rPr>
          <w:rFonts w:ascii="Tahoma" w:hAnsi="Tahoma" w:cs="Tahoma"/>
          <w:spacing w:val="1"/>
          <w:sz w:val="24"/>
          <w:szCs w:val="24"/>
        </w:rPr>
        <w:t xml:space="preserve"> </w:t>
      </w:r>
      <w:r w:rsidRPr="006528DE">
        <w:rPr>
          <w:rFonts w:ascii="Tahoma" w:hAnsi="Tahoma" w:cs="Tahoma"/>
          <w:sz w:val="24"/>
          <w:szCs w:val="24"/>
        </w:rPr>
        <w:t>The impact of such</w:t>
      </w:r>
      <w:r w:rsidRPr="006528DE">
        <w:rPr>
          <w:rFonts w:ascii="Tahoma" w:hAnsi="Tahoma" w:cs="Tahoma"/>
          <w:spacing w:val="1"/>
          <w:sz w:val="24"/>
          <w:szCs w:val="24"/>
        </w:rPr>
        <w:t xml:space="preserve"> </w:t>
      </w:r>
      <w:r w:rsidRPr="006528DE">
        <w:rPr>
          <w:rFonts w:ascii="Tahoma" w:hAnsi="Tahoma" w:cs="Tahoma"/>
          <w:sz w:val="24"/>
          <w:szCs w:val="24"/>
        </w:rPr>
        <w:t xml:space="preserve">increases shall be assessed </w:t>
      </w:r>
      <w:proofErr w:type="gramStart"/>
      <w:r w:rsidRPr="006528DE">
        <w:rPr>
          <w:rFonts w:ascii="Tahoma" w:hAnsi="Tahoma" w:cs="Tahoma"/>
          <w:sz w:val="24"/>
          <w:szCs w:val="24"/>
        </w:rPr>
        <w:t>on the basis of</w:t>
      </w:r>
      <w:proofErr w:type="gramEnd"/>
      <w:r w:rsidRPr="006528DE">
        <w:rPr>
          <w:rFonts w:ascii="Tahoma" w:hAnsi="Tahoma" w:cs="Tahoma"/>
          <w:sz w:val="24"/>
          <w:szCs w:val="24"/>
        </w:rPr>
        <w:t xml:space="preserve"> a fair sample of randomly selected</w:t>
      </w:r>
      <w:r w:rsidRPr="006528DE">
        <w:rPr>
          <w:rFonts w:ascii="Tahoma" w:hAnsi="Tahoma" w:cs="Tahoma"/>
          <w:spacing w:val="1"/>
          <w:sz w:val="24"/>
          <w:szCs w:val="24"/>
        </w:rPr>
        <w:t xml:space="preserve"> </w:t>
      </w:r>
      <w:r w:rsidRPr="006528DE">
        <w:rPr>
          <w:rFonts w:ascii="Tahoma" w:hAnsi="Tahoma" w:cs="Tahoma"/>
          <w:sz w:val="24"/>
          <w:szCs w:val="24"/>
        </w:rPr>
        <w:t>accounts.</w:t>
      </w:r>
      <w:r w:rsidRPr="006528DE">
        <w:rPr>
          <w:rFonts w:ascii="Tahoma" w:hAnsi="Tahoma" w:cs="Tahoma"/>
          <w:spacing w:val="1"/>
          <w:sz w:val="24"/>
          <w:szCs w:val="24"/>
        </w:rPr>
        <w:t xml:space="preserve"> </w:t>
      </w:r>
      <w:r w:rsidRPr="006528DE">
        <w:rPr>
          <w:rFonts w:ascii="Tahoma" w:hAnsi="Tahoma" w:cs="Tahoma"/>
          <w:sz w:val="24"/>
          <w:szCs w:val="24"/>
        </w:rPr>
        <w:t>Because households have no mechanism for passing on such</w:t>
      </w:r>
      <w:r w:rsidRPr="006528DE">
        <w:rPr>
          <w:rFonts w:ascii="Tahoma" w:hAnsi="Tahoma" w:cs="Tahoma"/>
          <w:spacing w:val="1"/>
          <w:sz w:val="24"/>
          <w:szCs w:val="24"/>
        </w:rPr>
        <w:t xml:space="preserve"> </w:t>
      </w:r>
      <w:r w:rsidRPr="006528DE">
        <w:rPr>
          <w:rFonts w:ascii="Tahoma" w:hAnsi="Tahoma" w:cs="Tahoma"/>
          <w:sz w:val="24"/>
          <w:szCs w:val="24"/>
        </w:rPr>
        <w:t>increases to other parties, but must fully absorb the increases concerned, the</w:t>
      </w:r>
      <w:r w:rsidRPr="006528DE">
        <w:rPr>
          <w:rFonts w:ascii="Tahoma" w:hAnsi="Tahoma" w:cs="Tahoma"/>
          <w:spacing w:val="1"/>
          <w:sz w:val="24"/>
          <w:szCs w:val="24"/>
        </w:rPr>
        <w:t xml:space="preserve"> </w:t>
      </w:r>
      <w:r w:rsidRPr="006528DE">
        <w:rPr>
          <w:rFonts w:ascii="Tahoma" w:hAnsi="Tahoma" w:cs="Tahoma"/>
          <w:sz w:val="24"/>
          <w:szCs w:val="24"/>
        </w:rPr>
        <w:t>Council shall ensure that the average additional impact of such increases is in</w:t>
      </w:r>
      <w:r w:rsidRPr="006528DE">
        <w:rPr>
          <w:rFonts w:ascii="Tahoma" w:hAnsi="Tahoma" w:cs="Tahoma"/>
          <w:spacing w:val="1"/>
          <w:sz w:val="24"/>
          <w:szCs w:val="24"/>
        </w:rPr>
        <w:t xml:space="preserve"> </w:t>
      </w:r>
      <w:r w:rsidRPr="006528DE">
        <w:rPr>
          <w:rFonts w:ascii="Tahoma" w:hAnsi="Tahoma" w:cs="Tahoma"/>
          <w:sz w:val="24"/>
          <w:szCs w:val="24"/>
        </w:rPr>
        <w:t>keeping</w:t>
      </w:r>
      <w:r w:rsidRPr="006528DE">
        <w:rPr>
          <w:rFonts w:ascii="Tahoma" w:hAnsi="Tahoma" w:cs="Tahoma"/>
          <w:spacing w:val="-1"/>
          <w:sz w:val="24"/>
          <w:szCs w:val="24"/>
        </w:rPr>
        <w:t xml:space="preserve"> </w:t>
      </w:r>
      <w:r w:rsidRPr="006528DE">
        <w:rPr>
          <w:rFonts w:ascii="Tahoma" w:hAnsi="Tahoma" w:cs="Tahoma"/>
          <w:sz w:val="24"/>
          <w:szCs w:val="24"/>
        </w:rPr>
        <w:t>with</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relevant</w:t>
      </w:r>
      <w:r w:rsidRPr="006528DE">
        <w:rPr>
          <w:rFonts w:ascii="Tahoma" w:hAnsi="Tahoma" w:cs="Tahoma"/>
          <w:spacing w:val="-1"/>
          <w:sz w:val="24"/>
          <w:szCs w:val="24"/>
        </w:rPr>
        <w:t xml:space="preserve"> </w:t>
      </w:r>
      <w:r w:rsidRPr="006528DE">
        <w:rPr>
          <w:rFonts w:ascii="Tahoma" w:hAnsi="Tahoma" w:cs="Tahoma"/>
          <w:sz w:val="24"/>
          <w:szCs w:val="24"/>
        </w:rPr>
        <w:t>increase</w:t>
      </w:r>
      <w:r w:rsidRPr="006528DE">
        <w:rPr>
          <w:rFonts w:ascii="Tahoma" w:hAnsi="Tahoma" w:cs="Tahoma"/>
          <w:spacing w:val="-2"/>
          <w:sz w:val="24"/>
          <w:szCs w:val="24"/>
        </w:rPr>
        <w:t xml:space="preserve"> </w:t>
      </w:r>
      <w:r w:rsidRPr="006528DE">
        <w:rPr>
          <w:rFonts w:ascii="Tahoma" w:hAnsi="Tahoma" w:cs="Tahoma"/>
          <w:sz w:val="24"/>
          <w:szCs w:val="24"/>
        </w:rPr>
        <w:t>in</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consumer</w:t>
      </w:r>
      <w:r w:rsidRPr="006528DE">
        <w:rPr>
          <w:rFonts w:ascii="Tahoma" w:hAnsi="Tahoma" w:cs="Tahoma"/>
          <w:spacing w:val="1"/>
          <w:sz w:val="24"/>
          <w:szCs w:val="24"/>
        </w:rPr>
        <w:t xml:space="preserve"> </w:t>
      </w:r>
      <w:r w:rsidRPr="006528DE">
        <w:rPr>
          <w:rFonts w:ascii="Tahoma" w:hAnsi="Tahoma" w:cs="Tahoma"/>
          <w:sz w:val="24"/>
          <w:szCs w:val="24"/>
        </w:rPr>
        <w:t>price</w:t>
      </w:r>
      <w:r w:rsidRPr="006528DE">
        <w:rPr>
          <w:rFonts w:ascii="Tahoma" w:hAnsi="Tahoma" w:cs="Tahoma"/>
          <w:spacing w:val="-3"/>
          <w:sz w:val="24"/>
          <w:szCs w:val="24"/>
        </w:rPr>
        <w:t xml:space="preserve"> </w:t>
      </w:r>
      <w:r w:rsidRPr="006528DE">
        <w:rPr>
          <w:rFonts w:ascii="Tahoma" w:hAnsi="Tahoma" w:cs="Tahoma"/>
          <w:sz w:val="24"/>
          <w:szCs w:val="24"/>
        </w:rPr>
        <w:t>index.</w:t>
      </w:r>
    </w:p>
    <w:p w14:paraId="0CB281D8" w14:textId="71D112E4" w:rsidR="00EC2B39" w:rsidRPr="008A33E9" w:rsidRDefault="004B55D6" w:rsidP="008A33E9">
      <w:pPr>
        <w:pStyle w:val="ListParagraph"/>
        <w:numPr>
          <w:ilvl w:val="1"/>
          <w:numId w:val="5"/>
        </w:numPr>
        <w:tabs>
          <w:tab w:val="left" w:pos="2110"/>
        </w:tabs>
        <w:spacing w:line="360" w:lineRule="auto"/>
        <w:jc w:val="both"/>
        <w:rPr>
          <w:rFonts w:ascii="Tahoma" w:hAnsi="Tahoma" w:cs="Tahoma"/>
          <w:sz w:val="24"/>
          <w:szCs w:val="24"/>
        </w:rPr>
      </w:pPr>
      <w:r w:rsidRPr="008A33E9">
        <w:rPr>
          <w:rFonts w:ascii="Tahoma" w:hAnsi="Tahoma" w:cs="Tahoma"/>
          <w:sz w:val="24"/>
          <w:szCs w:val="24"/>
        </w:rPr>
        <w:t xml:space="preserve">The adjustment budget shall only be considered to </w:t>
      </w:r>
      <w:proofErr w:type="spellStart"/>
      <w:r w:rsidRPr="008A33E9">
        <w:rPr>
          <w:rFonts w:ascii="Tahoma" w:hAnsi="Tahoma" w:cs="Tahoma"/>
          <w:sz w:val="24"/>
          <w:szCs w:val="24"/>
        </w:rPr>
        <w:t>regularise</w:t>
      </w:r>
      <w:proofErr w:type="spellEnd"/>
      <w:r w:rsidRPr="008A33E9">
        <w:rPr>
          <w:rFonts w:ascii="Tahoma" w:hAnsi="Tahoma" w:cs="Tahoma"/>
          <w:sz w:val="24"/>
          <w:szCs w:val="24"/>
        </w:rPr>
        <w:t xml:space="preserve"> situations where</w:t>
      </w:r>
      <w:r w:rsidRPr="008A33E9">
        <w:rPr>
          <w:rFonts w:ascii="Tahoma" w:hAnsi="Tahoma" w:cs="Tahoma"/>
          <w:spacing w:val="1"/>
          <w:sz w:val="24"/>
          <w:szCs w:val="24"/>
        </w:rPr>
        <w:t xml:space="preserve"> </w:t>
      </w:r>
      <w:proofErr w:type="gramStart"/>
      <w:r w:rsidRPr="008A33E9">
        <w:rPr>
          <w:rFonts w:ascii="Tahoma" w:hAnsi="Tahoma" w:cs="Tahoma"/>
          <w:sz w:val="24"/>
          <w:szCs w:val="24"/>
        </w:rPr>
        <w:t>particular votes</w:t>
      </w:r>
      <w:proofErr w:type="gramEnd"/>
      <w:r w:rsidRPr="008A33E9">
        <w:rPr>
          <w:rFonts w:ascii="Tahoma" w:hAnsi="Tahoma" w:cs="Tahoma"/>
          <w:sz w:val="24"/>
          <w:szCs w:val="24"/>
        </w:rPr>
        <w:t xml:space="preserve"> are going to be over or under spent. No new allocations unless</w:t>
      </w:r>
      <w:r w:rsidRPr="008A33E9">
        <w:rPr>
          <w:rFonts w:ascii="Tahoma" w:hAnsi="Tahoma" w:cs="Tahoma"/>
          <w:spacing w:val="-60"/>
          <w:sz w:val="24"/>
          <w:szCs w:val="24"/>
        </w:rPr>
        <w:t xml:space="preserve"> </w:t>
      </w:r>
      <w:r w:rsidRPr="008A33E9">
        <w:rPr>
          <w:rFonts w:ascii="Tahoma" w:hAnsi="Tahoma" w:cs="Tahoma"/>
          <w:sz w:val="24"/>
          <w:szCs w:val="24"/>
        </w:rPr>
        <w:t>specifically authorized</w:t>
      </w:r>
      <w:r w:rsidRPr="008A33E9">
        <w:rPr>
          <w:rFonts w:ascii="Tahoma" w:hAnsi="Tahoma" w:cs="Tahoma"/>
          <w:spacing w:val="-4"/>
          <w:sz w:val="24"/>
          <w:szCs w:val="24"/>
        </w:rPr>
        <w:t xml:space="preserve"> </w:t>
      </w:r>
      <w:r w:rsidRPr="008A33E9">
        <w:rPr>
          <w:rFonts w:ascii="Tahoma" w:hAnsi="Tahoma" w:cs="Tahoma"/>
          <w:sz w:val="24"/>
          <w:szCs w:val="24"/>
        </w:rPr>
        <w:t>by</w:t>
      </w:r>
      <w:r w:rsidRPr="008A33E9">
        <w:rPr>
          <w:rFonts w:ascii="Tahoma" w:hAnsi="Tahoma" w:cs="Tahoma"/>
          <w:spacing w:val="-3"/>
          <w:sz w:val="24"/>
          <w:szCs w:val="24"/>
        </w:rPr>
        <w:t xml:space="preserve"> </w:t>
      </w:r>
      <w:r w:rsidRPr="008A33E9">
        <w:rPr>
          <w:rFonts w:ascii="Tahoma" w:hAnsi="Tahoma" w:cs="Tahoma"/>
          <w:sz w:val="24"/>
          <w:szCs w:val="24"/>
        </w:rPr>
        <w:t>Council</w:t>
      </w:r>
      <w:r w:rsidRPr="008A33E9">
        <w:rPr>
          <w:rFonts w:ascii="Tahoma" w:hAnsi="Tahoma" w:cs="Tahoma"/>
          <w:spacing w:val="-1"/>
          <w:sz w:val="24"/>
          <w:szCs w:val="24"/>
        </w:rPr>
        <w:t xml:space="preserve"> </w:t>
      </w:r>
      <w:r w:rsidRPr="008A33E9">
        <w:rPr>
          <w:rFonts w:ascii="Tahoma" w:hAnsi="Tahoma" w:cs="Tahoma"/>
          <w:sz w:val="24"/>
          <w:szCs w:val="24"/>
        </w:rPr>
        <w:t>will</w:t>
      </w:r>
      <w:r w:rsidRPr="008A33E9">
        <w:rPr>
          <w:rFonts w:ascii="Tahoma" w:hAnsi="Tahoma" w:cs="Tahoma"/>
          <w:spacing w:val="-2"/>
          <w:sz w:val="24"/>
          <w:szCs w:val="24"/>
        </w:rPr>
        <w:t xml:space="preserve"> </w:t>
      </w:r>
      <w:r w:rsidRPr="008A33E9">
        <w:rPr>
          <w:rFonts w:ascii="Tahoma" w:hAnsi="Tahoma" w:cs="Tahoma"/>
          <w:sz w:val="24"/>
          <w:szCs w:val="24"/>
        </w:rPr>
        <w:t>be</w:t>
      </w:r>
      <w:r w:rsidRPr="008A33E9">
        <w:rPr>
          <w:rFonts w:ascii="Tahoma" w:hAnsi="Tahoma" w:cs="Tahoma"/>
          <w:spacing w:val="-2"/>
          <w:sz w:val="24"/>
          <w:szCs w:val="24"/>
        </w:rPr>
        <w:t xml:space="preserve"> </w:t>
      </w:r>
      <w:r w:rsidRPr="008A33E9">
        <w:rPr>
          <w:rFonts w:ascii="Tahoma" w:hAnsi="Tahoma" w:cs="Tahoma"/>
          <w:sz w:val="24"/>
          <w:szCs w:val="24"/>
        </w:rPr>
        <w:t>included</w:t>
      </w:r>
      <w:r w:rsidRPr="008A33E9">
        <w:rPr>
          <w:rFonts w:ascii="Tahoma" w:hAnsi="Tahoma" w:cs="Tahoma"/>
          <w:spacing w:val="-1"/>
          <w:sz w:val="24"/>
          <w:szCs w:val="24"/>
        </w:rPr>
        <w:t xml:space="preserve"> </w:t>
      </w:r>
      <w:r w:rsidRPr="008A33E9">
        <w:rPr>
          <w:rFonts w:ascii="Tahoma" w:hAnsi="Tahoma" w:cs="Tahoma"/>
          <w:sz w:val="24"/>
          <w:szCs w:val="24"/>
        </w:rPr>
        <w:t>in</w:t>
      </w:r>
      <w:r w:rsidRPr="008A33E9">
        <w:rPr>
          <w:rFonts w:ascii="Tahoma" w:hAnsi="Tahoma" w:cs="Tahoma"/>
          <w:spacing w:val="-2"/>
          <w:sz w:val="24"/>
          <w:szCs w:val="24"/>
        </w:rPr>
        <w:t xml:space="preserve"> </w:t>
      </w:r>
      <w:r w:rsidRPr="008A33E9">
        <w:rPr>
          <w:rFonts w:ascii="Tahoma" w:hAnsi="Tahoma" w:cs="Tahoma"/>
          <w:sz w:val="24"/>
          <w:szCs w:val="24"/>
        </w:rPr>
        <w:t>the</w:t>
      </w:r>
      <w:r w:rsidRPr="008A33E9">
        <w:rPr>
          <w:rFonts w:ascii="Tahoma" w:hAnsi="Tahoma" w:cs="Tahoma"/>
          <w:spacing w:val="-1"/>
          <w:sz w:val="24"/>
          <w:szCs w:val="24"/>
        </w:rPr>
        <w:t xml:space="preserve"> </w:t>
      </w:r>
      <w:r w:rsidRPr="008A33E9">
        <w:rPr>
          <w:rFonts w:ascii="Tahoma" w:hAnsi="Tahoma" w:cs="Tahoma"/>
          <w:sz w:val="24"/>
          <w:szCs w:val="24"/>
        </w:rPr>
        <w:t>adjustment budget.</w:t>
      </w:r>
    </w:p>
    <w:p w14:paraId="150EDE95" w14:textId="77777777" w:rsidR="004B55D6" w:rsidRPr="006528DE" w:rsidRDefault="004B55D6" w:rsidP="006528DE">
      <w:pPr>
        <w:pStyle w:val="BodyText"/>
        <w:spacing w:before="10"/>
        <w:jc w:val="both"/>
        <w:rPr>
          <w:rFonts w:ascii="Tahoma" w:hAnsi="Tahoma" w:cs="Tahoma"/>
          <w:sz w:val="24"/>
          <w:szCs w:val="24"/>
        </w:rPr>
      </w:pPr>
    </w:p>
    <w:p w14:paraId="50099658" w14:textId="77777777" w:rsidR="00AC7CDA" w:rsidRPr="006528DE" w:rsidRDefault="00BE56C9" w:rsidP="006528DE">
      <w:pPr>
        <w:pStyle w:val="ListParagraph"/>
        <w:numPr>
          <w:ilvl w:val="0"/>
          <w:numId w:val="5"/>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
          <w:sz w:val="24"/>
          <w:szCs w:val="24"/>
        </w:rPr>
      </w:pPr>
      <w:r w:rsidRPr="006528DE">
        <w:rPr>
          <w:rFonts w:ascii="Tahoma" w:hAnsi="Tahoma" w:cs="Tahoma"/>
          <w:b/>
          <w:sz w:val="24"/>
          <w:szCs w:val="24"/>
        </w:rPr>
        <w:t>VIREMENT</w:t>
      </w:r>
    </w:p>
    <w:p w14:paraId="166A63D9" w14:textId="638A69CC" w:rsidR="00C27A49" w:rsidRPr="006528DE"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firstLine="0"/>
        <w:jc w:val="both"/>
        <w:rPr>
          <w:rFonts w:ascii="Tahoma" w:hAnsi="Tahoma" w:cs="Tahoma"/>
          <w:b/>
          <w:sz w:val="24"/>
          <w:szCs w:val="24"/>
        </w:rPr>
      </w:pPr>
      <w:r w:rsidRPr="006528DE">
        <w:rPr>
          <w:rFonts w:ascii="Tahoma" w:hAnsi="Tahoma" w:cs="Tahoma"/>
          <w:b/>
          <w:sz w:val="24"/>
          <w:szCs w:val="24"/>
        </w:rPr>
        <w:t xml:space="preserve"> </w:t>
      </w:r>
    </w:p>
    <w:p w14:paraId="5B9F4A02" w14:textId="77777777" w:rsidR="00AC7CDA" w:rsidRPr="006528DE" w:rsidRDefault="00DC3219" w:rsidP="006528DE">
      <w:pPr>
        <w:pStyle w:val="ListParagraph"/>
        <w:numPr>
          <w:ilvl w:val="1"/>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
          <w:sz w:val="24"/>
          <w:szCs w:val="24"/>
        </w:rPr>
      </w:pPr>
      <w:r w:rsidRPr="006528DE">
        <w:rPr>
          <w:rFonts w:ascii="Tahoma" w:hAnsi="Tahoma" w:cs="Tahoma"/>
          <w:b/>
          <w:sz w:val="24"/>
          <w:szCs w:val="24"/>
        </w:rPr>
        <w:t>VIREMENT REQUIREMENTS</w:t>
      </w:r>
    </w:p>
    <w:p w14:paraId="25758ACC" w14:textId="77777777" w:rsidR="00AC7CDA" w:rsidRPr="006528DE" w:rsidRDefault="00AC7CDA" w:rsidP="006528DE">
      <w:pPr>
        <w:pStyle w:val="ListParagraph"/>
        <w:tabs>
          <w:tab w:val="left" w:pos="951"/>
          <w:tab w:val="left" w:pos="952"/>
          <w:tab w:val="left" w:pos="3304"/>
          <w:tab w:val="left" w:pos="3923"/>
          <w:tab w:val="left" w:pos="4676"/>
          <w:tab w:val="left" w:pos="5648"/>
          <w:tab w:val="left" w:pos="7147"/>
          <w:tab w:val="left" w:pos="8423"/>
        </w:tabs>
        <w:spacing w:line="362" w:lineRule="auto"/>
        <w:ind w:left="1195" w:right="675" w:firstLine="0"/>
        <w:jc w:val="both"/>
        <w:rPr>
          <w:rFonts w:ascii="Tahoma" w:hAnsi="Tahoma" w:cs="Tahoma"/>
          <w:b/>
          <w:sz w:val="24"/>
          <w:szCs w:val="24"/>
        </w:rPr>
      </w:pPr>
    </w:p>
    <w:p w14:paraId="0BC86A48" w14:textId="7EDD5690" w:rsidR="000016F8" w:rsidRPr="006528DE" w:rsidRDefault="00AC7CDA" w:rsidP="006528DE">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
          <w:sz w:val="24"/>
          <w:szCs w:val="24"/>
        </w:rPr>
      </w:pPr>
      <w:r w:rsidRPr="006528DE">
        <w:rPr>
          <w:rFonts w:ascii="Tahoma" w:hAnsi="Tahoma" w:cs="Tahoma"/>
          <w:bCs/>
          <w:sz w:val="24"/>
          <w:szCs w:val="24"/>
        </w:rPr>
        <w:t>T</w:t>
      </w:r>
      <w:r w:rsidR="000016F8" w:rsidRPr="006528DE">
        <w:rPr>
          <w:rFonts w:ascii="Tahoma" w:hAnsi="Tahoma" w:cs="Tahoma"/>
          <w:bCs/>
          <w:sz w:val="24"/>
          <w:szCs w:val="24"/>
        </w:rPr>
        <w:t xml:space="preserve">he virement process represents the major mechanism to align and take corrective (financial / budgetary) action within a </w:t>
      </w:r>
      <w:proofErr w:type="gramStart"/>
      <w:r w:rsidR="000016F8" w:rsidRPr="006528DE">
        <w:rPr>
          <w:rFonts w:ascii="Tahoma" w:hAnsi="Tahoma" w:cs="Tahoma"/>
          <w:bCs/>
          <w:sz w:val="24"/>
          <w:szCs w:val="24"/>
        </w:rPr>
        <w:t>Department</w:t>
      </w:r>
      <w:proofErr w:type="gramEnd"/>
      <w:r w:rsidR="000016F8" w:rsidRPr="006528DE">
        <w:rPr>
          <w:rFonts w:ascii="Tahoma" w:hAnsi="Tahoma" w:cs="Tahoma"/>
          <w:bCs/>
          <w:sz w:val="24"/>
          <w:szCs w:val="24"/>
        </w:rPr>
        <w:t xml:space="preserve"> during a financial year.</w:t>
      </w:r>
    </w:p>
    <w:p w14:paraId="22A20195"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left="717" w:right="675"/>
        <w:jc w:val="both"/>
        <w:rPr>
          <w:rFonts w:ascii="Tahoma" w:hAnsi="Tahoma" w:cs="Tahoma"/>
          <w:bCs/>
          <w:sz w:val="24"/>
          <w:szCs w:val="24"/>
        </w:rPr>
      </w:pPr>
    </w:p>
    <w:p w14:paraId="3C237829" w14:textId="3BCCFBAB" w:rsidR="000016F8" w:rsidRPr="006528DE" w:rsidRDefault="000016F8" w:rsidP="006528DE">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left="1667" w:right="675"/>
        <w:jc w:val="both"/>
        <w:rPr>
          <w:rFonts w:ascii="Tahoma" w:hAnsi="Tahoma" w:cs="Tahoma"/>
          <w:bCs/>
          <w:sz w:val="24"/>
          <w:szCs w:val="24"/>
        </w:rPr>
      </w:pPr>
      <w:proofErr w:type="gramStart"/>
      <w:r w:rsidRPr="006528DE">
        <w:rPr>
          <w:rFonts w:ascii="Tahoma" w:hAnsi="Tahoma" w:cs="Tahoma"/>
          <w:bCs/>
          <w:sz w:val="24"/>
          <w:szCs w:val="24"/>
        </w:rPr>
        <w:t>In order for</w:t>
      </w:r>
      <w:proofErr w:type="gramEnd"/>
      <w:r w:rsidRPr="006528DE">
        <w:rPr>
          <w:rFonts w:ascii="Tahoma" w:hAnsi="Tahoma" w:cs="Tahoma"/>
          <w:bCs/>
          <w:sz w:val="24"/>
          <w:szCs w:val="24"/>
        </w:rPr>
        <w:t xml:space="preserve"> a “vote” to transfer funds from one cost element or capital project to another cost element or capital project, a saving has to be identified within the monetary limitations of the approved “giving” cost element or capital project allocations on the respective budgets.</w:t>
      </w:r>
    </w:p>
    <w:p w14:paraId="37C59E3A"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left="720" w:right="675"/>
        <w:jc w:val="both"/>
        <w:rPr>
          <w:rFonts w:ascii="Tahoma" w:hAnsi="Tahoma" w:cs="Tahoma"/>
          <w:bCs/>
          <w:sz w:val="24"/>
          <w:szCs w:val="24"/>
        </w:rPr>
      </w:pPr>
    </w:p>
    <w:p w14:paraId="3353EF0A" w14:textId="5F09F01A" w:rsidR="000016F8" w:rsidRPr="006528DE" w:rsidRDefault="000016F8" w:rsidP="006528DE">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6528DE">
        <w:rPr>
          <w:rFonts w:ascii="Tahoma" w:hAnsi="Tahoma" w:cs="Tahoma"/>
          <w:bCs/>
          <w:sz w:val="24"/>
          <w:szCs w:val="24"/>
        </w:rPr>
        <w:t>Sufficient, (non-committed) budgetary provision should be available within the “giving” vote’s cost element or project concerned to give effect to the budgetary transfer (virement). In addition, the transferring function must clearly indicate to which cost element or capital project the budget provision will be transferred to and provide a clear motivation for the transfer.</w:t>
      </w:r>
    </w:p>
    <w:p w14:paraId="36060F8D"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left="720" w:right="675"/>
        <w:jc w:val="both"/>
        <w:rPr>
          <w:rFonts w:ascii="Tahoma" w:hAnsi="Tahoma" w:cs="Tahoma"/>
          <w:bCs/>
          <w:sz w:val="24"/>
          <w:szCs w:val="24"/>
        </w:rPr>
      </w:pPr>
    </w:p>
    <w:p w14:paraId="218F618D" w14:textId="414B6996" w:rsidR="000016F8" w:rsidRPr="006528DE" w:rsidRDefault="000016F8" w:rsidP="006528DE">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6528DE">
        <w:rPr>
          <w:rFonts w:ascii="Tahoma" w:hAnsi="Tahoma" w:cs="Tahoma"/>
          <w:bCs/>
          <w:sz w:val="24"/>
          <w:szCs w:val="24"/>
        </w:rPr>
        <w:t>Any budgetary amendment of which the net impact will be a change to the total approved annual budget allocation and any other amendments not covered in this policy are to be considered for budgetary adoption via an adjustments budget (per MFMA Section 28)</w:t>
      </w:r>
    </w:p>
    <w:p w14:paraId="149E2316"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left="720" w:right="675"/>
        <w:jc w:val="both"/>
        <w:rPr>
          <w:rFonts w:ascii="Tahoma" w:hAnsi="Tahoma" w:cs="Tahoma"/>
          <w:bCs/>
          <w:sz w:val="24"/>
          <w:szCs w:val="24"/>
        </w:rPr>
      </w:pPr>
    </w:p>
    <w:p w14:paraId="11B4B3B3" w14:textId="141BE2A9" w:rsidR="000016F8" w:rsidRPr="006528DE" w:rsidRDefault="000016F8" w:rsidP="006528DE">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6528DE">
        <w:rPr>
          <w:rFonts w:ascii="Tahoma" w:hAnsi="Tahoma" w:cs="Tahoma"/>
          <w:bCs/>
          <w:sz w:val="24"/>
          <w:szCs w:val="24"/>
        </w:rPr>
        <w:t>In terms of Section 17 of the MFMA a municipality’s budget is divided into an operating and capital budget and consequently no virements are permitted between Operating and Capital Budgets.</w:t>
      </w:r>
    </w:p>
    <w:p w14:paraId="5C5E900D"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left="720" w:right="675"/>
        <w:jc w:val="both"/>
        <w:rPr>
          <w:rFonts w:ascii="Tahoma" w:hAnsi="Tahoma" w:cs="Tahoma"/>
          <w:bCs/>
          <w:sz w:val="24"/>
          <w:szCs w:val="24"/>
        </w:rPr>
      </w:pPr>
    </w:p>
    <w:p w14:paraId="6680EBB2" w14:textId="690D9115" w:rsidR="000016F8" w:rsidRPr="006528DE" w:rsidRDefault="000016F8" w:rsidP="006528DE">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6528DE">
        <w:rPr>
          <w:rFonts w:ascii="Tahoma" w:hAnsi="Tahoma" w:cs="Tahoma"/>
          <w:bCs/>
          <w:sz w:val="24"/>
          <w:szCs w:val="24"/>
        </w:rPr>
        <w:t xml:space="preserve"> Virements between Trading and Rates-funded functions are not allowed, due to       the differing impacts on respective tariff or Rates-borne services budgets, unless adopted via adjustment budgets (per MFMA Section 28).</w:t>
      </w:r>
    </w:p>
    <w:p w14:paraId="57E00BF4" w14:textId="77777777" w:rsidR="0047078A" w:rsidRPr="006528DE" w:rsidRDefault="0047078A" w:rsidP="006528DE">
      <w:pPr>
        <w:jc w:val="both"/>
        <w:rPr>
          <w:rFonts w:ascii="Tahoma" w:hAnsi="Tahoma" w:cs="Tahoma"/>
          <w:sz w:val="24"/>
          <w:szCs w:val="24"/>
        </w:rPr>
      </w:pPr>
    </w:p>
    <w:p w14:paraId="20086E04" w14:textId="7FD050B9" w:rsidR="000016F8" w:rsidRPr="00144D70" w:rsidRDefault="000016F8" w:rsidP="00197CE8">
      <w:pPr>
        <w:pStyle w:val="ListParagraph"/>
        <w:numPr>
          <w:ilvl w:val="1"/>
          <w:numId w:val="17"/>
        </w:numPr>
        <w:tabs>
          <w:tab w:val="left" w:pos="3304"/>
          <w:tab w:val="left" w:pos="3923"/>
          <w:tab w:val="left" w:pos="4676"/>
          <w:tab w:val="left" w:pos="5648"/>
          <w:tab w:val="left" w:pos="7147"/>
          <w:tab w:val="left" w:pos="8423"/>
        </w:tabs>
        <w:spacing w:line="362" w:lineRule="auto"/>
        <w:ind w:right="675"/>
        <w:jc w:val="both"/>
        <w:rPr>
          <w:rFonts w:ascii="Tahoma" w:hAnsi="Tahoma" w:cs="Tahoma"/>
          <w:b/>
          <w:sz w:val="24"/>
          <w:szCs w:val="24"/>
        </w:rPr>
      </w:pPr>
      <w:r w:rsidRPr="00144D70">
        <w:rPr>
          <w:rFonts w:ascii="Tahoma" w:hAnsi="Tahoma" w:cs="Tahoma"/>
          <w:b/>
          <w:sz w:val="24"/>
          <w:szCs w:val="24"/>
        </w:rPr>
        <w:t>OPERATING BUDGET VIREMENTS</w:t>
      </w:r>
    </w:p>
    <w:p w14:paraId="7E71568E"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left="720" w:right="675"/>
        <w:jc w:val="both"/>
        <w:rPr>
          <w:rFonts w:ascii="Tahoma" w:hAnsi="Tahoma" w:cs="Tahoma"/>
          <w:bCs/>
          <w:sz w:val="24"/>
          <w:szCs w:val="24"/>
        </w:rPr>
      </w:pPr>
    </w:p>
    <w:p w14:paraId="5D12943F"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left="720" w:right="675"/>
        <w:jc w:val="both"/>
        <w:rPr>
          <w:rFonts w:ascii="Tahoma" w:hAnsi="Tahoma" w:cs="Tahoma"/>
          <w:bCs/>
          <w:sz w:val="24"/>
          <w:szCs w:val="24"/>
        </w:rPr>
      </w:pPr>
    </w:p>
    <w:p w14:paraId="5A161FAE" w14:textId="4D5BDE48" w:rsidR="000016F8" w:rsidRPr="0054736C" w:rsidRDefault="000016F8" w:rsidP="0054736C">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197CE8">
        <w:rPr>
          <w:rFonts w:ascii="Tahoma" w:hAnsi="Tahoma" w:cs="Tahoma"/>
          <w:bCs/>
          <w:sz w:val="24"/>
          <w:szCs w:val="24"/>
        </w:rPr>
        <w:t xml:space="preserve">Virements are not allowed to </w:t>
      </w:r>
      <w:r w:rsidR="00197CE8" w:rsidRPr="00197CE8">
        <w:rPr>
          <w:rFonts w:ascii="Tahoma" w:hAnsi="Tahoma" w:cs="Tahoma"/>
          <w:bCs/>
          <w:sz w:val="24"/>
          <w:szCs w:val="24"/>
        </w:rPr>
        <w:t>utilize</w:t>
      </w:r>
      <w:r w:rsidRPr="00197CE8">
        <w:rPr>
          <w:rFonts w:ascii="Tahoma" w:hAnsi="Tahoma" w:cs="Tahoma"/>
          <w:bCs/>
          <w:sz w:val="24"/>
          <w:szCs w:val="24"/>
        </w:rPr>
        <w:t xml:space="preserve"> special purpose budgetary allocations, adopted by council as such and to which specific Council recommendations apply (e.g. budget strategy for growth in repairs and maintenance provisions) and which result from specific resolutions adopted when adopting the budget, as virements sources.</w:t>
      </w:r>
      <w:r w:rsidR="0054736C">
        <w:rPr>
          <w:rFonts w:ascii="Tahoma" w:hAnsi="Tahoma" w:cs="Tahoma"/>
          <w:bCs/>
          <w:sz w:val="24"/>
          <w:szCs w:val="24"/>
        </w:rPr>
        <w:t xml:space="preserve"> </w:t>
      </w:r>
      <w:r w:rsidRPr="0054736C">
        <w:rPr>
          <w:rFonts w:ascii="Tahoma" w:hAnsi="Tahoma" w:cs="Tahoma"/>
          <w:bCs/>
          <w:sz w:val="24"/>
          <w:szCs w:val="24"/>
        </w:rPr>
        <w:t>Sound motivations should be provided for all virements, as provided for on pro forma virement documentation.</w:t>
      </w:r>
    </w:p>
    <w:p w14:paraId="1DCA2CE8"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left="720" w:right="675"/>
        <w:jc w:val="both"/>
        <w:rPr>
          <w:rFonts w:ascii="Tahoma" w:hAnsi="Tahoma" w:cs="Tahoma"/>
          <w:bCs/>
          <w:sz w:val="24"/>
          <w:szCs w:val="24"/>
        </w:rPr>
      </w:pPr>
    </w:p>
    <w:p w14:paraId="702979D3" w14:textId="7283AFEA" w:rsidR="000016F8" w:rsidRPr="0054736C" w:rsidRDefault="000016F8" w:rsidP="0054736C">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54736C">
        <w:rPr>
          <w:rFonts w:ascii="Tahoma" w:hAnsi="Tahoma" w:cs="Tahoma"/>
          <w:bCs/>
          <w:sz w:val="24"/>
          <w:szCs w:val="24"/>
        </w:rPr>
        <w:t>Specific virement limitations:</w:t>
      </w:r>
    </w:p>
    <w:p w14:paraId="0D0D6AF1" w14:textId="77777777" w:rsidR="000D21F6" w:rsidRDefault="000016F8" w:rsidP="000D21F6">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r w:rsidRPr="000016F8">
        <w:rPr>
          <w:rFonts w:ascii="Tahoma" w:hAnsi="Tahoma" w:cs="Tahoma"/>
          <w:bCs/>
          <w:sz w:val="24"/>
          <w:szCs w:val="24"/>
        </w:rPr>
        <w:t>No virements are permitted between Primary and Secondary cost elements</w:t>
      </w:r>
      <w:r w:rsidR="0054736C">
        <w:rPr>
          <w:rFonts w:ascii="Tahoma" w:hAnsi="Tahoma" w:cs="Tahoma"/>
          <w:bCs/>
          <w:sz w:val="24"/>
          <w:szCs w:val="24"/>
        </w:rPr>
        <w:t>.</w:t>
      </w:r>
      <w:r w:rsidR="000D21F6">
        <w:rPr>
          <w:rFonts w:ascii="Tahoma" w:hAnsi="Tahoma" w:cs="Tahoma"/>
          <w:bCs/>
          <w:sz w:val="24"/>
          <w:szCs w:val="24"/>
        </w:rPr>
        <w:t xml:space="preserve"> </w:t>
      </w:r>
    </w:p>
    <w:p w14:paraId="7688F17F" w14:textId="77777777" w:rsidR="000D21F6" w:rsidRDefault="000D21F6" w:rsidP="000D21F6">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p>
    <w:p w14:paraId="0CDC2B6B" w14:textId="56CC4BE8" w:rsidR="000016F8" w:rsidRDefault="000016F8" w:rsidP="000D21F6">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r w:rsidRPr="000D21F6">
        <w:rPr>
          <w:rFonts w:ascii="Tahoma" w:hAnsi="Tahoma" w:cs="Tahoma"/>
          <w:bCs/>
          <w:sz w:val="24"/>
          <w:szCs w:val="24"/>
        </w:rPr>
        <w:t>No virements are permitted to and from Grants and Subsidies paid, except if supported by Council division for such transfer and as per the approved Grants-in-Aid Policy.</w:t>
      </w:r>
    </w:p>
    <w:p w14:paraId="327B8FA0" w14:textId="77777777" w:rsidR="000D21F6" w:rsidRPr="000D21F6" w:rsidRDefault="000D21F6" w:rsidP="000D21F6">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p>
    <w:p w14:paraId="6C43F3A1" w14:textId="77777777" w:rsidR="000D21F6" w:rsidRDefault="000016F8" w:rsidP="000D21F6">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r w:rsidRPr="000016F8">
        <w:rPr>
          <w:rFonts w:ascii="Tahoma" w:hAnsi="Tahoma" w:cs="Tahoma"/>
          <w:bCs/>
          <w:sz w:val="24"/>
          <w:szCs w:val="24"/>
        </w:rPr>
        <w:t>Salaries, Wages and Allowances subjective category:</w:t>
      </w:r>
    </w:p>
    <w:p w14:paraId="6EC97539" w14:textId="77777777" w:rsidR="000D21F6" w:rsidRDefault="000D21F6" w:rsidP="000D21F6">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p>
    <w:p w14:paraId="7E144806" w14:textId="77777777" w:rsidR="000D21F6" w:rsidRDefault="000016F8" w:rsidP="000D21F6">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r w:rsidRPr="000D21F6">
        <w:rPr>
          <w:rFonts w:ascii="Tahoma" w:hAnsi="Tahoma" w:cs="Tahoma"/>
          <w:bCs/>
          <w:sz w:val="24"/>
          <w:szCs w:val="24"/>
        </w:rPr>
        <w:t>Virements are allowed between cost elements of – and only if these virements are within – this subjective category.</w:t>
      </w:r>
    </w:p>
    <w:p w14:paraId="308E3E43" w14:textId="77777777" w:rsidR="000D21F6" w:rsidRDefault="000D21F6" w:rsidP="000D21F6">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p>
    <w:p w14:paraId="03B42FAB" w14:textId="6B1C1CEA" w:rsidR="000016F8" w:rsidRPr="000D21F6" w:rsidRDefault="000016F8" w:rsidP="000D21F6">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r w:rsidRPr="000D21F6">
        <w:rPr>
          <w:rFonts w:ascii="Tahoma" w:hAnsi="Tahoma" w:cs="Tahoma"/>
          <w:bCs/>
          <w:sz w:val="24"/>
          <w:szCs w:val="24"/>
        </w:rPr>
        <w:t>Virements to and from this subjective expenditure category are subject to the approved for the Executive Manager: Budget.</w:t>
      </w:r>
    </w:p>
    <w:p w14:paraId="5B46DBEC" w14:textId="77777777" w:rsidR="009A08F2" w:rsidRDefault="009A08F2" w:rsidP="009A08F2">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p>
    <w:p w14:paraId="20C80664" w14:textId="77777777" w:rsidR="009A08F2" w:rsidRDefault="000016F8" w:rsidP="009A08F2">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r w:rsidRPr="000016F8">
        <w:rPr>
          <w:rFonts w:ascii="Tahoma" w:hAnsi="Tahoma" w:cs="Tahoma"/>
          <w:bCs/>
          <w:sz w:val="24"/>
          <w:szCs w:val="24"/>
        </w:rPr>
        <w:t xml:space="preserve">Remuneration of </w:t>
      </w:r>
      <w:proofErr w:type="spellStart"/>
      <w:r w:rsidRPr="000016F8">
        <w:rPr>
          <w:rFonts w:ascii="Tahoma" w:hAnsi="Tahoma" w:cs="Tahoma"/>
          <w:bCs/>
          <w:sz w:val="24"/>
          <w:szCs w:val="24"/>
        </w:rPr>
        <w:t>Councillors:</w:t>
      </w:r>
      <w:proofErr w:type="spellEnd"/>
    </w:p>
    <w:p w14:paraId="744472C8" w14:textId="77777777" w:rsidR="009A08F2" w:rsidRDefault="009A08F2" w:rsidP="009A08F2">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p>
    <w:p w14:paraId="1F609172" w14:textId="77777777" w:rsidR="009A08F2" w:rsidRDefault="000016F8" w:rsidP="009A08F2">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r w:rsidRPr="009A08F2">
        <w:rPr>
          <w:rFonts w:ascii="Tahoma" w:hAnsi="Tahoma" w:cs="Tahoma"/>
          <w:bCs/>
          <w:sz w:val="24"/>
          <w:szCs w:val="24"/>
        </w:rPr>
        <w:t>Virements within this category are allowed.</w:t>
      </w:r>
    </w:p>
    <w:p w14:paraId="01B14DEA" w14:textId="77777777" w:rsidR="009A08F2" w:rsidRDefault="009A08F2" w:rsidP="009A08F2">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p>
    <w:p w14:paraId="74644ECA" w14:textId="56B89176" w:rsidR="000016F8" w:rsidRPr="009A08F2" w:rsidRDefault="000016F8" w:rsidP="009A08F2">
      <w:pPr>
        <w:pStyle w:val="ListParagraph"/>
        <w:tabs>
          <w:tab w:val="left" w:pos="951"/>
          <w:tab w:val="left" w:pos="952"/>
          <w:tab w:val="left" w:pos="3304"/>
          <w:tab w:val="left" w:pos="3923"/>
          <w:tab w:val="left" w:pos="4676"/>
          <w:tab w:val="left" w:pos="5648"/>
          <w:tab w:val="left" w:pos="7147"/>
          <w:tab w:val="left" w:pos="8423"/>
        </w:tabs>
        <w:ind w:left="1439" w:right="675" w:firstLine="0"/>
        <w:jc w:val="both"/>
        <w:rPr>
          <w:rFonts w:ascii="Tahoma" w:hAnsi="Tahoma" w:cs="Tahoma"/>
          <w:bCs/>
          <w:sz w:val="24"/>
          <w:szCs w:val="24"/>
        </w:rPr>
      </w:pPr>
      <w:r w:rsidRPr="009A08F2">
        <w:rPr>
          <w:rFonts w:ascii="Tahoma" w:hAnsi="Tahoma" w:cs="Tahoma"/>
          <w:bCs/>
          <w:sz w:val="24"/>
          <w:szCs w:val="24"/>
        </w:rPr>
        <w:t>No virements to and from this category are allowed.</w:t>
      </w:r>
    </w:p>
    <w:p w14:paraId="644CB912" w14:textId="77777777" w:rsidR="005E4161" w:rsidRDefault="009A08F2" w:rsidP="009A08F2">
      <w:pPr>
        <w:pStyle w:val="ListParagraph"/>
        <w:tabs>
          <w:tab w:val="left" w:pos="1720"/>
        </w:tabs>
        <w:spacing w:line="362" w:lineRule="auto"/>
        <w:ind w:left="720" w:right="675"/>
        <w:jc w:val="both"/>
        <w:rPr>
          <w:rFonts w:ascii="Tahoma" w:hAnsi="Tahoma" w:cs="Tahoma"/>
          <w:bCs/>
          <w:sz w:val="24"/>
          <w:szCs w:val="24"/>
        </w:rPr>
      </w:pPr>
      <w:r>
        <w:rPr>
          <w:rFonts w:ascii="Tahoma" w:hAnsi="Tahoma" w:cs="Tahoma"/>
          <w:bCs/>
          <w:sz w:val="24"/>
          <w:szCs w:val="24"/>
        </w:rPr>
        <w:tab/>
      </w:r>
    </w:p>
    <w:p w14:paraId="5B86C03D" w14:textId="38A91431" w:rsidR="000016F8" w:rsidRPr="005E4161" w:rsidRDefault="000016F8" w:rsidP="00AB2DA8">
      <w:pPr>
        <w:pStyle w:val="ListParagraph"/>
        <w:numPr>
          <w:ilvl w:val="2"/>
          <w:numId w:val="17"/>
        </w:numPr>
        <w:tabs>
          <w:tab w:val="left" w:pos="1720"/>
        </w:tabs>
        <w:spacing w:line="362" w:lineRule="auto"/>
        <w:ind w:right="675"/>
        <w:jc w:val="both"/>
        <w:rPr>
          <w:rFonts w:ascii="Tahoma" w:hAnsi="Tahoma" w:cs="Tahoma"/>
          <w:bCs/>
          <w:sz w:val="24"/>
          <w:szCs w:val="24"/>
        </w:rPr>
      </w:pPr>
      <w:r w:rsidRPr="000016F8">
        <w:rPr>
          <w:rFonts w:ascii="Tahoma" w:hAnsi="Tahoma" w:cs="Tahoma"/>
          <w:bCs/>
          <w:sz w:val="24"/>
          <w:szCs w:val="24"/>
        </w:rPr>
        <w:t>General expenditure and repairs and maintenance (primary)</w:t>
      </w:r>
      <w:r w:rsidR="005E4161">
        <w:rPr>
          <w:rFonts w:ascii="Tahoma" w:hAnsi="Tahoma" w:cs="Tahoma"/>
          <w:bCs/>
          <w:sz w:val="24"/>
          <w:szCs w:val="24"/>
        </w:rPr>
        <w:t xml:space="preserve">. </w:t>
      </w:r>
      <w:r w:rsidRPr="005E4161">
        <w:rPr>
          <w:rFonts w:ascii="Tahoma" w:hAnsi="Tahoma" w:cs="Tahoma"/>
          <w:bCs/>
          <w:sz w:val="24"/>
          <w:szCs w:val="24"/>
        </w:rPr>
        <w:t>Virements to and from cost elements within these categories are allowed (Virements are allowed from General Expenditure to repairs and Maintenance).</w:t>
      </w:r>
    </w:p>
    <w:p w14:paraId="5B89CEEE" w14:textId="39F446BE" w:rsidR="000016F8" w:rsidRPr="00DD5E0D" w:rsidRDefault="000016F8" w:rsidP="00DD5E0D">
      <w:pPr>
        <w:tabs>
          <w:tab w:val="left" w:pos="951"/>
          <w:tab w:val="left" w:pos="952"/>
          <w:tab w:val="left" w:pos="3304"/>
          <w:tab w:val="left" w:pos="3923"/>
          <w:tab w:val="left" w:pos="4676"/>
          <w:tab w:val="left" w:pos="5648"/>
          <w:tab w:val="left" w:pos="7147"/>
          <w:tab w:val="left" w:pos="8423"/>
        </w:tabs>
        <w:spacing w:line="362" w:lineRule="auto"/>
        <w:ind w:left="720" w:right="675"/>
        <w:jc w:val="both"/>
        <w:rPr>
          <w:rFonts w:ascii="Tahoma" w:hAnsi="Tahoma" w:cs="Tahoma"/>
          <w:bCs/>
          <w:sz w:val="24"/>
          <w:szCs w:val="24"/>
        </w:rPr>
      </w:pPr>
      <w:r w:rsidRPr="00DD5E0D">
        <w:rPr>
          <w:rFonts w:ascii="Tahoma" w:hAnsi="Tahoma" w:cs="Tahoma"/>
          <w:bCs/>
          <w:sz w:val="24"/>
          <w:szCs w:val="24"/>
        </w:rPr>
        <w:t>The following cost elements categories are not to be used as sources of virements, but virements are allowed within each category:</w:t>
      </w:r>
    </w:p>
    <w:p w14:paraId="50D47A72" w14:textId="77777777" w:rsidR="000016F8" w:rsidRPr="000016F8" w:rsidRDefault="000016F8" w:rsidP="006528DE">
      <w:pPr>
        <w:pStyle w:val="ListParagraph"/>
        <w:numPr>
          <w:ilvl w:val="0"/>
          <w:numId w:val="12"/>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Training related expenditure</w:t>
      </w:r>
    </w:p>
    <w:p w14:paraId="026A362B" w14:textId="77777777" w:rsidR="000016F8" w:rsidRPr="000016F8" w:rsidRDefault="000016F8" w:rsidP="006528DE">
      <w:pPr>
        <w:pStyle w:val="ListParagraph"/>
        <w:numPr>
          <w:ilvl w:val="0"/>
          <w:numId w:val="12"/>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Bargaining council provisions and skills development levies</w:t>
      </w:r>
    </w:p>
    <w:p w14:paraId="3FACBF6D" w14:textId="77777777" w:rsidR="000016F8" w:rsidRPr="000016F8" w:rsidRDefault="000016F8" w:rsidP="006528DE">
      <w:pPr>
        <w:pStyle w:val="ListParagraph"/>
        <w:numPr>
          <w:ilvl w:val="0"/>
          <w:numId w:val="12"/>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Insurance related provisions</w:t>
      </w:r>
    </w:p>
    <w:p w14:paraId="61388E17" w14:textId="77777777" w:rsidR="000016F8" w:rsidRPr="000016F8" w:rsidRDefault="000016F8" w:rsidP="006528DE">
      <w:pPr>
        <w:pStyle w:val="ListParagraph"/>
        <w:numPr>
          <w:ilvl w:val="0"/>
          <w:numId w:val="12"/>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Pensioner and continued members</w:t>
      </w:r>
    </w:p>
    <w:p w14:paraId="51B002DD" w14:textId="77777777" w:rsidR="000016F8" w:rsidRPr="000016F8" w:rsidRDefault="000016F8" w:rsidP="006528DE">
      <w:pPr>
        <w:pStyle w:val="ListParagraph"/>
        <w:numPr>
          <w:ilvl w:val="0"/>
          <w:numId w:val="12"/>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Repairs and maintenance</w:t>
      </w:r>
    </w:p>
    <w:p w14:paraId="686AB173" w14:textId="3B83D3C4" w:rsidR="000016F8" w:rsidRPr="00DD5E0D" w:rsidRDefault="000016F8" w:rsidP="00DD5E0D">
      <w:pPr>
        <w:tabs>
          <w:tab w:val="left" w:pos="951"/>
          <w:tab w:val="left" w:pos="952"/>
          <w:tab w:val="left" w:pos="3304"/>
          <w:tab w:val="left" w:pos="3923"/>
          <w:tab w:val="left" w:pos="4676"/>
          <w:tab w:val="left" w:pos="5648"/>
          <w:tab w:val="left" w:pos="7147"/>
          <w:tab w:val="left" w:pos="8423"/>
        </w:tabs>
        <w:spacing w:line="362" w:lineRule="auto"/>
        <w:ind w:left="720" w:right="675"/>
        <w:jc w:val="both"/>
        <w:rPr>
          <w:rFonts w:ascii="Tahoma" w:hAnsi="Tahoma" w:cs="Tahoma"/>
          <w:bCs/>
          <w:sz w:val="24"/>
          <w:szCs w:val="24"/>
        </w:rPr>
      </w:pPr>
      <w:r w:rsidRPr="00DD5E0D">
        <w:rPr>
          <w:rFonts w:ascii="Tahoma" w:hAnsi="Tahoma" w:cs="Tahoma"/>
          <w:bCs/>
          <w:sz w:val="24"/>
          <w:szCs w:val="24"/>
        </w:rPr>
        <w:t>No virements are allowed to and from the following cost elements or provisions:</w:t>
      </w:r>
    </w:p>
    <w:p w14:paraId="3C824EFC" w14:textId="77777777" w:rsidR="000016F8" w:rsidRPr="000016F8" w:rsidRDefault="000016F8" w:rsidP="006528DE">
      <w:pPr>
        <w:pStyle w:val="ListParagraph"/>
        <w:numPr>
          <w:ilvl w:val="0"/>
          <w:numId w:val="1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 xml:space="preserve">Capital Expenditure-related </w:t>
      </w:r>
      <w:proofErr w:type="gramStart"/>
      <w:r w:rsidRPr="000016F8">
        <w:rPr>
          <w:rFonts w:ascii="Tahoma" w:hAnsi="Tahoma" w:cs="Tahoma"/>
          <w:bCs/>
          <w:sz w:val="24"/>
          <w:szCs w:val="24"/>
        </w:rPr>
        <w:t>elements</w:t>
      </w:r>
      <w:proofErr w:type="gramEnd"/>
    </w:p>
    <w:p w14:paraId="6E1CE466" w14:textId="77777777" w:rsidR="000016F8" w:rsidRPr="000016F8" w:rsidRDefault="000016F8" w:rsidP="006528DE">
      <w:pPr>
        <w:pStyle w:val="ListParagraph"/>
        <w:numPr>
          <w:ilvl w:val="0"/>
          <w:numId w:val="1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Scrapping of assets / stock</w:t>
      </w:r>
    </w:p>
    <w:p w14:paraId="65730880" w14:textId="77777777" w:rsidR="000016F8" w:rsidRPr="000016F8" w:rsidRDefault="000016F8" w:rsidP="006528DE">
      <w:pPr>
        <w:pStyle w:val="ListParagraph"/>
        <w:numPr>
          <w:ilvl w:val="0"/>
          <w:numId w:val="1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VAT</w:t>
      </w:r>
    </w:p>
    <w:p w14:paraId="091A02A0" w14:textId="77777777" w:rsidR="000016F8" w:rsidRPr="000016F8" w:rsidRDefault="000016F8" w:rsidP="006528DE">
      <w:pPr>
        <w:pStyle w:val="ListParagraph"/>
        <w:numPr>
          <w:ilvl w:val="0"/>
          <w:numId w:val="1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Insurance Fund</w:t>
      </w:r>
    </w:p>
    <w:p w14:paraId="45E36BB9" w14:textId="2E68834D" w:rsidR="000016F8" w:rsidRPr="00A53E7A" w:rsidRDefault="000016F8" w:rsidP="00A53E7A">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A53E7A">
        <w:rPr>
          <w:rFonts w:ascii="Tahoma" w:hAnsi="Tahoma" w:cs="Tahoma"/>
          <w:bCs/>
          <w:sz w:val="24"/>
          <w:szCs w:val="24"/>
        </w:rPr>
        <w:t xml:space="preserve">Repairs and maintenance (primary) virements are to be processed via internal </w:t>
      </w:r>
      <w:proofErr w:type="gramStart"/>
      <w:r w:rsidRPr="00A53E7A">
        <w:rPr>
          <w:rFonts w:ascii="Tahoma" w:hAnsi="Tahoma" w:cs="Tahoma"/>
          <w:bCs/>
          <w:sz w:val="24"/>
          <w:szCs w:val="24"/>
        </w:rPr>
        <w:t>orders</w:t>
      </w:r>
      <w:proofErr w:type="gramEnd"/>
    </w:p>
    <w:p w14:paraId="40A86981" w14:textId="3E15DCC5" w:rsidR="000016F8" w:rsidRPr="00A53E7A" w:rsidRDefault="000016F8" w:rsidP="00A53E7A">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A53E7A">
        <w:rPr>
          <w:rFonts w:ascii="Tahoma" w:hAnsi="Tahoma" w:cs="Tahoma"/>
          <w:bCs/>
          <w:sz w:val="24"/>
          <w:szCs w:val="24"/>
        </w:rPr>
        <w:t>Contracted services and collection costs</w:t>
      </w:r>
    </w:p>
    <w:p w14:paraId="17E456C7" w14:textId="77777777" w:rsidR="000016F8" w:rsidRPr="000016F8" w:rsidRDefault="000016F8" w:rsidP="006528DE">
      <w:pPr>
        <w:pStyle w:val="ListParagraph"/>
        <w:numPr>
          <w:ilvl w:val="0"/>
          <w:numId w:val="8"/>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Virements to and from these elements are allowed.</w:t>
      </w:r>
    </w:p>
    <w:p w14:paraId="2DE1CCC3" w14:textId="27B0AE86" w:rsidR="000016F8" w:rsidRPr="006225C4" w:rsidRDefault="000016F8" w:rsidP="006225C4">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6225C4">
        <w:rPr>
          <w:rFonts w:ascii="Tahoma" w:hAnsi="Tahoma" w:cs="Tahoma"/>
          <w:bCs/>
          <w:sz w:val="24"/>
          <w:szCs w:val="24"/>
        </w:rPr>
        <w:t xml:space="preserve">No virements will be permitted to and from the following expenditure categories, unless such amendments are </w:t>
      </w:r>
      <w:proofErr w:type="gramStart"/>
      <w:r w:rsidRPr="006225C4">
        <w:rPr>
          <w:rFonts w:ascii="Tahoma" w:hAnsi="Tahoma" w:cs="Tahoma"/>
          <w:bCs/>
          <w:sz w:val="24"/>
          <w:szCs w:val="24"/>
        </w:rPr>
        <w:t>effected</w:t>
      </w:r>
      <w:proofErr w:type="gramEnd"/>
      <w:r w:rsidRPr="006225C4">
        <w:rPr>
          <w:rFonts w:ascii="Tahoma" w:hAnsi="Tahoma" w:cs="Tahoma"/>
          <w:bCs/>
          <w:sz w:val="24"/>
          <w:szCs w:val="24"/>
        </w:rPr>
        <w:t xml:space="preserve"> within the cost element:</w:t>
      </w:r>
    </w:p>
    <w:p w14:paraId="4A791EB8" w14:textId="77777777" w:rsidR="000016F8" w:rsidRPr="000016F8" w:rsidRDefault="000016F8" w:rsidP="006528DE">
      <w:pPr>
        <w:pStyle w:val="ListParagraph"/>
        <w:numPr>
          <w:ilvl w:val="0"/>
          <w:numId w:val="14"/>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Bulk purchases</w:t>
      </w:r>
    </w:p>
    <w:p w14:paraId="239C566E" w14:textId="77777777" w:rsidR="000016F8" w:rsidRPr="000016F8" w:rsidRDefault="000016F8" w:rsidP="006528DE">
      <w:pPr>
        <w:pStyle w:val="ListParagraph"/>
        <w:numPr>
          <w:ilvl w:val="0"/>
          <w:numId w:val="14"/>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Bad Debt</w:t>
      </w:r>
    </w:p>
    <w:p w14:paraId="3FAC8EC8" w14:textId="77777777" w:rsidR="000016F8" w:rsidRPr="000016F8" w:rsidRDefault="000016F8" w:rsidP="006528DE">
      <w:pPr>
        <w:pStyle w:val="ListParagraph"/>
        <w:numPr>
          <w:ilvl w:val="0"/>
          <w:numId w:val="14"/>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Interest charges and depreciation</w:t>
      </w:r>
    </w:p>
    <w:p w14:paraId="59EE59CF" w14:textId="77777777" w:rsidR="000016F8" w:rsidRPr="000016F8" w:rsidRDefault="000016F8" w:rsidP="006528DE">
      <w:pPr>
        <w:pStyle w:val="ListParagraph"/>
        <w:numPr>
          <w:ilvl w:val="0"/>
          <w:numId w:val="14"/>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 xml:space="preserve">Indigent relief and income </w:t>
      </w:r>
      <w:proofErr w:type="gramStart"/>
      <w:r w:rsidRPr="000016F8">
        <w:rPr>
          <w:rFonts w:ascii="Tahoma" w:hAnsi="Tahoma" w:cs="Tahoma"/>
          <w:bCs/>
          <w:sz w:val="24"/>
          <w:szCs w:val="24"/>
        </w:rPr>
        <w:t>forgone</w:t>
      </w:r>
      <w:proofErr w:type="gramEnd"/>
    </w:p>
    <w:p w14:paraId="27F83B29" w14:textId="77777777" w:rsidR="000016F8" w:rsidRPr="000016F8" w:rsidRDefault="000016F8" w:rsidP="006528DE">
      <w:pPr>
        <w:pStyle w:val="ListParagraph"/>
        <w:numPr>
          <w:ilvl w:val="0"/>
          <w:numId w:val="14"/>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Appropriation accounts</w:t>
      </w:r>
    </w:p>
    <w:p w14:paraId="79024904" w14:textId="444CE9AD" w:rsidR="000016F8" w:rsidRPr="006225C4" w:rsidRDefault="000016F8" w:rsidP="006225C4">
      <w:pPr>
        <w:pStyle w:val="ListParagraph"/>
        <w:numPr>
          <w:ilvl w:val="2"/>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6225C4">
        <w:rPr>
          <w:rFonts w:ascii="Tahoma" w:hAnsi="Tahoma" w:cs="Tahoma"/>
          <w:bCs/>
          <w:sz w:val="24"/>
          <w:szCs w:val="24"/>
        </w:rPr>
        <w:t>No virements will be approved on any Revenue element. Revenue provisions’ amendments to be adopted via an adjustment budget.</w:t>
      </w:r>
    </w:p>
    <w:p w14:paraId="67B81656" w14:textId="77777777" w:rsidR="000016F8" w:rsidRDefault="000016F8" w:rsidP="006225C4">
      <w:pPr>
        <w:pStyle w:val="ListParagraph"/>
        <w:numPr>
          <w:ilvl w:val="2"/>
          <w:numId w:val="17"/>
        </w:numPr>
        <w:tabs>
          <w:tab w:val="left" w:pos="951"/>
          <w:tab w:val="left" w:pos="952"/>
          <w:tab w:val="left" w:pos="3304"/>
          <w:tab w:val="left" w:pos="3923"/>
          <w:tab w:val="left" w:pos="4676"/>
          <w:tab w:val="left" w:pos="5648"/>
          <w:tab w:val="left" w:pos="7147"/>
          <w:tab w:val="left" w:pos="8423"/>
        </w:tabs>
        <w:ind w:right="675"/>
        <w:jc w:val="both"/>
        <w:rPr>
          <w:rFonts w:ascii="Tahoma" w:hAnsi="Tahoma" w:cs="Tahoma"/>
          <w:bCs/>
          <w:sz w:val="24"/>
          <w:szCs w:val="24"/>
        </w:rPr>
      </w:pPr>
      <w:r w:rsidRPr="000016F8">
        <w:rPr>
          <w:rFonts w:ascii="Tahoma" w:hAnsi="Tahoma" w:cs="Tahoma"/>
          <w:bCs/>
          <w:sz w:val="24"/>
          <w:szCs w:val="24"/>
        </w:rPr>
        <w:t>Secondary Operating Cost Elements</w:t>
      </w:r>
    </w:p>
    <w:p w14:paraId="2714A0DF" w14:textId="77777777" w:rsidR="006225C4" w:rsidRPr="000016F8" w:rsidRDefault="006225C4" w:rsidP="006225C4">
      <w:pPr>
        <w:pStyle w:val="ListParagraph"/>
        <w:tabs>
          <w:tab w:val="left" w:pos="951"/>
          <w:tab w:val="left" w:pos="952"/>
          <w:tab w:val="left" w:pos="3304"/>
          <w:tab w:val="left" w:pos="3923"/>
          <w:tab w:val="left" w:pos="4676"/>
          <w:tab w:val="left" w:pos="5648"/>
          <w:tab w:val="left" w:pos="7147"/>
          <w:tab w:val="left" w:pos="8423"/>
        </w:tabs>
        <w:ind w:left="1670" w:right="675" w:firstLine="0"/>
        <w:jc w:val="both"/>
        <w:rPr>
          <w:rFonts w:ascii="Tahoma" w:hAnsi="Tahoma" w:cs="Tahoma"/>
          <w:bCs/>
          <w:sz w:val="24"/>
          <w:szCs w:val="24"/>
        </w:rPr>
      </w:pPr>
    </w:p>
    <w:p w14:paraId="1C3DD310" w14:textId="15BE9E5D" w:rsidR="000016F8" w:rsidRPr="00144D70" w:rsidRDefault="000016F8" w:rsidP="00144D70">
      <w:pPr>
        <w:pStyle w:val="ListParagraph"/>
        <w:numPr>
          <w:ilvl w:val="3"/>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144D70">
        <w:rPr>
          <w:rFonts w:ascii="Tahoma" w:hAnsi="Tahoma" w:cs="Tahoma"/>
          <w:bCs/>
          <w:sz w:val="24"/>
          <w:szCs w:val="24"/>
        </w:rPr>
        <w:t>Virements are allowed within the same cost elements. The service requestor and service provider must both endorse such virements.</w:t>
      </w:r>
    </w:p>
    <w:p w14:paraId="0AD6BCEC" w14:textId="77777777" w:rsidR="000016F8" w:rsidRPr="000016F8" w:rsidRDefault="000016F8" w:rsidP="006225C4">
      <w:pPr>
        <w:pStyle w:val="ListParagraph"/>
        <w:numPr>
          <w:ilvl w:val="3"/>
          <w:numId w:val="17"/>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Internal Utilities and Bulk Internal Utilities virements are permissible, on condition that the respective Internal Utilities Revenue and Bulk Internal Utilities Revenue are amended simultaneously.</w:t>
      </w:r>
    </w:p>
    <w:p w14:paraId="6B1A4E5F" w14:textId="47B9E5CB" w:rsidR="000016F8" w:rsidRPr="00144D70" w:rsidRDefault="000016F8" w:rsidP="00144D70">
      <w:pPr>
        <w:pStyle w:val="ListParagraph"/>
        <w:numPr>
          <w:ilvl w:val="3"/>
          <w:numId w:val="21"/>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144D70">
        <w:rPr>
          <w:rFonts w:ascii="Tahoma" w:hAnsi="Tahoma" w:cs="Tahoma"/>
          <w:bCs/>
          <w:sz w:val="24"/>
          <w:szCs w:val="24"/>
        </w:rPr>
        <w:t>Virements are only permitted within the same cost element in the following categories:</w:t>
      </w:r>
    </w:p>
    <w:p w14:paraId="6B3D8BE5" w14:textId="77777777" w:rsidR="000016F8" w:rsidRPr="000016F8" w:rsidRDefault="000016F8" w:rsidP="006528DE">
      <w:pPr>
        <w:pStyle w:val="ListParagraph"/>
        <w:numPr>
          <w:ilvl w:val="0"/>
          <w:numId w:val="15"/>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 xml:space="preserve">Activity based </w:t>
      </w:r>
      <w:proofErr w:type="gramStart"/>
      <w:r w:rsidRPr="000016F8">
        <w:rPr>
          <w:rFonts w:ascii="Tahoma" w:hAnsi="Tahoma" w:cs="Tahoma"/>
          <w:bCs/>
          <w:sz w:val="24"/>
          <w:szCs w:val="24"/>
        </w:rPr>
        <w:t>recoveries</w:t>
      </w:r>
      <w:proofErr w:type="gramEnd"/>
    </w:p>
    <w:p w14:paraId="332CB3EC" w14:textId="77777777" w:rsidR="000016F8" w:rsidRPr="000016F8" w:rsidRDefault="000016F8" w:rsidP="006528DE">
      <w:pPr>
        <w:pStyle w:val="ListParagraph"/>
        <w:numPr>
          <w:ilvl w:val="0"/>
          <w:numId w:val="15"/>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Internal Utilities</w:t>
      </w:r>
    </w:p>
    <w:p w14:paraId="54FF3595" w14:textId="77777777" w:rsidR="000016F8" w:rsidRPr="000016F8" w:rsidRDefault="000016F8" w:rsidP="006528DE">
      <w:pPr>
        <w:pStyle w:val="ListParagraph"/>
        <w:numPr>
          <w:ilvl w:val="0"/>
          <w:numId w:val="15"/>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Bulk Internal Utilities</w:t>
      </w:r>
    </w:p>
    <w:p w14:paraId="5DB76E98" w14:textId="77777777" w:rsidR="000016F8" w:rsidRPr="000016F8" w:rsidRDefault="000016F8" w:rsidP="00144D70">
      <w:pPr>
        <w:pStyle w:val="ListParagraph"/>
        <w:numPr>
          <w:ilvl w:val="3"/>
          <w:numId w:val="21"/>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Virements may not increase the total approved budget of that cost element.</w:t>
      </w:r>
    </w:p>
    <w:p w14:paraId="611A9269" w14:textId="77777777" w:rsidR="000016F8" w:rsidRPr="000016F8" w:rsidRDefault="000016F8" w:rsidP="00144D70">
      <w:pPr>
        <w:pStyle w:val="ListParagraph"/>
        <w:numPr>
          <w:ilvl w:val="3"/>
          <w:numId w:val="21"/>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Virements are not permissible in relation to Support Service Charges.</w:t>
      </w:r>
    </w:p>
    <w:p w14:paraId="536FB423" w14:textId="77777777" w:rsidR="000016F8" w:rsidRPr="000016F8" w:rsidRDefault="000016F8" w:rsidP="00144D70">
      <w:pPr>
        <w:pStyle w:val="ListParagraph"/>
        <w:numPr>
          <w:ilvl w:val="3"/>
          <w:numId w:val="21"/>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No virements which relate to Insurance departmental premiums or Internal Capital Charges will be permitted.</w:t>
      </w:r>
    </w:p>
    <w:p w14:paraId="7F5E956D" w14:textId="77777777" w:rsidR="000016F8" w:rsidRDefault="000016F8" w:rsidP="00144D70">
      <w:pPr>
        <w:pStyle w:val="ListParagraph"/>
        <w:numPr>
          <w:ilvl w:val="2"/>
          <w:numId w:val="21"/>
        </w:numPr>
        <w:tabs>
          <w:tab w:val="left" w:pos="951"/>
          <w:tab w:val="left" w:pos="952"/>
          <w:tab w:val="left" w:pos="3304"/>
          <w:tab w:val="left" w:pos="3923"/>
          <w:tab w:val="left" w:pos="4676"/>
          <w:tab w:val="left" w:pos="5648"/>
          <w:tab w:val="left" w:pos="7147"/>
          <w:tab w:val="left" w:pos="8423"/>
        </w:tabs>
        <w:ind w:right="675"/>
        <w:jc w:val="both"/>
        <w:rPr>
          <w:rFonts w:ascii="Tahoma" w:hAnsi="Tahoma" w:cs="Tahoma"/>
          <w:bCs/>
          <w:sz w:val="24"/>
          <w:szCs w:val="24"/>
        </w:rPr>
      </w:pPr>
      <w:r w:rsidRPr="000016F8">
        <w:rPr>
          <w:rFonts w:ascii="Tahoma" w:hAnsi="Tahoma" w:cs="Tahoma"/>
          <w:bCs/>
          <w:sz w:val="24"/>
          <w:szCs w:val="24"/>
        </w:rPr>
        <w:t>Ward Allocations Projects</w:t>
      </w:r>
    </w:p>
    <w:p w14:paraId="1A37FD55" w14:textId="77777777" w:rsidR="00144D70" w:rsidRPr="000016F8" w:rsidRDefault="00144D70" w:rsidP="00144D70">
      <w:pPr>
        <w:pStyle w:val="ListParagraph"/>
        <w:tabs>
          <w:tab w:val="left" w:pos="951"/>
          <w:tab w:val="left" w:pos="952"/>
          <w:tab w:val="left" w:pos="3304"/>
          <w:tab w:val="left" w:pos="3923"/>
          <w:tab w:val="left" w:pos="4676"/>
          <w:tab w:val="left" w:pos="5648"/>
          <w:tab w:val="left" w:pos="7147"/>
          <w:tab w:val="left" w:pos="8423"/>
        </w:tabs>
        <w:ind w:left="1680" w:right="675" w:firstLine="0"/>
        <w:jc w:val="both"/>
        <w:rPr>
          <w:rFonts w:ascii="Tahoma" w:hAnsi="Tahoma" w:cs="Tahoma"/>
          <w:bCs/>
          <w:sz w:val="24"/>
          <w:szCs w:val="24"/>
        </w:rPr>
      </w:pPr>
    </w:p>
    <w:p w14:paraId="6A977A52" w14:textId="77777777" w:rsidR="000016F8" w:rsidRPr="000016F8" w:rsidRDefault="000016F8" w:rsidP="00144D70">
      <w:pPr>
        <w:pStyle w:val="ListParagraph"/>
        <w:numPr>
          <w:ilvl w:val="3"/>
          <w:numId w:val="21"/>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All Conditions under “Operating Budget Virements” section above should be met, as well as the following when transferring between ward allocation projects.</w:t>
      </w:r>
    </w:p>
    <w:p w14:paraId="503C8237" w14:textId="77777777" w:rsidR="000016F8" w:rsidRPr="000016F8" w:rsidRDefault="000016F8" w:rsidP="006528DE">
      <w:pPr>
        <w:pStyle w:val="ListParagraph"/>
        <w:numPr>
          <w:ilvl w:val="0"/>
          <w:numId w:val="16"/>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Only virements between existing projects approved by council, within the same sub- council, and within the same department will be permitted.</w:t>
      </w:r>
    </w:p>
    <w:p w14:paraId="3C5C5D6F" w14:textId="77777777" w:rsidR="000016F8" w:rsidRPr="000016F8" w:rsidRDefault="000016F8" w:rsidP="006528DE">
      <w:pPr>
        <w:pStyle w:val="ListParagraph"/>
        <w:numPr>
          <w:ilvl w:val="0"/>
          <w:numId w:val="16"/>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Virements will only be considered if approved by the relevant sub-council and supported by the project manager and finance manager of the projects involved.</w:t>
      </w:r>
    </w:p>
    <w:p w14:paraId="3E7942EA" w14:textId="77777777" w:rsidR="000016F8" w:rsidRPr="000016F8" w:rsidRDefault="000016F8" w:rsidP="006528DE">
      <w:pPr>
        <w:pStyle w:val="ListParagraph"/>
        <w:numPr>
          <w:ilvl w:val="0"/>
          <w:numId w:val="16"/>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Motivations for virements between projects should clearly state reasons for the saving within the “giving” project, as well as reasons for the additional amount required.</w:t>
      </w:r>
    </w:p>
    <w:p w14:paraId="4D08F1CF"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p>
    <w:p w14:paraId="6B317421" w14:textId="7840055B" w:rsidR="000016F8" w:rsidRPr="00144D70" w:rsidRDefault="000016F8" w:rsidP="00144D70">
      <w:pPr>
        <w:pStyle w:val="ListParagraph"/>
        <w:numPr>
          <w:ilvl w:val="1"/>
          <w:numId w:val="21"/>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
          <w:sz w:val="24"/>
          <w:szCs w:val="24"/>
        </w:rPr>
      </w:pPr>
      <w:r w:rsidRPr="00144D70">
        <w:rPr>
          <w:rFonts w:ascii="Tahoma" w:hAnsi="Tahoma" w:cs="Tahoma"/>
          <w:b/>
          <w:sz w:val="24"/>
          <w:szCs w:val="24"/>
        </w:rPr>
        <w:t>CAPITAL BUDGET VIREMENTS</w:t>
      </w:r>
    </w:p>
    <w:p w14:paraId="6340FF56"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
          <w:sz w:val="24"/>
          <w:szCs w:val="24"/>
        </w:rPr>
      </w:pPr>
    </w:p>
    <w:p w14:paraId="4F906F11"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p>
    <w:p w14:paraId="7301BD6F" w14:textId="44CAEE67" w:rsidR="000016F8" w:rsidRPr="006C3574" w:rsidRDefault="000016F8" w:rsidP="006C3574">
      <w:pPr>
        <w:pStyle w:val="ListParagraph"/>
        <w:numPr>
          <w:ilvl w:val="2"/>
          <w:numId w:val="22"/>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6C3574">
        <w:rPr>
          <w:rFonts w:ascii="Tahoma" w:hAnsi="Tahoma" w:cs="Tahoma"/>
          <w:bCs/>
          <w:sz w:val="24"/>
          <w:szCs w:val="24"/>
        </w:rPr>
        <w:t>Only virements which relate to projects approved as part of annual or adjustment budget, will be permitted.</w:t>
      </w:r>
    </w:p>
    <w:p w14:paraId="24CD387F"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p>
    <w:p w14:paraId="6FFD2CA3" w14:textId="4FC956C6" w:rsidR="000016F8" w:rsidRPr="006C3574" w:rsidRDefault="000016F8" w:rsidP="006C3574">
      <w:pPr>
        <w:pStyle w:val="ListParagraph"/>
        <w:numPr>
          <w:ilvl w:val="2"/>
          <w:numId w:val="22"/>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6C3574">
        <w:rPr>
          <w:rFonts w:ascii="Tahoma" w:hAnsi="Tahoma" w:cs="Tahoma"/>
          <w:bCs/>
          <w:sz w:val="24"/>
          <w:szCs w:val="24"/>
        </w:rPr>
        <w:t>No virements, of which the affect will be to add “new” projects onto the Capital Budget, will be allowed.</w:t>
      </w:r>
    </w:p>
    <w:p w14:paraId="5EA65483"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p>
    <w:p w14:paraId="2E0503A0" w14:textId="4025C01B" w:rsidR="000016F8" w:rsidRPr="00E72ECB" w:rsidRDefault="000016F8" w:rsidP="00E72ECB">
      <w:pPr>
        <w:pStyle w:val="ListParagraph"/>
        <w:numPr>
          <w:ilvl w:val="2"/>
          <w:numId w:val="22"/>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E72ECB">
        <w:rPr>
          <w:rFonts w:ascii="Tahoma" w:hAnsi="Tahoma" w:cs="Tahoma"/>
          <w:bCs/>
          <w:sz w:val="24"/>
          <w:szCs w:val="24"/>
        </w:rPr>
        <w:t>Virements may not cause an increase to individual projects’ total projects cost.</w:t>
      </w:r>
    </w:p>
    <w:p w14:paraId="1168E965"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p>
    <w:p w14:paraId="00CE7A1F" w14:textId="45BA82BF" w:rsidR="000016F8" w:rsidRPr="00E72ECB" w:rsidRDefault="000016F8" w:rsidP="00E72ECB">
      <w:pPr>
        <w:pStyle w:val="ListParagraph"/>
        <w:numPr>
          <w:ilvl w:val="2"/>
          <w:numId w:val="2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E72ECB">
        <w:rPr>
          <w:rFonts w:ascii="Tahoma" w:hAnsi="Tahoma" w:cs="Tahoma"/>
          <w:bCs/>
          <w:sz w:val="24"/>
          <w:szCs w:val="24"/>
        </w:rPr>
        <w:t>Virements must be between projects of similar funding sources (e.g. EFT ↔ EFT).</w:t>
      </w:r>
    </w:p>
    <w:p w14:paraId="0C2FB41B"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p>
    <w:p w14:paraId="1D1D362B" w14:textId="1F8AFE4E" w:rsidR="000016F8" w:rsidRPr="00E72ECB" w:rsidRDefault="000016F8" w:rsidP="00E72ECB">
      <w:pPr>
        <w:pStyle w:val="ListParagraph"/>
        <w:numPr>
          <w:ilvl w:val="2"/>
          <w:numId w:val="2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E72ECB">
        <w:rPr>
          <w:rFonts w:ascii="Tahoma" w:hAnsi="Tahoma" w:cs="Tahoma"/>
          <w:bCs/>
          <w:sz w:val="24"/>
          <w:szCs w:val="24"/>
        </w:rPr>
        <w:t xml:space="preserve">Implementation of the project from which funds are </w:t>
      </w:r>
      <w:proofErr w:type="spellStart"/>
      <w:r w:rsidRPr="00E72ECB">
        <w:rPr>
          <w:rFonts w:ascii="Tahoma" w:hAnsi="Tahoma" w:cs="Tahoma"/>
          <w:bCs/>
          <w:sz w:val="24"/>
          <w:szCs w:val="24"/>
        </w:rPr>
        <w:t>viremented</w:t>
      </w:r>
      <w:proofErr w:type="spellEnd"/>
      <w:r w:rsidRPr="00E72ECB">
        <w:rPr>
          <w:rFonts w:ascii="Tahoma" w:hAnsi="Tahoma" w:cs="Tahoma"/>
          <w:bCs/>
          <w:sz w:val="24"/>
          <w:szCs w:val="24"/>
        </w:rPr>
        <w:t xml:space="preserve"> may not be prejudiced (i.e. must not hinder completion of the project).</w:t>
      </w:r>
    </w:p>
    <w:p w14:paraId="04B3E41B"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p>
    <w:p w14:paraId="04429ECA" w14:textId="4B0FEB03" w:rsidR="000016F8" w:rsidRPr="00E72ECB" w:rsidRDefault="000016F8" w:rsidP="00E72ECB">
      <w:pPr>
        <w:pStyle w:val="ListParagraph"/>
        <w:numPr>
          <w:ilvl w:val="2"/>
          <w:numId w:val="2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E72ECB">
        <w:rPr>
          <w:rFonts w:ascii="Tahoma" w:hAnsi="Tahoma" w:cs="Tahoma"/>
          <w:bCs/>
          <w:sz w:val="24"/>
          <w:szCs w:val="24"/>
        </w:rPr>
        <w:t>Motivations for virements should clearly state the reason for the saving within the “giving” project, as well as the reason for the additional amount requested.</w:t>
      </w:r>
    </w:p>
    <w:p w14:paraId="0AD26558"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p>
    <w:p w14:paraId="44869468" w14:textId="3D3C692C" w:rsidR="000016F8" w:rsidRPr="00B6541C" w:rsidRDefault="000016F8" w:rsidP="00B6541C">
      <w:pPr>
        <w:pStyle w:val="ListParagraph"/>
        <w:numPr>
          <w:ilvl w:val="2"/>
          <w:numId w:val="2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B6541C">
        <w:rPr>
          <w:rFonts w:ascii="Tahoma" w:hAnsi="Tahoma" w:cs="Tahoma"/>
          <w:bCs/>
          <w:sz w:val="24"/>
          <w:szCs w:val="24"/>
        </w:rPr>
        <w:t>Secondary Capital Cost Elements:</w:t>
      </w:r>
    </w:p>
    <w:p w14:paraId="79F83B26" w14:textId="5D3EF6E5" w:rsidR="000016F8" w:rsidRPr="000016F8" w:rsidRDefault="000016F8" w:rsidP="00B6541C">
      <w:pPr>
        <w:pStyle w:val="ListParagraph"/>
        <w:numPr>
          <w:ilvl w:val="0"/>
          <w:numId w:val="24"/>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Virements are permissible only within the same cost elements of different projects.</w:t>
      </w:r>
    </w:p>
    <w:p w14:paraId="43020F66" w14:textId="0505E9EF" w:rsidR="000016F8" w:rsidRPr="000016F8" w:rsidRDefault="000016F8" w:rsidP="00B6541C">
      <w:pPr>
        <w:pStyle w:val="ListParagraph"/>
        <w:numPr>
          <w:ilvl w:val="0"/>
          <w:numId w:val="24"/>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The service requestor and service provider must endorse such virements.</w:t>
      </w:r>
    </w:p>
    <w:p w14:paraId="411599CA" w14:textId="7B64977D" w:rsidR="000016F8" w:rsidRPr="000016F8" w:rsidRDefault="000016F8" w:rsidP="00B6541C">
      <w:pPr>
        <w:pStyle w:val="ListParagraph"/>
        <w:numPr>
          <w:ilvl w:val="0"/>
          <w:numId w:val="24"/>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Proposed secondary capital expenditure virements must be approved by the executive manager: budget (CFO)</w:t>
      </w:r>
    </w:p>
    <w:p w14:paraId="74B9BD23" w14:textId="77777777" w:rsidR="000016F8" w:rsidRPr="000016F8" w:rsidRDefault="000016F8" w:rsidP="006528DE">
      <w:pPr>
        <w:pStyle w:val="ListParagraph"/>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p>
    <w:p w14:paraId="1499D0FE" w14:textId="50A7C21E" w:rsidR="000016F8" w:rsidRPr="00B6541C" w:rsidRDefault="000016F8" w:rsidP="00B6541C">
      <w:pPr>
        <w:pStyle w:val="ListParagraph"/>
        <w:numPr>
          <w:ilvl w:val="2"/>
          <w:numId w:val="2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B6541C">
        <w:rPr>
          <w:rFonts w:ascii="Tahoma" w:hAnsi="Tahoma" w:cs="Tahoma"/>
          <w:bCs/>
          <w:sz w:val="24"/>
          <w:szCs w:val="24"/>
        </w:rPr>
        <w:t>Ward allocation projects:</w:t>
      </w:r>
    </w:p>
    <w:p w14:paraId="6BF35BB0" w14:textId="0CAF1850" w:rsidR="000016F8" w:rsidRPr="000016F8" w:rsidRDefault="000016F8" w:rsidP="00B6541C">
      <w:pPr>
        <w:pStyle w:val="ListParagraph"/>
        <w:numPr>
          <w:ilvl w:val="0"/>
          <w:numId w:val="25"/>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Only virements between existing projects approved by council, within the same sub-council and within the same department will be permitted.</w:t>
      </w:r>
    </w:p>
    <w:p w14:paraId="721170B6" w14:textId="3C0F4C0B" w:rsidR="000016F8" w:rsidRPr="000016F8" w:rsidRDefault="000016F8" w:rsidP="00B6541C">
      <w:pPr>
        <w:pStyle w:val="ListParagraph"/>
        <w:numPr>
          <w:ilvl w:val="0"/>
          <w:numId w:val="25"/>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Cs/>
          <w:sz w:val="24"/>
          <w:szCs w:val="24"/>
        </w:rPr>
      </w:pPr>
      <w:r w:rsidRPr="000016F8">
        <w:rPr>
          <w:rFonts w:ascii="Tahoma" w:hAnsi="Tahoma" w:cs="Tahoma"/>
          <w:bCs/>
          <w:sz w:val="24"/>
          <w:szCs w:val="24"/>
        </w:rPr>
        <w:t>Virements will only be considered if approved by the relevant sub-council and supported by the project manager and finance manager of the projects involved.</w:t>
      </w:r>
    </w:p>
    <w:p w14:paraId="1A99EB0D" w14:textId="77777777" w:rsidR="000016F8" w:rsidRPr="008A33E9" w:rsidRDefault="000016F8" w:rsidP="00B6541C">
      <w:pPr>
        <w:pStyle w:val="ListParagraph"/>
        <w:numPr>
          <w:ilvl w:val="0"/>
          <w:numId w:val="25"/>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
          <w:sz w:val="24"/>
          <w:szCs w:val="24"/>
        </w:rPr>
      </w:pPr>
      <w:r w:rsidRPr="000016F8">
        <w:rPr>
          <w:rFonts w:ascii="Tahoma" w:hAnsi="Tahoma" w:cs="Tahoma"/>
          <w:bCs/>
          <w:sz w:val="24"/>
          <w:szCs w:val="24"/>
        </w:rPr>
        <w:t>Motivations for virements between projects should clearly state reasons for the saving withing the “giving” project, as well as reasons for additional amount required.</w:t>
      </w:r>
    </w:p>
    <w:p w14:paraId="78D8CAE0" w14:textId="77777777" w:rsidR="008A33E9" w:rsidRDefault="008A33E9" w:rsidP="008A33E9">
      <w:pPr>
        <w:rPr>
          <w:rFonts w:ascii="Tahoma" w:hAnsi="Tahoma" w:cs="Tahoma"/>
          <w:bCs/>
          <w:sz w:val="24"/>
          <w:szCs w:val="24"/>
        </w:rPr>
      </w:pPr>
    </w:p>
    <w:p w14:paraId="295E5809" w14:textId="4C5711DA" w:rsidR="00F16BDC" w:rsidRPr="006528DE" w:rsidRDefault="008A33E9" w:rsidP="008A33E9">
      <w:pPr>
        <w:tabs>
          <w:tab w:val="left" w:pos="1850"/>
        </w:tabs>
        <w:rPr>
          <w:rFonts w:ascii="Tahoma" w:hAnsi="Tahoma" w:cs="Tahoma"/>
          <w:b/>
          <w:sz w:val="24"/>
          <w:szCs w:val="24"/>
        </w:rPr>
      </w:pPr>
      <w:r>
        <w:rPr>
          <w:rFonts w:ascii="Tahoma" w:hAnsi="Tahoma" w:cs="Tahoma"/>
          <w:bCs/>
          <w:sz w:val="24"/>
          <w:szCs w:val="24"/>
        </w:rPr>
        <w:tab/>
      </w:r>
    </w:p>
    <w:p w14:paraId="767DB47F" w14:textId="4F7A4760" w:rsidR="004B55D6" w:rsidRPr="006528DE" w:rsidRDefault="004B55D6" w:rsidP="00E72ECB">
      <w:pPr>
        <w:pStyle w:val="ListParagraph"/>
        <w:numPr>
          <w:ilvl w:val="0"/>
          <w:numId w:val="23"/>
        </w:numPr>
        <w:tabs>
          <w:tab w:val="left" w:pos="951"/>
          <w:tab w:val="left" w:pos="952"/>
          <w:tab w:val="left" w:pos="3304"/>
          <w:tab w:val="left" w:pos="3923"/>
          <w:tab w:val="left" w:pos="4676"/>
          <w:tab w:val="left" w:pos="5648"/>
          <w:tab w:val="left" w:pos="7147"/>
          <w:tab w:val="left" w:pos="8423"/>
        </w:tabs>
        <w:spacing w:line="362" w:lineRule="auto"/>
        <w:ind w:right="675"/>
        <w:jc w:val="both"/>
        <w:rPr>
          <w:rFonts w:ascii="Tahoma" w:hAnsi="Tahoma" w:cs="Tahoma"/>
          <w:b/>
          <w:sz w:val="24"/>
          <w:szCs w:val="24"/>
        </w:rPr>
      </w:pPr>
      <w:r w:rsidRPr="006528DE">
        <w:rPr>
          <w:rFonts w:ascii="Tahoma" w:hAnsi="Tahoma" w:cs="Tahoma"/>
          <w:b/>
          <w:sz w:val="24"/>
          <w:szCs w:val="24"/>
        </w:rPr>
        <w:t>RESPONSIBILITIES</w:t>
      </w:r>
      <w:r w:rsidRPr="006528DE">
        <w:rPr>
          <w:rFonts w:ascii="Tahoma" w:hAnsi="Tahoma" w:cs="Tahoma"/>
          <w:b/>
          <w:sz w:val="24"/>
          <w:szCs w:val="24"/>
        </w:rPr>
        <w:tab/>
        <w:t>OF</w:t>
      </w:r>
      <w:r w:rsidRPr="006528DE">
        <w:rPr>
          <w:rFonts w:ascii="Tahoma" w:hAnsi="Tahoma" w:cs="Tahoma"/>
          <w:b/>
          <w:sz w:val="24"/>
          <w:szCs w:val="24"/>
        </w:rPr>
        <w:tab/>
        <w:t>THE</w:t>
      </w:r>
      <w:r w:rsidRPr="006528DE">
        <w:rPr>
          <w:rFonts w:ascii="Tahoma" w:hAnsi="Tahoma" w:cs="Tahoma"/>
          <w:b/>
          <w:sz w:val="24"/>
          <w:szCs w:val="24"/>
        </w:rPr>
        <w:tab/>
        <w:t>CHIEF</w:t>
      </w:r>
      <w:r w:rsidRPr="006528DE">
        <w:rPr>
          <w:rFonts w:ascii="Tahoma" w:hAnsi="Tahoma" w:cs="Tahoma"/>
          <w:b/>
          <w:sz w:val="24"/>
          <w:szCs w:val="24"/>
        </w:rPr>
        <w:tab/>
        <w:t>FINANCIAL</w:t>
      </w:r>
      <w:r w:rsidRPr="006528DE">
        <w:rPr>
          <w:rFonts w:ascii="Tahoma" w:hAnsi="Tahoma" w:cs="Tahoma"/>
          <w:b/>
          <w:sz w:val="24"/>
          <w:szCs w:val="24"/>
        </w:rPr>
        <w:tab/>
        <w:t>OFFICER</w:t>
      </w:r>
      <w:r w:rsidRPr="006528DE">
        <w:rPr>
          <w:rFonts w:ascii="Tahoma" w:hAnsi="Tahoma" w:cs="Tahoma"/>
          <w:b/>
          <w:sz w:val="24"/>
          <w:szCs w:val="24"/>
        </w:rPr>
        <w:tab/>
      </w:r>
      <w:r w:rsidRPr="006528DE">
        <w:rPr>
          <w:rFonts w:ascii="Tahoma" w:hAnsi="Tahoma" w:cs="Tahoma"/>
          <w:b/>
          <w:spacing w:val="-1"/>
          <w:sz w:val="24"/>
          <w:szCs w:val="24"/>
        </w:rPr>
        <w:t>(</w:t>
      </w:r>
      <w:r w:rsidRPr="006528DE">
        <w:rPr>
          <w:rFonts w:ascii="Tahoma" w:hAnsi="Tahoma" w:cs="Tahoma"/>
          <w:b/>
          <w:sz w:val="24"/>
          <w:szCs w:val="24"/>
        </w:rPr>
        <w:t>DELEGATIONS BY</w:t>
      </w:r>
      <w:r w:rsidRPr="006528DE">
        <w:rPr>
          <w:rFonts w:ascii="Tahoma" w:hAnsi="Tahoma" w:cs="Tahoma"/>
          <w:b/>
          <w:spacing w:val="-3"/>
          <w:sz w:val="24"/>
          <w:szCs w:val="24"/>
        </w:rPr>
        <w:t xml:space="preserve"> </w:t>
      </w:r>
      <w:r w:rsidRPr="006528DE">
        <w:rPr>
          <w:rFonts w:ascii="Tahoma" w:hAnsi="Tahoma" w:cs="Tahoma"/>
          <w:b/>
          <w:sz w:val="24"/>
          <w:szCs w:val="24"/>
        </w:rPr>
        <w:t>ACCOUNTING</w:t>
      </w:r>
      <w:r w:rsidRPr="006528DE">
        <w:rPr>
          <w:rFonts w:ascii="Tahoma" w:hAnsi="Tahoma" w:cs="Tahoma"/>
          <w:b/>
          <w:spacing w:val="-1"/>
          <w:sz w:val="24"/>
          <w:szCs w:val="24"/>
        </w:rPr>
        <w:t xml:space="preserve"> </w:t>
      </w:r>
      <w:r w:rsidRPr="006528DE">
        <w:rPr>
          <w:rFonts w:ascii="Tahoma" w:hAnsi="Tahoma" w:cs="Tahoma"/>
          <w:b/>
          <w:sz w:val="24"/>
          <w:szCs w:val="24"/>
        </w:rPr>
        <w:t>OFFICER)</w:t>
      </w:r>
    </w:p>
    <w:p w14:paraId="4F825915" w14:textId="77777777" w:rsidR="004B55D6" w:rsidRPr="006528DE" w:rsidRDefault="004B55D6" w:rsidP="006528DE">
      <w:pPr>
        <w:pStyle w:val="BodyText"/>
        <w:spacing w:before="8"/>
        <w:jc w:val="both"/>
        <w:rPr>
          <w:rFonts w:ascii="Tahoma" w:hAnsi="Tahoma" w:cs="Tahoma"/>
          <w:b/>
          <w:sz w:val="24"/>
          <w:szCs w:val="24"/>
        </w:rPr>
      </w:pPr>
    </w:p>
    <w:p w14:paraId="56A058AA" w14:textId="216907FC" w:rsidR="004B55D6" w:rsidRPr="00B751FA" w:rsidRDefault="004B55D6" w:rsidP="00B751FA">
      <w:pPr>
        <w:pStyle w:val="ListParagraph"/>
        <w:numPr>
          <w:ilvl w:val="1"/>
          <w:numId w:val="26"/>
        </w:numPr>
        <w:tabs>
          <w:tab w:val="left" w:pos="1671"/>
          <w:tab w:val="left" w:pos="1672"/>
        </w:tabs>
        <w:spacing w:line="360" w:lineRule="auto"/>
        <w:ind w:right="671"/>
        <w:jc w:val="both"/>
        <w:rPr>
          <w:rFonts w:ascii="Tahoma" w:hAnsi="Tahoma" w:cs="Tahoma"/>
          <w:sz w:val="24"/>
          <w:szCs w:val="24"/>
        </w:rPr>
      </w:pPr>
      <w:r w:rsidRPr="00B751FA">
        <w:rPr>
          <w:rFonts w:ascii="Tahoma" w:hAnsi="Tahoma" w:cs="Tahoma"/>
          <w:sz w:val="24"/>
          <w:szCs w:val="24"/>
        </w:rPr>
        <w:t>Without derogating in any way from the legal responsibilities of the Municipal</w:t>
      </w:r>
      <w:r w:rsidRPr="00B751FA">
        <w:rPr>
          <w:rFonts w:ascii="Tahoma" w:hAnsi="Tahoma" w:cs="Tahoma"/>
          <w:spacing w:val="1"/>
          <w:sz w:val="24"/>
          <w:szCs w:val="24"/>
        </w:rPr>
        <w:t xml:space="preserve"> </w:t>
      </w:r>
      <w:r w:rsidRPr="00B751FA">
        <w:rPr>
          <w:rFonts w:ascii="Tahoma" w:hAnsi="Tahoma" w:cs="Tahoma"/>
          <w:sz w:val="24"/>
          <w:szCs w:val="24"/>
        </w:rPr>
        <w:t>Manager</w:t>
      </w:r>
      <w:r w:rsidRPr="00B751FA">
        <w:rPr>
          <w:rFonts w:ascii="Tahoma" w:hAnsi="Tahoma" w:cs="Tahoma"/>
          <w:spacing w:val="6"/>
          <w:sz w:val="24"/>
          <w:szCs w:val="24"/>
        </w:rPr>
        <w:t xml:space="preserve"> </w:t>
      </w:r>
      <w:r w:rsidRPr="00B751FA">
        <w:rPr>
          <w:rFonts w:ascii="Tahoma" w:hAnsi="Tahoma" w:cs="Tahoma"/>
          <w:sz w:val="24"/>
          <w:szCs w:val="24"/>
        </w:rPr>
        <w:t>as</w:t>
      </w:r>
      <w:r w:rsidRPr="00B751FA">
        <w:rPr>
          <w:rFonts w:ascii="Tahoma" w:hAnsi="Tahoma" w:cs="Tahoma"/>
          <w:spacing w:val="7"/>
          <w:sz w:val="24"/>
          <w:szCs w:val="24"/>
        </w:rPr>
        <w:t xml:space="preserve"> </w:t>
      </w:r>
      <w:r w:rsidRPr="00B751FA">
        <w:rPr>
          <w:rFonts w:ascii="Tahoma" w:hAnsi="Tahoma" w:cs="Tahoma"/>
          <w:sz w:val="24"/>
          <w:szCs w:val="24"/>
        </w:rPr>
        <w:t>accounting</w:t>
      </w:r>
      <w:r w:rsidRPr="00B751FA">
        <w:rPr>
          <w:rFonts w:ascii="Tahoma" w:hAnsi="Tahoma" w:cs="Tahoma"/>
          <w:spacing w:val="5"/>
          <w:sz w:val="24"/>
          <w:szCs w:val="24"/>
        </w:rPr>
        <w:t xml:space="preserve"> </w:t>
      </w:r>
      <w:r w:rsidRPr="00B751FA">
        <w:rPr>
          <w:rFonts w:ascii="Tahoma" w:hAnsi="Tahoma" w:cs="Tahoma"/>
          <w:sz w:val="24"/>
          <w:szCs w:val="24"/>
        </w:rPr>
        <w:t>officer,</w:t>
      </w:r>
      <w:r w:rsidRPr="00B751FA">
        <w:rPr>
          <w:rFonts w:ascii="Tahoma" w:hAnsi="Tahoma" w:cs="Tahoma"/>
          <w:spacing w:val="5"/>
          <w:sz w:val="24"/>
          <w:szCs w:val="24"/>
        </w:rPr>
        <w:t xml:space="preserve"> </w:t>
      </w:r>
      <w:r w:rsidRPr="00B751FA">
        <w:rPr>
          <w:rFonts w:ascii="Tahoma" w:hAnsi="Tahoma" w:cs="Tahoma"/>
          <w:sz w:val="24"/>
          <w:szCs w:val="24"/>
        </w:rPr>
        <w:t>the</w:t>
      </w:r>
      <w:r w:rsidRPr="00B751FA">
        <w:rPr>
          <w:rFonts w:ascii="Tahoma" w:hAnsi="Tahoma" w:cs="Tahoma"/>
          <w:spacing w:val="8"/>
          <w:sz w:val="24"/>
          <w:szCs w:val="24"/>
        </w:rPr>
        <w:t xml:space="preserve"> </w:t>
      </w:r>
      <w:r w:rsidRPr="00B751FA">
        <w:rPr>
          <w:rFonts w:ascii="Tahoma" w:hAnsi="Tahoma" w:cs="Tahoma"/>
          <w:sz w:val="24"/>
          <w:szCs w:val="24"/>
        </w:rPr>
        <w:t>Chief</w:t>
      </w:r>
      <w:r w:rsidRPr="00B751FA">
        <w:rPr>
          <w:rFonts w:ascii="Tahoma" w:hAnsi="Tahoma" w:cs="Tahoma"/>
          <w:spacing w:val="8"/>
          <w:sz w:val="24"/>
          <w:szCs w:val="24"/>
        </w:rPr>
        <w:t xml:space="preserve"> </w:t>
      </w:r>
      <w:r w:rsidRPr="00B751FA">
        <w:rPr>
          <w:rFonts w:ascii="Tahoma" w:hAnsi="Tahoma" w:cs="Tahoma"/>
          <w:sz w:val="24"/>
          <w:szCs w:val="24"/>
        </w:rPr>
        <w:t>Financial</w:t>
      </w:r>
      <w:r w:rsidRPr="00B751FA">
        <w:rPr>
          <w:rFonts w:ascii="Tahoma" w:hAnsi="Tahoma" w:cs="Tahoma"/>
          <w:spacing w:val="5"/>
          <w:sz w:val="24"/>
          <w:szCs w:val="24"/>
        </w:rPr>
        <w:t xml:space="preserve"> </w:t>
      </w:r>
      <w:r w:rsidRPr="00B751FA">
        <w:rPr>
          <w:rFonts w:ascii="Tahoma" w:hAnsi="Tahoma" w:cs="Tahoma"/>
          <w:sz w:val="24"/>
          <w:szCs w:val="24"/>
        </w:rPr>
        <w:t>Officer</w:t>
      </w:r>
      <w:r w:rsidRPr="00B751FA">
        <w:rPr>
          <w:rFonts w:ascii="Tahoma" w:hAnsi="Tahoma" w:cs="Tahoma"/>
          <w:spacing w:val="7"/>
          <w:sz w:val="24"/>
          <w:szCs w:val="24"/>
        </w:rPr>
        <w:t xml:space="preserve"> </w:t>
      </w:r>
      <w:r w:rsidRPr="00B751FA">
        <w:rPr>
          <w:rFonts w:ascii="Tahoma" w:hAnsi="Tahoma" w:cs="Tahoma"/>
          <w:sz w:val="24"/>
          <w:szCs w:val="24"/>
        </w:rPr>
        <w:t>shall</w:t>
      </w:r>
      <w:r w:rsidRPr="00B751FA">
        <w:rPr>
          <w:rFonts w:ascii="Tahoma" w:hAnsi="Tahoma" w:cs="Tahoma"/>
          <w:spacing w:val="5"/>
          <w:sz w:val="24"/>
          <w:szCs w:val="24"/>
        </w:rPr>
        <w:t xml:space="preserve"> </w:t>
      </w:r>
      <w:r w:rsidRPr="00B751FA">
        <w:rPr>
          <w:rFonts w:ascii="Tahoma" w:hAnsi="Tahoma" w:cs="Tahoma"/>
          <w:sz w:val="24"/>
          <w:szCs w:val="24"/>
        </w:rPr>
        <w:t>be</w:t>
      </w:r>
      <w:r w:rsidRPr="00B751FA">
        <w:rPr>
          <w:rFonts w:ascii="Tahoma" w:hAnsi="Tahoma" w:cs="Tahoma"/>
          <w:spacing w:val="6"/>
          <w:sz w:val="24"/>
          <w:szCs w:val="24"/>
        </w:rPr>
        <w:t xml:space="preserve"> </w:t>
      </w:r>
      <w:r w:rsidRPr="00B751FA">
        <w:rPr>
          <w:rFonts w:ascii="Tahoma" w:hAnsi="Tahoma" w:cs="Tahoma"/>
          <w:sz w:val="24"/>
          <w:szCs w:val="24"/>
        </w:rPr>
        <w:t>responsible</w:t>
      </w:r>
      <w:r w:rsidRPr="00B751FA">
        <w:rPr>
          <w:rFonts w:ascii="Tahoma" w:hAnsi="Tahoma" w:cs="Tahoma"/>
          <w:spacing w:val="5"/>
          <w:sz w:val="24"/>
          <w:szCs w:val="24"/>
        </w:rPr>
        <w:t xml:space="preserve"> </w:t>
      </w:r>
      <w:r w:rsidRPr="00B751FA">
        <w:rPr>
          <w:rFonts w:ascii="Tahoma" w:hAnsi="Tahoma" w:cs="Tahoma"/>
          <w:sz w:val="24"/>
          <w:szCs w:val="24"/>
        </w:rPr>
        <w:t>for</w:t>
      </w:r>
      <w:r w:rsidRPr="00B751FA">
        <w:rPr>
          <w:rFonts w:ascii="Tahoma" w:hAnsi="Tahoma" w:cs="Tahoma"/>
          <w:spacing w:val="-58"/>
          <w:sz w:val="24"/>
          <w:szCs w:val="24"/>
        </w:rPr>
        <w:t xml:space="preserve"> </w:t>
      </w:r>
      <w:r w:rsidRPr="00B751FA">
        <w:rPr>
          <w:rFonts w:ascii="Tahoma" w:hAnsi="Tahoma" w:cs="Tahoma"/>
          <w:sz w:val="24"/>
          <w:szCs w:val="24"/>
        </w:rPr>
        <w:t>preparing the draft annual capital and operating budgets (including the budget</w:t>
      </w:r>
      <w:r w:rsidRPr="00B751FA">
        <w:rPr>
          <w:rFonts w:ascii="Tahoma" w:hAnsi="Tahoma" w:cs="Tahoma"/>
          <w:spacing w:val="1"/>
          <w:sz w:val="24"/>
          <w:szCs w:val="24"/>
        </w:rPr>
        <w:t xml:space="preserve"> </w:t>
      </w:r>
      <w:r w:rsidRPr="00B751FA">
        <w:rPr>
          <w:rFonts w:ascii="Tahoma" w:hAnsi="Tahoma" w:cs="Tahoma"/>
          <w:sz w:val="24"/>
          <w:szCs w:val="24"/>
        </w:rPr>
        <w:t>components required for the ensuing financial years), any required adjustments</w:t>
      </w:r>
      <w:r w:rsidRPr="00B751FA">
        <w:rPr>
          <w:rFonts w:ascii="Tahoma" w:hAnsi="Tahoma" w:cs="Tahoma"/>
          <w:spacing w:val="1"/>
          <w:sz w:val="24"/>
          <w:szCs w:val="24"/>
        </w:rPr>
        <w:t xml:space="preserve"> </w:t>
      </w:r>
      <w:r w:rsidRPr="00B751FA">
        <w:rPr>
          <w:rFonts w:ascii="Tahoma" w:hAnsi="Tahoma" w:cs="Tahoma"/>
          <w:sz w:val="24"/>
          <w:szCs w:val="24"/>
        </w:rPr>
        <w:t>budgets, the projections of revenues and expenses for the service delivery and</w:t>
      </w:r>
      <w:r w:rsidRPr="00B751FA">
        <w:rPr>
          <w:rFonts w:ascii="Tahoma" w:hAnsi="Tahoma" w:cs="Tahoma"/>
          <w:spacing w:val="1"/>
          <w:sz w:val="24"/>
          <w:szCs w:val="24"/>
        </w:rPr>
        <w:t xml:space="preserve"> </w:t>
      </w:r>
      <w:r w:rsidRPr="00B751FA">
        <w:rPr>
          <w:rFonts w:ascii="Tahoma" w:hAnsi="Tahoma" w:cs="Tahoma"/>
          <w:sz w:val="24"/>
          <w:szCs w:val="24"/>
        </w:rPr>
        <w:t>budget implementation plan (including the alignment of such projections with the</w:t>
      </w:r>
      <w:r w:rsidRPr="00B751FA">
        <w:rPr>
          <w:rFonts w:ascii="Tahoma" w:hAnsi="Tahoma" w:cs="Tahoma"/>
          <w:spacing w:val="1"/>
          <w:sz w:val="24"/>
          <w:szCs w:val="24"/>
        </w:rPr>
        <w:t xml:space="preserve"> </w:t>
      </w:r>
      <w:r w:rsidRPr="00B751FA">
        <w:rPr>
          <w:rFonts w:ascii="Tahoma" w:hAnsi="Tahoma" w:cs="Tahoma"/>
          <w:sz w:val="24"/>
          <w:szCs w:val="24"/>
        </w:rPr>
        <w:t xml:space="preserve">cash management </w:t>
      </w:r>
      <w:proofErr w:type="spellStart"/>
      <w:r w:rsidRPr="00B751FA">
        <w:rPr>
          <w:rFonts w:ascii="Tahoma" w:hAnsi="Tahoma" w:cs="Tahoma"/>
          <w:sz w:val="24"/>
          <w:szCs w:val="24"/>
        </w:rPr>
        <w:t>programme</w:t>
      </w:r>
      <w:proofErr w:type="spellEnd"/>
      <w:r w:rsidRPr="00B751FA">
        <w:rPr>
          <w:rFonts w:ascii="Tahoma" w:hAnsi="Tahoma" w:cs="Tahoma"/>
          <w:sz w:val="24"/>
          <w:szCs w:val="24"/>
        </w:rPr>
        <w:t xml:space="preserve"> prepared in terms of the banking, cash</w:t>
      </w:r>
      <w:r w:rsidRPr="00B751FA">
        <w:rPr>
          <w:rFonts w:ascii="Tahoma" w:hAnsi="Tahoma" w:cs="Tahoma"/>
          <w:spacing w:val="1"/>
          <w:sz w:val="24"/>
          <w:szCs w:val="24"/>
        </w:rPr>
        <w:t xml:space="preserve"> </w:t>
      </w:r>
      <w:r w:rsidRPr="00B751FA">
        <w:rPr>
          <w:rFonts w:ascii="Tahoma" w:hAnsi="Tahoma" w:cs="Tahoma"/>
          <w:sz w:val="24"/>
          <w:szCs w:val="24"/>
        </w:rPr>
        <w:t>management and investments policy), and shall be accountable to the Municipal</w:t>
      </w:r>
      <w:r w:rsidRPr="00B751FA">
        <w:rPr>
          <w:rFonts w:ascii="Tahoma" w:hAnsi="Tahoma" w:cs="Tahoma"/>
          <w:spacing w:val="1"/>
          <w:sz w:val="24"/>
          <w:szCs w:val="24"/>
        </w:rPr>
        <w:t xml:space="preserve"> </w:t>
      </w:r>
      <w:r w:rsidRPr="00B751FA">
        <w:rPr>
          <w:rFonts w:ascii="Tahoma" w:hAnsi="Tahoma" w:cs="Tahoma"/>
          <w:sz w:val="24"/>
          <w:szCs w:val="24"/>
        </w:rPr>
        <w:t>Manager</w:t>
      </w:r>
      <w:r w:rsidRPr="00B751FA">
        <w:rPr>
          <w:rFonts w:ascii="Tahoma" w:hAnsi="Tahoma" w:cs="Tahoma"/>
          <w:spacing w:val="-1"/>
          <w:sz w:val="24"/>
          <w:szCs w:val="24"/>
        </w:rPr>
        <w:t xml:space="preserve"> </w:t>
      </w:r>
      <w:r w:rsidRPr="00B751FA">
        <w:rPr>
          <w:rFonts w:ascii="Tahoma" w:hAnsi="Tahoma" w:cs="Tahoma"/>
          <w:sz w:val="24"/>
          <w:szCs w:val="24"/>
        </w:rPr>
        <w:t>in</w:t>
      </w:r>
      <w:r w:rsidRPr="00B751FA">
        <w:rPr>
          <w:rFonts w:ascii="Tahoma" w:hAnsi="Tahoma" w:cs="Tahoma"/>
          <w:spacing w:val="-1"/>
          <w:sz w:val="24"/>
          <w:szCs w:val="24"/>
        </w:rPr>
        <w:t xml:space="preserve"> </w:t>
      </w:r>
      <w:r w:rsidRPr="00B751FA">
        <w:rPr>
          <w:rFonts w:ascii="Tahoma" w:hAnsi="Tahoma" w:cs="Tahoma"/>
          <w:sz w:val="24"/>
          <w:szCs w:val="24"/>
        </w:rPr>
        <w:t>regard</w:t>
      </w:r>
      <w:r w:rsidRPr="00B751FA">
        <w:rPr>
          <w:rFonts w:ascii="Tahoma" w:hAnsi="Tahoma" w:cs="Tahoma"/>
          <w:spacing w:val="-2"/>
          <w:sz w:val="24"/>
          <w:szCs w:val="24"/>
        </w:rPr>
        <w:t xml:space="preserve"> </w:t>
      </w:r>
      <w:r w:rsidRPr="00B751FA">
        <w:rPr>
          <w:rFonts w:ascii="Tahoma" w:hAnsi="Tahoma" w:cs="Tahoma"/>
          <w:sz w:val="24"/>
          <w:szCs w:val="24"/>
        </w:rPr>
        <w:t>to</w:t>
      </w:r>
      <w:r w:rsidRPr="00B751FA">
        <w:rPr>
          <w:rFonts w:ascii="Tahoma" w:hAnsi="Tahoma" w:cs="Tahoma"/>
          <w:spacing w:val="-2"/>
          <w:sz w:val="24"/>
          <w:szCs w:val="24"/>
        </w:rPr>
        <w:t xml:space="preserve"> </w:t>
      </w:r>
      <w:r w:rsidRPr="00B751FA">
        <w:rPr>
          <w:rFonts w:ascii="Tahoma" w:hAnsi="Tahoma" w:cs="Tahoma"/>
          <w:sz w:val="24"/>
          <w:szCs w:val="24"/>
        </w:rPr>
        <w:t>the</w:t>
      </w:r>
      <w:r w:rsidRPr="00B751FA">
        <w:rPr>
          <w:rFonts w:ascii="Tahoma" w:hAnsi="Tahoma" w:cs="Tahoma"/>
          <w:spacing w:val="-2"/>
          <w:sz w:val="24"/>
          <w:szCs w:val="24"/>
        </w:rPr>
        <w:t xml:space="preserve"> </w:t>
      </w:r>
      <w:r w:rsidRPr="00B751FA">
        <w:rPr>
          <w:rFonts w:ascii="Tahoma" w:hAnsi="Tahoma" w:cs="Tahoma"/>
          <w:sz w:val="24"/>
          <w:szCs w:val="24"/>
        </w:rPr>
        <w:t>performance of</w:t>
      </w:r>
      <w:r w:rsidRPr="00B751FA">
        <w:rPr>
          <w:rFonts w:ascii="Tahoma" w:hAnsi="Tahoma" w:cs="Tahoma"/>
          <w:spacing w:val="-1"/>
          <w:sz w:val="24"/>
          <w:szCs w:val="24"/>
        </w:rPr>
        <w:t xml:space="preserve"> </w:t>
      </w:r>
      <w:r w:rsidRPr="00B751FA">
        <w:rPr>
          <w:rFonts w:ascii="Tahoma" w:hAnsi="Tahoma" w:cs="Tahoma"/>
          <w:sz w:val="24"/>
          <w:szCs w:val="24"/>
        </w:rPr>
        <w:t>these</w:t>
      </w:r>
      <w:r w:rsidRPr="00B751FA">
        <w:rPr>
          <w:rFonts w:ascii="Tahoma" w:hAnsi="Tahoma" w:cs="Tahoma"/>
          <w:spacing w:val="-2"/>
          <w:sz w:val="24"/>
          <w:szCs w:val="24"/>
        </w:rPr>
        <w:t xml:space="preserve"> </w:t>
      </w:r>
      <w:r w:rsidRPr="00B751FA">
        <w:rPr>
          <w:rFonts w:ascii="Tahoma" w:hAnsi="Tahoma" w:cs="Tahoma"/>
          <w:sz w:val="24"/>
          <w:szCs w:val="24"/>
        </w:rPr>
        <w:t>functions.</w:t>
      </w:r>
    </w:p>
    <w:p w14:paraId="60764A06" w14:textId="77777777" w:rsidR="004B55D6" w:rsidRPr="006528DE" w:rsidRDefault="004B55D6" w:rsidP="006528DE">
      <w:pPr>
        <w:pStyle w:val="BodyText"/>
        <w:spacing w:before="1"/>
        <w:jc w:val="both"/>
        <w:rPr>
          <w:rFonts w:ascii="Tahoma" w:hAnsi="Tahoma" w:cs="Tahoma"/>
          <w:sz w:val="24"/>
          <w:szCs w:val="24"/>
        </w:rPr>
      </w:pPr>
    </w:p>
    <w:p w14:paraId="3502A0F9" w14:textId="77777777" w:rsidR="004B55D6" w:rsidRPr="006528DE" w:rsidRDefault="004B55D6" w:rsidP="00B751FA">
      <w:pPr>
        <w:pStyle w:val="ListParagraph"/>
        <w:numPr>
          <w:ilvl w:val="1"/>
          <w:numId w:val="26"/>
        </w:numPr>
        <w:tabs>
          <w:tab w:val="left" w:pos="1671"/>
          <w:tab w:val="left" w:pos="1672"/>
        </w:tabs>
        <w:spacing w:line="360" w:lineRule="auto"/>
        <w:ind w:right="1090"/>
        <w:jc w:val="both"/>
        <w:rPr>
          <w:rFonts w:ascii="Tahoma" w:hAnsi="Tahoma" w:cs="Tahoma"/>
          <w:sz w:val="24"/>
          <w:szCs w:val="24"/>
        </w:rPr>
      </w:pPr>
      <w:r w:rsidRPr="006528DE">
        <w:rPr>
          <w:rFonts w:ascii="Tahoma" w:hAnsi="Tahoma" w:cs="Tahoma"/>
          <w:sz w:val="24"/>
          <w:szCs w:val="24"/>
        </w:rPr>
        <w:t>The Municipal Manager shall ensure that all heads of departments provide the</w:t>
      </w:r>
      <w:r w:rsidRPr="006528DE">
        <w:rPr>
          <w:rFonts w:ascii="Tahoma" w:hAnsi="Tahoma" w:cs="Tahoma"/>
          <w:spacing w:val="-59"/>
          <w:sz w:val="24"/>
          <w:szCs w:val="24"/>
        </w:rPr>
        <w:t xml:space="preserve"> </w:t>
      </w:r>
      <w:r w:rsidRPr="006528DE">
        <w:rPr>
          <w:rFonts w:ascii="Tahoma" w:hAnsi="Tahoma" w:cs="Tahoma"/>
          <w:sz w:val="24"/>
          <w:szCs w:val="24"/>
        </w:rPr>
        <w:t>inputs required</w:t>
      </w:r>
      <w:r w:rsidRPr="006528DE">
        <w:rPr>
          <w:rFonts w:ascii="Tahoma" w:hAnsi="Tahoma" w:cs="Tahoma"/>
          <w:spacing w:val="-1"/>
          <w:sz w:val="24"/>
          <w:szCs w:val="24"/>
        </w:rPr>
        <w:t xml:space="preserve"> </w:t>
      </w:r>
      <w:r w:rsidRPr="006528DE">
        <w:rPr>
          <w:rFonts w:ascii="Tahoma" w:hAnsi="Tahoma" w:cs="Tahoma"/>
          <w:sz w:val="24"/>
          <w:szCs w:val="24"/>
        </w:rPr>
        <w:t>by</w:t>
      </w:r>
      <w:r w:rsidRPr="006528DE">
        <w:rPr>
          <w:rFonts w:ascii="Tahoma" w:hAnsi="Tahoma" w:cs="Tahoma"/>
          <w:spacing w:val="-3"/>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Chief</w:t>
      </w:r>
      <w:r w:rsidRPr="006528DE">
        <w:rPr>
          <w:rFonts w:ascii="Tahoma" w:hAnsi="Tahoma" w:cs="Tahoma"/>
          <w:spacing w:val="1"/>
          <w:sz w:val="24"/>
          <w:szCs w:val="24"/>
        </w:rPr>
        <w:t xml:space="preserve"> </w:t>
      </w:r>
      <w:r w:rsidRPr="006528DE">
        <w:rPr>
          <w:rFonts w:ascii="Tahoma" w:hAnsi="Tahoma" w:cs="Tahoma"/>
          <w:sz w:val="24"/>
          <w:szCs w:val="24"/>
        </w:rPr>
        <w:t>Financial</w:t>
      </w:r>
      <w:r w:rsidRPr="006528DE">
        <w:rPr>
          <w:rFonts w:ascii="Tahoma" w:hAnsi="Tahoma" w:cs="Tahoma"/>
          <w:spacing w:val="-1"/>
          <w:sz w:val="24"/>
          <w:szCs w:val="24"/>
        </w:rPr>
        <w:t xml:space="preserve"> </w:t>
      </w:r>
      <w:r w:rsidRPr="006528DE">
        <w:rPr>
          <w:rFonts w:ascii="Tahoma" w:hAnsi="Tahoma" w:cs="Tahoma"/>
          <w:sz w:val="24"/>
          <w:szCs w:val="24"/>
        </w:rPr>
        <w:t>Officer</w:t>
      </w:r>
      <w:r w:rsidRPr="006528DE">
        <w:rPr>
          <w:rFonts w:ascii="Tahoma" w:hAnsi="Tahoma" w:cs="Tahoma"/>
          <w:spacing w:val="-2"/>
          <w:sz w:val="24"/>
          <w:szCs w:val="24"/>
        </w:rPr>
        <w:t xml:space="preserve"> </w:t>
      </w:r>
      <w:r w:rsidRPr="006528DE">
        <w:rPr>
          <w:rFonts w:ascii="Tahoma" w:hAnsi="Tahoma" w:cs="Tahoma"/>
          <w:sz w:val="24"/>
          <w:szCs w:val="24"/>
        </w:rPr>
        <w:t>into</w:t>
      </w:r>
      <w:r w:rsidRPr="006528DE">
        <w:rPr>
          <w:rFonts w:ascii="Tahoma" w:hAnsi="Tahoma" w:cs="Tahoma"/>
          <w:spacing w:val="-3"/>
          <w:sz w:val="24"/>
          <w:szCs w:val="24"/>
        </w:rPr>
        <w:t xml:space="preserve"> </w:t>
      </w:r>
      <w:r w:rsidRPr="006528DE">
        <w:rPr>
          <w:rFonts w:ascii="Tahoma" w:hAnsi="Tahoma" w:cs="Tahoma"/>
          <w:sz w:val="24"/>
          <w:szCs w:val="24"/>
        </w:rPr>
        <w:t>these</w:t>
      </w:r>
      <w:r w:rsidRPr="006528DE">
        <w:rPr>
          <w:rFonts w:ascii="Tahoma" w:hAnsi="Tahoma" w:cs="Tahoma"/>
          <w:spacing w:val="-3"/>
          <w:sz w:val="24"/>
          <w:szCs w:val="24"/>
        </w:rPr>
        <w:t xml:space="preserve"> </w:t>
      </w:r>
      <w:r w:rsidRPr="006528DE">
        <w:rPr>
          <w:rFonts w:ascii="Tahoma" w:hAnsi="Tahoma" w:cs="Tahoma"/>
          <w:sz w:val="24"/>
          <w:szCs w:val="24"/>
        </w:rPr>
        <w:t>budget</w:t>
      </w:r>
      <w:r w:rsidRPr="006528DE">
        <w:rPr>
          <w:rFonts w:ascii="Tahoma" w:hAnsi="Tahoma" w:cs="Tahoma"/>
          <w:spacing w:val="-1"/>
          <w:sz w:val="24"/>
          <w:szCs w:val="24"/>
        </w:rPr>
        <w:t xml:space="preserve"> </w:t>
      </w:r>
      <w:r w:rsidRPr="006528DE">
        <w:rPr>
          <w:rFonts w:ascii="Tahoma" w:hAnsi="Tahoma" w:cs="Tahoma"/>
          <w:sz w:val="24"/>
          <w:szCs w:val="24"/>
        </w:rPr>
        <w:t>processes.</w:t>
      </w:r>
    </w:p>
    <w:p w14:paraId="40E62D4D" w14:textId="77777777" w:rsidR="004B55D6" w:rsidRPr="006528DE" w:rsidRDefault="004B55D6" w:rsidP="006528DE">
      <w:pPr>
        <w:pStyle w:val="BodyText"/>
        <w:spacing w:before="11"/>
        <w:jc w:val="both"/>
        <w:rPr>
          <w:rFonts w:ascii="Tahoma" w:hAnsi="Tahoma" w:cs="Tahoma"/>
          <w:sz w:val="24"/>
          <w:szCs w:val="24"/>
        </w:rPr>
      </w:pPr>
    </w:p>
    <w:p w14:paraId="5964A954" w14:textId="6F5711E3" w:rsidR="004B55D6" w:rsidRPr="006528DE" w:rsidRDefault="004B55D6" w:rsidP="00B751FA">
      <w:pPr>
        <w:pStyle w:val="ListParagraph"/>
        <w:numPr>
          <w:ilvl w:val="1"/>
          <w:numId w:val="26"/>
        </w:numPr>
        <w:tabs>
          <w:tab w:val="left" w:pos="1671"/>
          <w:tab w:val="left" w:pos="1672"/>
        </w:tabs>
        <w:spacing w:line="360" w:lineRule="auto"/>
        <w:ind w:right="869"/>
        <w:jc w:val="both"/>
        <w:rPr>
          <w:rFonts w:ascii="Tahoma" w:hAnsi="Tahoma" w:cs="Tahoma"/>
          <w:sz w:val="24"/>
          <w:szCs w:val="24"/>
        </w:rPr>
      </w:pPr>
      <w:r w:rsidRPr="006528DE">
        <w:rPr>
          <w:rFonts w:ascii="Tahoma" w:hAnsi="Tahoma" w:cs="Tahoma"/>
          <w:sz w:val="24"/>
          <w:szCs w:val="24"/>
        </w:rPr>
        <w:t xml:space="preserve">The Chief Financial Officer shall draft the budget timetable for the </w:t>
      </w:r>
      <w:r w:rsidR="00850D27" w:rsidRPr="006528DE">
        <w:rPr>
          <w:rFonts w:ascii="Tahoma" w:hAnsi="Tahoma" w:cs="Tahoma"/>
          <w:sz w:val="24"/>
          <w:szCs w:val="24"/>
        </w:rPr>
        <w:t>following</w:t>
      </w:r>
      <w:r w:rsidRPr="006528DE">
        <w:rPr>
          <w:rFonts w:ascii="Tahoma" w:hAnsi="Tahoma" w:cs="Tahoma"/>
          <w:spacing w:val="1"/>
          <w:sz w:val="24"/>
          <w:szCs w:val="24"/>
        </w:rPr>
        <w:t xml:space="preserve"> </w:t>
      </w:r>
      <w:r w:rsidRPr="006528DE">
        <w:rPr>
          <w:rFonts w:ascii="Tahoma" w:hAnsi="Tahoma" w:cs="Tahoma"/>
          <w:sz w:val="24"/>
          <w:szCs w:val="24"/>
        </w:rPr>
        <w:t>financial year for the Mayor’s approval, and shall indicate in such timetable the</w:t>
      </w:r>
      <w:r w:rsidRPr="006528DE">
        <w:rPr>
          <w:rFonts w:ascii="Tahoma" w:hAnsi="Tahoma" w:cs="Tahoma"/>
          <w:spacing w:val="1"/>
          <w:sz w:val="24"/>
          <w:szCs w:val="24"/>
        </w:rPr>
        <w:t xml:space="preserve"> </w:t>
      </w:r>
      <w:r w:rsidRPr="006528DE">
        <w:rPr>
          <w:rFonts w:ascii="Tahoma" w:hAnsi="Tahoma" w:cs="Tahoma"/>
          <w:sz w:val="24"/>
          <w:szCs w:val="24"/>
        </w:rPr>
        <w:t>target dates for the draft revision of the annual budget and the preparation of the</w:t>
      </w:r>
      <w:r w:rsidR="00F259A3">
        <w:rPr>
          <w:rFonts w:ascii="Tahoma" w:hAnsi="Tahoma" w:cs="Tahoma"/>
          <w:sz w:val="24"/>
          <w:szCs w:val="24"/>
        </w:rPr>
        <w:t xml:space="preserve"> </w:t>
      </w:r>
      <w:r w:rsidRPr="006528DE">
        <w:rPr>
          <w:rFonts w:ascii="Tahoma" w:hAnsi="Tahoma" w:cs="Tahoma"/>
          <w:spacing w:val="-59"/>
          <w:sz w:val="24"/>
          <w:szCs w:val="24"/>
        </w:rPr>
        <w:t xml:space="preserve"> </w:t>
      </w:r>
      <w:r w:rsidRPr="006528DE">
        <w:rPr>
          <w:rFonts w:ascii="Tahoma" w:hAnsi="Tahoma" w:cs="Tahoma"/>
          <w:sz w:val="24"/>
          <w:szCs w:val="24"/>
        </w:rPr>
        <w:t>annual budget for the ensuing financial year, which target dates shall follow the</w:t>
      </w:r>
      <w:r w:rsidRPr="006528DE">
        <w:rPr>
          <w:rFonts w:ascii="Tahoma" w:hAnsi="Tahoma" w:cs="Tahoma"/>
          <w:spacing w:val="1"/>
          <w:sz w:val="24"/>
          <w:szCs w:val="24"/>
        </w:rPr>
        <w:t xml:space="preserve"> </w:t>
      </w:r>
      <w:r w:rsidRPr="006528DE">
        <w:rPr>
          <w:rFonts w:ascii="Tahoma" w:hAnsi="Tahoma" w:cs="Tahoma"/>
          <w:sz w:val="24"/>
          <w:szCs w:val="24"/>
        </w:rPr>
        <w:t>prescriptions of the Municipal Finance Management Act, and target dates for the</w:t>
      </w:r>
      <w:r w:rsidRPr="006528DE">
        <w:rPr>
          <w:rFonts w:ascii="Tahoma" w:hAnsi="Tahoma" w:cs="Tahoma"/>
          <w:spacing w:val="-59"/>
          <w:sz w:val="24"/>
          <w:szCs w:val="24"/>
        </w:rPr>
        <w:t xml:space="preserve"> </w:t>
      </w:r>
      <w:r w:rsidRPr="006528DE">
        <w:rPr>
          <w:rFonts w:ascii="Tahoma" w:hAnsi="Tahoma" w:cs="Tahoma"/>
          <w:sz w:val="24"/>
          <w:szCs w:val="24"/>
        </w:rPr>
        <w:t>submission of all the budget-related documentation to the Mayor, Finance</w:t>
      </w:r>
      <w:r w:rsidRPr="006528DE">
        <w:rPr>
          <w:rFonts w:ascii="Tahoma" w:hAnsi="Tahoma" w:cs="Tahoma"/>
          <w:spacing w:val="1"/>
          <w:sz w:val="24"/>
          <w:szCs w:val="24"/>
        </w:rPr>
        <w:t xml:space="preserve"> </w:t>
      </w:r>
      <w:r w:rsidRPr="006528DE">
        <w:rPr>
          <w:rFonts w:ascii="Tahoma" w:hAnsi="Tahoma" w:cs="Tahoma"/>
          <w:sz w:val="24"/>
          <w:szCs w:val="24"/>
        </w:rPr>
        <w:t>Committee,</w:t>
      </w:r>
      <w:r w:rsidRPr="006528DE">
        <w:rPr>
          <w:rFonts w:ascii="Tahoma" w:hAnsi="Tahoma" w:cs="Tahoma"/>
          <w:spacing w:val="-1"/>
          <w:sz w:val="24"/>
          <w:szCs w:val="24"/>
        </w:rPr>
        <w:t xml:space="preserve"> </w:t>
      </w:r>
      <w:r w:rsidRPr="006528DE">
        <w:rPr>
          <w:rFonts w:ascii="Tahoma" w:hAnsi="Tahoma" w:cs="Tahoma"/>
          <w:sz w:val="24"/>
          <w:szCs w:val="24"/>
        </w:rPr>
        <w:t>Executive</w:t>
      </w:r>
      <w:r w:rsidRPr="006528DE">
        <w:rPr>
          <w:rFonts w:ascii="Tahoma" w:hAnsi="Tahoma" w:cs="Tahoma"/>
          <w:spacing w:val="1"/>
          <w:sz w:val="24"/>
          <w:szCs w:val="24"/>
        </w:rPr>
        <w:t xml:space="preserve"> </w:t>
      </w:r>
      <w:r w:rsidRPr="006528DE">
        <w:rPr>
          <w:rFonts w:ascii="Tahoma" w:hAnsi="Tahoma" w:cs="Tahoma"/>
          <w:sz w:val="24"/>
          <w:szCs w:val="24"/>
        </w:rPr>
        <w:t>Committee</w:t>
      </w:r>
      <w:r w:rsidRPr="006528DE">
        <w:rPr>
          <w:rFonts w:ascii="Tahoma" w:hAnsi="Tahoma" w:cs="Tahoma"/>
          <w:spacing w:val="-2"/>
          <w:sz w:val="24"/>
          <w:szCs w:val="24"/>
        </w:rPr>
        <w:t xml:space="preserve"> </w:t>
      </w:r>
      <w:r w:rsidRPr="006528DE">
        <w:rPr>
          <w:rFonts w:ascii="Tahoma" w:hAnsi="Tahoma" w:cs="Tahoma"/>
          <w:sz w:val="24"/>
          <w:szCs w:val="24"/>
        </w:rPr>
        <w:t>and</w:t>
      </w:r>
      <w:r w:rsidRPr="006528DE">
        <w:rPr>
          <w:rFonts w:ascii="Tahoma" w:hAnsi="Tahoma" w:cs="Tahoma"/>
          <w:spacing w:val="1"/>
          <w:sz w:val="24"/>
          <w:szCs w:val="24"/>
        </w:rPr>
        <w:t xml:space="preserve"> </w:t>
      </w:r>
      <w:r w:rsidRPr="006528DE">
        <w:rPr>
          <w:rFonts w:ascii="Tahoma" w:hAnsi="Tahoma" w:cs="Tahoma"/>
          <w:sz w:val="24"/>
          <w:szCs w:val="24"/>
        </w:rPr>
        <w:t>Council.</w:t>
      </w:r>
    </w:p>
    <w:p w14:paraId="05C0EADD" w14:textId="77777777" w:rsidR="004B55D6" w:rsidRPr="006528DE" w:rsidRDefault="004B55D6" w:rsidP="006528DE">
      <w:pPr>
        <w:pStyle w:val="BodyText"/>
        <w:jc w:val="both"/>
        <w:rPr>
          <w:rFonts w:ascii="Tahoma" w:hAnsi="Tahoma" w:cs="Tahoma"/>
          <w:sz w:val="24"/>
          <w:szCs w:val="24"/>
        </w:rPr>
      </w:pPr>
    </w:p>
    <w:p w14:paraId="54FED09D" w14:textId="1C695991" w:rsidR="004B55D6" w:rsidRPr="006528DE" w:rsidRDefault="004B55D6" w:rsidP="00B751FA">
      <w:pPr>
        <w:pStyle w:val="ListParagraph"/>
        <w:numPr>
          <w:ilvl w:val="1"/>
          <w:numId w:val="26"/>
        </w:numPr>
        <w:tabs>
          <w:tab w:val="left" w:pos="1672"/>
        </w:tabs>
        <w:spacing w:before="1" w:line="360" w:lineRule="auto"/>
        <w:ind w:right="668" w:hanging="732"/>
        <w:jc w:val="both"/>
        <w:rPr>
          <w:rFonts w:ascii="Tahoma" w:hAnsi="Tahoma" w:cs="Tahoma"/>
          <w:sz w:val="24"/>
          <w:szCs w:val="24"/>
        </w:rPr>
      </w:pPr>
      <w:r w:rsidRPr="006528DE">
        <w:rPr>
          <w:rFonts w:ascii="Tahoma" w:hAnsi="Tahoma" w:cs="Tahoma"/>
          <w:sz w:val="24"/>
          <w:szCs w:val="24"/>
        </w:rPr>
        <w:t>Except where the Chief Financial Officer, with the consent of the Mayor and</w:t>
      </w:r>
      <w:r w:rsidRPr="006528DE">
        <w:rPr>
          <w:rFonts w:ascii="Tahoma" w:hAnsi="Tahoma" w:cs="Tahoma"/>
          <w:spacing w:val="1"/>
          <w:sz w:val="24"/>
          <w:szCs w:val="24"/>
        </w:rPr>
        <w:t xml:space="preserve"> </w:t>
      </w:r>
      <w:r w:rsidRPr="006528DE">
        <w:rPr>
          <w:rFonts w:ascii="Tahoma" w:hAnsi="Tahoma" w:cs="Tahoma"/>
          <w:sz w:val="24"/>
          <w:szCs w:val="24"/>
        </w:rPr>
        <w:t>Municipal</w:t>
      </w:r>
      <w:r w:rsidRPr="006528DE">
        <w:rPr>
          <w:rFonts w:ascii="Tahoma" w:hAnsi="Tahoma" w:cs="Tahoma"/>
          <w:spacing w:val="-4"/>
          <w:sz w:val="24"/>
          <w:szCs w:val="24"/>
        </w:rPr>
        <w:t xml:space="preserve"> </w:t>
      </w:r>
      <w:r w:rsidRPr="006528DE">
        <w:rPr>
          <w:rFonts w:ascii="Tahoma" w:hAnsi="Tahoma" w:cs="Tahoma"/>
          <w:sz w:val="24"/>
          <w:szCs w:val="24"/>
        </w:rPr>
        <w:t>Manager,</w:t>
      </w:r>
      <w:r w:rsidRPr="006528DE">
        <w:rPr>
          <w:rFonts w:ascii="Tahoma" w:hAnsi="Tahoma" w:cs="Tahoma"/>
          <w:spacing w:val="-3"/>
          <w:sz w:val="24"/>
          <w:szCs w:val="24"/>
        </w:rPr>
        <w:t xml:space="preserve"> </w:t>
      </w:r>
      <w:r w:rsidRPr="006528DE">
        <w:rPr>
          <w:rFonts w:ascii="Tahoma" w:hAnsi="Tahoma" w:cs="Tahoma"/>
          <w:sz w:val="24"/>
          <w:szCs w:val="24"/>
        </w:rPr>
        <w:t>decides</w:t>
      </w:r>
      <w:r w:rsidRPr="006528DE">
        <w:rPr>
          <w:rFonts w:ascii="Tahoma" w:hAnsi="Tahoma" w:cs="Tahoma"/>
          <w:spacing w:val="-4"/>
          <w:sz w:val="24"/>
          <w:szCs w:val="24"/>
        </w:rPr>
        <w:t xml:space="preserve"> </w:t>
      </w:r>
      <w:r w:rsidRPr="006528DE">
        <w:rPr>
          <w:rFonts w:ascii="Tahoma" w:hAnsi="Tahoma" w:cs="Tahoma"/>
          <w:sz w:val="24"/>
          <w:szCs w:val="24"/>
        </w:rPr>
        <w:t>otherwise,</w:t>
      </w:r>
      <w:r w:rsidRPr="006528DE">
        <w:rPr>
          <w:rFonts w:ascii="Tahoma" w:hAnsi="Tahoma" w:cs="Tahoma"/>
          <w:spacing w:val="-5"/>
          <w:sz w:val="24"/>
          <w:szCs w:val="24"/>
        </w:rPr>
        <w:t xml:space="preserve"> </w:t>
      </w:r>
      <w:r w:rsidRPr="006528DE">
        <w:rPr>
          <w:rFonts w:ascii="Tahoma" w:hAnsi="Tahoma" w:cs="Tahoma"/>
          <w:sz w:val="24"/>
          <w:szCs w:val="24"/>
        </w:rPr>
        <w:t>the</w:t>
      </w:r>
      <w:r w:rsidRPr="006528DE">
        <w:rPr>
          <w:rFonts w:ascii="Tahoma" w:hAnsi="Tahoma" w:cs="Tahoma"/>
          <w:spacing w:val="-4"/>
          <w:sz w:val="24"/>
          <w:szCs w:val="24"/>
        </w:rPr>
        <w:t xml:space="preserve"> </w:t>
      </w:r>
      <w:r w:rsidRPr="006528DE">
        <w:rPr>
          <w:rFonts w:ascii="Tahoma" w:hAnsi="Tahoma" w:cs="Tahoma"/>
          <w:sz w:val="24"/>
          <w:szCs w:val="24"/>
        </w:rPr>
        <w:t>sequence</w:t>
      </w:r>
      <w:r w:rsidRPr="006528DE">
        <w:rPr>
          <w:rFonts w:ascii="Tahoma" w:hAnsi="Tahoma" w:cs="Tahoma"/>
          <w:spacing w:val="-4"/>
          <w:sz w:val="24"/>
          <w:szCs w:val="24"/>
        </w:rPr>
        <w:t xml:space="preserve"> </w:t>
      </w:r>
      <w:r w:rsidRPr="006528DE">
        <w:rPr>
          <w:rFonts w:ascii="Tahoma" w:hAnsi="Tahoma" w:cs="Tahoma"/>
          <w:sz w:val="24"/>
          <w:szCs w:val="24"/>
        </w:rPr>
        <w:t>in</w:t>
      </w:r>
      <w:r w:rsidRPr="006528DE">
        <w:rPr>
          <w:rFonts w:ascii="Tahoma" w:hAnsi="Tahoma" w:cs="Tahoma"/>
          <w:spacing w:val="-4"/>
          <w:sz w:val="24"/>
          <w:szCs w:val="24"/>
        </w:rPr>
        <w:t xml:space="preserve"> </w:t>
      </w:r>
      <w:r w:rsidRPr="006528DE">
        <w:rPr>
          <w:rFonts w:ascii="Tahoma" w:hAnsi="Tahoma" w:cs="Tahoma"/>
          <w:sz w:val="24"/>
          <w:szCs w:val="24"/>
        </w:rPr>
        <w:t>which</w:t>
      </w:r>
      <w:r w:rsidRPr="006528DE">
        <w:rPr>
          <w:rFonts w:ascii="Tahoma" w:hAnsi="Tahoma" w:cs="Tahoma"/>
          <w:spacing w:val="-4"/>
          <w:sz w:val="24"/>
          <w:szCs w:val="24"/>
        </w:rPr>
        <w:t xml:space="preserve"> </w:t>
      </w:r>
      <w:r w:rsidRPr="006528DE">
        <w:rPr>
          <w:rFonts w:ascii="Tahoma" w:hAnsi="Tahoma" w:cs="Tahoma"/>
          <w:sz w:val="24"/>
          <w:szCs w:val="24"/>
        </w:rPr>
        <w:t>each</w:t>
      </w:r>
      <w:r w:rsidRPr="006528DE">
        <w:rPr>
          <w:rFonts w:ascii="Tahoma" w:hAnsi="Tahoma" w:cs="Tahoma"/>
          <w:spacing w:val="-6"/>
          <w:sz w:val="24"/>
          <w:szCs w:val="24"/>
        </w:rPr>
        <w:t xml:space="preserve"> </w:t>
      </w:r>
      <w:r w:rsidRPr="006528DE">
        <w:rPr>
          <w:rFonts w:ascii="Tahoma" w:hAnsi="Tahoma" w:cs="Tahoma"/>
          <w:sz w:val="24"/>
          <w:szCs w:val="24"/>
        </w:rPr>
        <w:t>annual</w:t>
      </w:r>
      <w:r w:rsidRPr="006528DE">
        <w:rPr>
          <w:rFonts w:ascii="Tahoma" w:hAnsi="Tahoma" w:cs="Tahoma"/>
          <w:spacing w:val="-5"/>
          <w:sz w:val="24"/>
          <w:szCs w:val="24"/>
        </w:rPr>
        <w:t xml:space="preserve"> </w:t>
      </w:r>
      <w:r w:rsidRPr="006528DE">
        <w:rPr>
          <w:rFonts w:ascii="Tahoma" w:hAnsi="Tahoma" w:cs="Tahoma"/>
          <w:sz w:val="24"/>
          <w:szCs w:val="24"/>
        </w:rPr>
        <w:t>budget</w:t>
      </w:r>
      <w:r w:rsidRPr="006528DE">
        <w:rPr>
          <w:rFonts w:ascii="Tahoma" w:hAnsi="Tahoma" w:cs="Tahoma"/>
          <w:spacing w:val="-59"/>
          <w:sz w:val="24"/>
          <w:szCs w:val="24"/>
        </w:rPr>
        <w:t xml:space="preserve"> </w:t>
      </w:r>
      <w:r w:rsidRPr="006528DE">
        <w:rPr>
          <w:rFonts w:ascii="Tahoma" w:hAnsi="Tahoma" w:cs="Tahoma"/>
          <w:sz w:val="24"/>
          <w:szCs w:val="24"/>
        </w:rPr>
        <w:t>and adjustments budget shall be prepared, shall be: first, the capital component,</w:t>
      </w:r>
      <w:r w:rsidRPr="006528DE">
        <w:rPr>
          <w:rFonts w:ascii="Tahoma" w:hAnsi="Tahoma" w:cs="Tahoma"/>
          <w:spacing w:val="1"/>
          <w:sz w:val="24"/>
          <w:szCs w:val="24"/>
        </w:rPr>
        <w:t xml:space="preserve"> </w:t>
      </w:r>
      <w:r w:rsidRPr="006528DE">
        <w:rPr>
          <w:rFonts w:ascii="Tahoma" w:hAnsi="Tahoma" w:cs="Tahoma"/>
          <w:sz w:val="24"/>
          <w:szCs w:val="24"/>
        </w:rPr>
        <w:t xml:space="preserve">and second, the operating component. The operating component shall duly </w:t>
      </w:r>
      <w:r w:rsidR="00DA5F61" w:rsidRPr="006528DE">
        <w:rPr>
          <w:rFonts w:ascii="Tahoma" w:hAnsi="Tahoma" w:cs="Tahoma"/>
          <w:sz w:val="24"/>
          <w:szCs w:val="24"/>
        </w:rPr>
        <w:t>reflect</w:t>
      </w:r>
      <w:r w:rsidR="00DA5F61">
        <w:rPr>
          <w:rFonts w:ascii="Tahoma" w:hAnsi="Tahoma" w:cs="Tahoma"/>
          <w:sz w:val="24"/>
          <w:szCs w:val="24"/>
        </w:rPr>
        <w:t xml:space="preserve"> </w:t>
      </w:r>
      <w:r w:rsidR="003F7A2A" w:rsidRPr="006528DE">
        <w:rPr>
          <w:rFonts w:ascii="Tahoma" w:hAnsi="Tahoma" w:cs="Tahoma"/>
          <w:spacing w:val="-59"/>
          <w:sz w:val="24"/>
          <w:szCs w:val="24"/>
        </w:rPr>
        <w:t>the</w:t>
      </w:r>
      <w:r w:rsidR="003F7A2A" w:rsidRPr="006528DE">
        <w:rPr>
          <w:rFonts w:ascii="Tahoma" w:hAnsi="Tahoma" w:cs="Tahoma"/>
          <w:spacing w:val="-1"/>
          <w:sz w:val="24"/>
          <w:szCs w:val="24"/>
        </w:rPr>
        <w:t xml:space="preserve"> </w:t>
      </w:r>
      <w:r w:rsidR="003F7A2A">
        <w:rPr>
          <w:rFonts w:ascii="Tahoma" w:hAnsi="Tahoma" w:cs="Tahoma"/>
          <w:spacing w:val="-1"/>
          <w:sz w:val="24"/>
          <w:szCs w:val="24"/>
        </w:rPr>
        <w:t>impact</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capital</w:t>
      </w:r>
      <w:r w:rsidRPr="006528DE">
        <w:rPr>
          <w:rFonts w:ascii="Tahoma" w:hAnsi="Tahoma" w:cs="Tahoma"/>
          <w:spacing w:val="-3"/>
          <w:sz w:val="24"/>
          <w:szCs w:val="24"/>
        </w:rPr>
        <w:t xml:space="preserve"> </w:t>
      </w:r>
      <w:r w:rsidRPr="006528DE">
        <w:rPr>
          <w:rFonts w:ascii="Tahoma" w:hAnsi="Tahoma" w:cs="Tahoma"/>
          <w:sz w:val="24"/>
          <w:szCs w:val="24"/>
        </w:rPr>
        <w:t>component</w:t>
      </w:r>
      <w:r w:rsidRPr="006528DE">
        <w:rPr>
          <w:rFonts w:ascii="Tahoma" w:hAnsi="Tahoma" w:cs="Tahoma"/>
          <w:spacing w:val="-1"/>
          <w:sz w:val="24"/>
          <w:szCs w:val="24"/>
        </w:rPr>
        <w:t xml:space="preserve"> </w:t>
      </w:r>
      <w:r w:rsidRPr="006528DE">
        <w:rPr>
          <w:rFonts w:ascii="Tahoma" w:hAnsi="Tahoma" w:cs="Tahoma"/>
          <w:sz w:val="24"/>
          <w:szCs w:val="24"/>
        </w:rPr>
        <w:t>on:</w:t>
      </w:r>
    </w:p>
    <w:p w14:paraId="4E95F6F1" w14:textId="77777777" w:rsidR="004B55D6" w:rsidRPr="006528DE" w:rsidRDefault="004B55D6" w:rsidP="006528DE">
      <w:pPr>
        <w:pStyle w:val="ListParagraph"/>
        <w:numPr>
          <w:ilvl w:val="2"/>
          <w:numId w:val="3"/>
        </w:numPr>
        <w:tabs>
          <w:tab w:val="left" w:pos="2392"/>
        </w:tabs>
        <w:spacing w:before="1"/>
        <w:ind w:hanging="721"/>
        <w:jc w:val="both"/>
        <w:rPr>
          <w:rFonts w:ascii="Tahoma" w:hAnsi="Tahoma" w:cs="Tahoma"/>
          <w:sz w:val="24"/>
          <w:szCs w:val="24"/>
        </w:rPr>
      </w:pPr>
      <w:r w:rsidRPr="006528DE">
        <w:rPr>
          <w:rFonts w:ascii="Tahoma" w:hAnsi="Tahoma" w:cs="Tahoma"/>
          <w:sz w:val="24"/>
          <w:szCs w:val="24"/>
        </w:rPr>
        <w:t>Depreciation</w:t>
      </w:r>
      <w:r w:rsidRPr="006528DE">
        <w:rPr>
          <w:rFonts w:ascii="Tahoma" w:hAnsi="Tahoma" w:cs="Tahoma"/>
          <w:spacing w:val="-1"/>
          <w:sz w:val="24"/>
          <w:szCs w:val="24"/>
        </w:rPr>
        <w:t xml:space="preserve"> </w:t>
      </w:r>
      <w:r w:rsidRPr="006528DE">
        <w:rPr>
          <w:rFonts w:ascii="Tahoma" w:hAnsi="Tahoma" w:cs="Tahoma"/>
          <w:sz w:val="24"/>
          <w:szCs w:val="24"/>
        </w:rPr>
        <w:t>charges.</w:t>
      </w:r>
    </w:p>
    <w:p w14:paraId="37CB8DE5" w14:textId="204B0DEF" w:rsidR="004B55D6" w:rsidRPr="002C73B9" w:rsidRDefault="004B55D6" w:rsidP="002C73B9">
      <w:pPr>
        <w:pStyle w:val="ListParagraph"/>
        <w:numPr>
          <w:ilvl w:val="2"/>
          <w:numId w:val="3"/>
        </w:numPr>
        <w:tabs>
          <w:tab w:val="left" w:pos="1200"/>
        </w:tabs>
        <w:rPr>
          <w:rFonts w:ascii="Tahoma" w:hAnsi="Tahoma" w:cs="Tahoma"/>
          <w:sz w:val="24"/>
          <w:szCs w:val="24"/>
        </w:rPr>
      </w:pPr>
      <w:r w:rsidRPr="002C73B9">
        <w:rPr>
          <w:rFonts w:ascii="Tahoma" w:hAnsi="Tahoma" w:cs="Tahoma"/>
          <w:sz w:val="24"/>
          <w:szCs w:val="24"/>
        </w:rPr>
        <w:t>Repairs and</w:t>
      </w:r>
      <w:r w:rsidRPr="002C73B9">
        <w:rPr>
          <w:rFonts w:ascii="Tahoma" w:hAnsi="Tahoma" w:cs="Tahoma"/>
          <w:spacing w:val="-3"/>
          <w:sz w:val="24"/>
          <w:szCs w:val="24"/>
        </w:rPr>
        <w:t xml:space="preserve"> </w:t>
      </w:r>
      <w:r w:rsidRPr="002C73B9">
        <w:rPr>
          <w:rFonts w:ascii="Tahoma" w:hAnsi="Tahoma" w:cs="Tahoma"/>
          <w:sz w:val="24"/>
          <w:szCs w:val="24"/>
        </w:rPr>
        <w:t>maintenance</w:t>
      </w:r>
      <w:r w:rsidRPr="002C73B9">
        <w:rPr>
          <w:rFonts w:ascii="Tahoma" w:hAnsi="Tahoma" w:cs="Tahoma"/>
          <w:spacing w:val="-1"/>
          <w:sz w:val="24"/>
          <w:szCs w:val="24"/>
        </w:rPr>
        <w:t xml:space="preserve"> </w:t>
      </w:r>
      <w:r w:rsidRPr="002C73B9">
        <w:rPr>
          <w:rFonts w:ascii="Tahoma" w:hAnsi="Tahoma" w:cs="Tahoma"/>
          <w:sz w:val="24"/>
          <w:szCs w:val="24"/>
        </w:rPr>
        <w:t>expenses.</w:t>
      </w:r>
    </w:p>
    <w:p w14:paraId="170F5067" w14:textId="77777777" w:rsidR="004B55D6" w:rsidRPr="006528DE" w:rsidRDefault="004B55D6" w:rsidP="006528DE">
      <w:pPr>
        <w:pStyle w:val="ListParagraph"/>
        <w:numPr>
          <w:ilvl w:val="2"/>
          <w:numId w:val="3"/>
        </w:numPr>
        <w:tabs>
          <w:tab w:val="left" w:pos="2391"/>
          <w:tab w:val="left" w:pos="2392"/>
        </w:tabs>
        <w:spacing w:before="126"/>
        <w:ind w:hanging="721"/>
        <w:jc w:val="both"/>
        <w:rPr>
          <w:rFonts w:ascii="Tahoma" w:hAnsi="Tahoma" w:cs="Tahoma"/>
          <w:sz w:val="24"/>
          <w:szCs w:val="24"/>
        </w:rPr>
      </w:pPr>
      <w:r w:rsidRPr="006528DE">
        <w:rPr>
          <w:rFonts w:ascii="Tahoma" w:hAnsi="Tahoma" w:cs="Tahoma"/>
          <w:sz w:val="24"/>
          <w:szCs w:val="24"/>
        </w:rPr>
        <w:t>Interest</w:t>
      </w:r>
      <w:r w:rsidRPr="006528DE">
        <w:rPr>
          <w:rFonts w:ascii="Tahoma" w:hAnsi="Tahoma" w:cs="Tahoma"/>
          <w:spacing w:val="-2"/>
          <w:sz w:val="24"/>
          <w:szCs w:val="24"/>
        </w:rPr>
        <w:t xml:space="preserve"> </w:t>
      </w:r>
      <w:r w:rsidRPr="006528DE">
        <w:rPr>
          <w:rFonts w:ascii="Tahoma" w:hAnsi="Tahoma" w:cs="Tahoma"/>
          <w:sz w:val="24"/>
          <w:szCs w:val="24"/>
        </w:rPr>
        <w:t>payable</w:t>
      </w:r>
      <w:r w:rsidRPr="006528DE">
        <w:rPr>
          <w:rFonts w:ascii="Tahoma" w:hAnsi="Tahoma" w:cs="Tahoma"/>
          <w:spacing w:val="-1"/>
          <w:sz w:val="24"/>
          <w:szCs w:val="24"/>
        </w:rPr>
        <w:t xml:space="preserve"> </w:t>
      </w:r>
      <w:r w:rsidRPr="006528DE">
        <w:rPr>
          <w:rFonts w:ascii="Tahoma" w:hAnsi="Tahoma" w:cs="Tahoma"/>
          <w:sz w:val="24"/>
          <w:szCs w:val="24"/>
        </w:rPr>
        <w:t>on</w:t>
      </w:r>
      <w:r w:rsidRPr="006528DE">
        <w:rPr>
          <w:rFonts w:ascii="Tahoma" w:hAnsi="Tahoma" w:cs="Tahoma"/>
          <w:spacing w:val="-3"/>
          <w:sz w:val="24"/>
          <w:szCs w:val="24"/>
        </w:rPr>
        <w:t xml:space="preserve"> </w:t>
      </w:r>
      <w:r w:rsidRPr="006528DE">
        <w:rPr>
          <w:rFonts w:ascii="Tahoma" w:hAnsi="Tahoma" w:cs="Tahoma"/>
          <w:sz w:val="24"/>
          <w:szCs w:val="24"/>
        </w:rPr>
        <w:t>external</w:t>
      </w:r>
      <w:r w:rsidRPr="006528DE">
        <w:rPr>
          <w:rFonts w:ascii="Tahoma" w:hAnsi="Tahoma" w:cs="Tahoma"/>
          <w:spacing w:val="-1"/>
          <w:sz w:val="24"/>
          <w:szCs w:val="24"/>
        </w:rPr>
        <w:t xml:space="preserve"> </w:t>
      </w:r>
      <w:r w:rsidRPr="006528DE">
        <w:rPr>
          <w:rFonts w:ascii="Tahoma" w:hAnsi="Tahoma" w:cs="Tahoma"/>
          <w:sz w:val="24"/>
          <w:szCs w:val="24"/>
        </w:rPr>
        <w:t>borrowings.</w:t>
      </w:r>
    </w:p>
    <w:p w14:paraId="418C3A76" w14:textId="77777777" w:rsidR="004B55D6" w:rsidRPr="006528DE" w:rsidRDefault="004B55D6" w:rsidP="006528DE">
      <w:pPr>
        <w:pStyle w:val="ListParagraph"/>
        <w:numPr>
          <w:ilvl w:val="2"/>
          <w:numId w:val="3"/>
        </w:numPr>
        <w:tabs>
          <w:tab w:val="left" w:pos="2391"/>
          <w:tab w:val="left" w:pos="2392"/>
        </w:tabs>
        <w:spacing w:before="126"/>
        <w:ind w:hanging="721"/>
        <w:jc w:val="both"/>
        <w:rPr>
          <w:rFonts w:ascii="Tahoma" w:hAnsi="Tahoma" w:cs="Tahoma"/>
          <w:sz w:val="24"/>
          <w:szCs w:val="24"/>
        </w:rPr>
      </w:pPr>
      <w:r w:rsidRPr="006528DE">
        <w:rPr>
          <w:rFonts w:ascii="Tahoma" w:hAnsi="Tahoma" w:cs="Tahoma"/>
          <w:sz w:val="24"/>
          <w:szCs w:val="24"/>
        </w:rPr>
        <w:t>Other operating</w:t>
      </w:r>
      <w:r w:rsidRPr="006528DE">
        <w:rPr>
          <w:rFonts w:ascii="Tahoma" w:hAnsi="Tahoma" w:cs="Tahoma"/>
          <w:spacing w:val="-3"/>
          <w:sz w:val="24"/>
          <w:szCs w:val="24"/>
        </w:rPr>
        <w:t xml:space="preserve"> </w:t>
      </w:r>
      <w:r w:rsidRPr="006528DE">
        <w:rPr>
          <w:rFonts w:ascii="Tahoma" w:hAnsi="Tahoma" w:cs="Tahoma"/>
          <w:sz w:val="24"/>
          <w:szCs w:val="24"/>
        </w:rPr>
        <w:t>expenses.</w:t>
      </w:r>
    </w:p>
    <w:p w14:paraId="3BAB9FCD" w14:textId="77777777" w:rsidR="004B55D6" w:rsidRPr="006528DE" w:rsidRDefault="004B55D6" w:rsidP="006528DE">
      <w:pPr>
        <w:pStyle w:val="BodyText"/>
        <w:jc w:val="both"/>
        <w:rPr>
          <w:rFonts w:ascii="Tahoma" w:hAnsi="Tahoma" w:cs="Tahoma"/>
          <w:sz w:val="24"/>
          <w:szCs w:val="24"/>
        </w:rPr>
      </w:pPr>
    </w:p>
    <w:p w14:paraId="421E5AA2" w14:textId="77777777" w:rsidR="004B55D6" w:rsidRPr="006528DE" w:rsidRDefault="004B55D6" w:rsidP="006528DE">
      <w:pPr>
        <w:pStyle w:val="BodyText"/>
        <w:jc w:val="both"/>
        <w:rPr>
          <w:rFonts w:ascii="Tahoma" w:hAnsi="Tahoma" w:cs="Tahoma"/>
          <w:sz w:val="24"/>
          <w:szCs w:val="24"/>
        </w:rPr>
      </w:pPr>
    </w:p>
    <w:p w14:paraId="2187C68E" w14:textId="77777777" w:rsidR="004B55D6" w:rsidRPr="006528DE" w:rsidRDefault="004B55D6" w:rsidP="00B751FA">
      <w:pPr>
        <w:pStyle w:val="ListParagraph"/>
        <w:numPr>
          <w:ilvl w:val="1"/>
          <w:numId w:val="26"/>
        </w:numPr>
        <w:tabs>
          <w:tab w:val="left" w:pos="1671"/>
          <w:tab w:val="left" w:pos="1672"/>
        </w:tabs>
        <w:spacing w:line="360" w:lineRule="auto"/>
        <w:ind w:right="854"/>
        <w:jc w:val="both"/>
        <w:rPr>
          <w:rFonts w:ascii="Tahoma" w:hAnsi="Tahoma" w:cs="Tahoma"/>
          <w:sz w:val="24"/>
          <w:szCs w:val="24"/>
        </w:rPr>
      </w:pPr>
      <w:r w:rsidRPr="006528DE">
        <w:rPr>
          <w:rFonts w:ascii="Tahoma" w:hAnsi="Tahoma" w:cs="Tahoma"/>
          <w:sz w:val="24"/>
          <w:szCs w:val="24"/>
        </w:rPr>
        <w:t>In preparing the operating budget, the Chief Financial Officer shall determine the</w:t>
      </w:r>
      <w:r w:rsidRPr="006528DE">
        <w:rPr>
          <w:rFonts w:ascii="Tahoma" w:hAnsi="Tahoma" w:cs="Tahoma"/>
          <w:spacing w:val="-59"/>
          <w:sz w:val="24"/>
          <w:szCs w:val="24"/>
        </w:rPr>
        <w:t xml:space="preserve"> </w:t>
      </w:r>
      <w:r w:rsidRPr="006528DE">
        <w:rPr>
          <w:rFonts w:ascii="Tahoma" w:hAnsi="Tahoma" w:cs="Tahoma"/>
          <w:sz w:val="24"/>
          <w:szCs w:val="24"/>
        </w:rPr>
        <w:t>number and type of votes to be used and the line-items to be shown under each</w:t>
      </w:r>
      <w:r w:rsidRPr="006528DE">
        <w:rPr>
          <w:rFonts w:ascii="Tahoma" w:hAnsi="Tahoma" w:cs="Tahoma"/>
          <w:spacing w:val="-59"/>
          <w:sz w:val="24"/>
          <w:szCs w:val="24"/>
        </w:rPr>
        <w:t xml:space="preserve"> </w:t>
      </w:r>
      <w:r w:rsidRPr="006528DE">
        <w:rPr>
          <w:rFonts w:ascii="Tahoma" w:hAnsi="Tahoma" w:cs="Tahoma"/>
          <w:sz w:val="24"/>
          <w:szCs w:val="24"/>
        </w:rPr>
        <w:t>vote, provided that in so doing the Chief Financial Officer shall properly and</w:t>
      </w:r>
      <w:r w:rsidRPr="006528DE">
        <w:rPr>
          <w:rFonts w:ascii="Tahoma" w:hAnsi="Tahoma" w:cs="Tahoma"/>
          <w:spacing w:val="1"/>
          <w:sz w:val="24"/>
          <w:szCs w:val="24"/>
        </w:rPr>
        <w:t xml:space="preserve"> </w:t>
      </w:r>
      <w:r w:rsidRPr="006528DE">
        <w:rPr>
          <w:rFonts w:ascii="Tahoma" w:hAnsi="Tahoma" w:cs="Tahoma"/>
          <w:sz w:val="24"/>
          <w:szCs w:val="24"/>
        </w:rPr>
        <w:t xml:space="preserve">adequately reflect the </w:t>
      </w:r>
      <w:proofErr w:type="spellStart"/>
      <w:r w:rsidRPr="006528DE">
        <w:rPr>
          <w:rFonts w:ascii="Tahoma" w:hAnsi="Tahoma" w:cs="Tahoma"/>
          <w:sz w:val="24"/>
          <w:szCs w:val="24"/>
        </w:rPr>
        <w:t>organisational</w:t>
      </w:r>
      <w:proofErr w:type="spellEnd"/>
      <w:r w:rsidRPr="006528DE">
        <w:rPr>
          <w:rFonts w:ascii="Tahoma" w:hAnsi="Tahoma" w:cs="Tahoma"/>
          <w:sz w:val="24"/>
          <w:szCs w:val="24"/>
        </w:rPr>
        <w:t xml:space="preserve"> structure of the Municipality, and further in</w:t>
      </w:r>
      <w:r w:rsidRPr="006528DE">
        <w:rPr>
          <w:rFonts w:ascii="Tahoma" w:hAnsi="Tahoma" w:cs="Tahoma"/>
          <w:spacing w:val="1"/>
          <w:sz w:val="24"/>
          <w:szCs w:val="24"/>
        </w:rPr>
        <w:t xml:space="preserve"> </w:t>
      </w:r>
      <w:r w:rsidRPr="006528DE">
        <w:rPr>
          <w:rFonts w:ascii="Tahoma" w:hAnsi="Tahoma" w:cs="Tahoma"/>
          <w:sz w:val="24"/>
          <w:szCs w:val="24"/>
        </w:rPr>
        <w:t xml:space="preserve">so doing shall comply – in so far as the </w:t>
      </w:r>
      <w:proofErr w:type="spellStart"/>
      <w:r w:rsidRPr="006528DE">
        <w:rPr>
          <w:rFonts w:ascii="Tahoma" w:hAnsi="Tahoma" w:cs="Tahoma"/>
          <w:sz w:val="24"/>
          <w:szCs w:val="24"/>
        </w:rPr>
        <w:t>organisational</w:t>
      </w:r>
      <w:proofErr w:type="spellEnd"/>
      <w:r w:rsidRPr="006528DE">
        <w:rPr>
          <w:rFonts w:ascii="Tahoma" w:hAnsi="Tahoma" w:cs="Tahoma"/>
          <w:sz w:val="24"/>
          <w:szCs w:val="24"/>
        </w:rPr>
        <w:t xml:space="preserve"> structure permits – also</w:t>
      </w:r>
      <w:r w:rsidRPr="006528DE">
        <w:rPr>
          <w:rFonts w:ascii="Tahoma" w:hAnsi="Tahoma" w:cs="Tahoma"/>
          <w:spacing w:val="1"/>
          <w:sz w:val="24"/>
          <w:szCs w:val="24"/>
        </w:rPr>
        <w:t xml:space="preserve"> </w:t>
      </w:r>
      <w:r w:rsidRPr="006528DE">
        <w:rPr>
          <w:rFonts w:ascii="Tahoma" w:hAnsi="Tahoma" w:cs="Tahoma"/>
          <w:sz w:val="24"/>
          <w:szCs w:val="24"/>
        </w:rPr>
        <w:t>with</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prescribed budget</w:t>
      </w:r>
      <w:r w:rsidRPr="006528DE">
        <w:rPr>
          <w:rFonts w:ascii="Tahoma" w:hAnsi="Tahoma" w:cs="Tahoma"/>
          <w:spacing w:val="-1"/>
          <w:sz w:val="24"/>
          <w:szCs w:val="24"/>
        </w:rPr>
        <w:t xml:space="preserve"> </w:t>
      </w:r>
      <w:r w:rsidRPr="006528DE">
        <w:rPr>
          <w:rFonts w:ascii="Tahoma" w:hAnsi="Tahoma" w:cs="Tahoma"/>
          <w:sz w:val="24"/>
          <w:szCs w:val="24"/>
        </w:rPr>
        <w:t>format</w:t>
      </w:r>
      <w:r w:rsidRPr="006528DE">
        <w:rPr>
          <w:rFonts w:ascii="Tahoma" w:hAnsi="Tahoma" w:cs="Tahoma"/>
          <w:spacing w:val="-1"/>
          <w:sz w:val="24"/>
          <w:szCs w:val="24"/>
        </w:rPr>
        <w:t xml:space="preserve"> </w:t>
      </w:r>
      <w:r w:rsidRPr="006528DE">
        <w:rPr>
          <w:rFonts w:ascii="Tahoma" w:hAnsi="Tahoma" w:cs="Tahoma"/>
          <w:sz w:val="24"/>
          <w:szCs w:val="24"/>
        </w:rPr>
        <w:t>of</w:t>
      </w:r>
      <w:r w:rsidRPr="006528DE">
        <w:rPr>
          <w:rFonts w:ascii="Tahoma" w:hAnsi="Tahoma" w:cs="Tahoma"/>
          <w:spacing w:val="-2"/>
          <w:sz w:val="24"/>
          <w:szCs w:val="24"/>
        </w:rPr>
        <w:t xml:space="preserve"> </w:t>
      </w:r>
      <w:r w:rsidRPr="006528DE">
        <w:rPr>
          <w:rFonts w:ascii="Tahoma" w:hAnsi="Tahoma" w:cs="Tahoma"/>
          <w:sz w:val="24"/>
          <w:szCs w:val="24"/>
        </w:rPr>
        <w:t>National Treasury.</w:t>
      </w:r>
    </w:p>
    <w:p w14:paraId="70D8F6EC" w14:textId="77777777" w:rsidR="004B55D6" w:rsidRPr="006528DE" w:rsidRDefault="004B55D6" w:rsidP="006528DE">
      <w:pPr>
        <w:pStyle w:val="BodyText"/>
        <w:spacing w:before="1"/>
        <w:jc w:val="both"/>
        <w:rPr>
          <w:rFonts w:ascii="Tahoma" w:hAnsi="Tahoma" w:cs="Tahoma"/>
          <w:sz w:val="24"/>
          <w:szCs w:val="24"/>
        </w:rPr>
      </w:pPr>
    </w:p>
    <w:p w14:paraId="4E85A48F" w14:textId="77777777" w:rsidR="004B55D6" w:rsidRPr="006528DE" w:rsidRDefault="004B55D6" w:rsidP="00B751FA">
      <w:pPr>
        <w:pStyle w:val="ListParagraph"/>
        <w:numPr>
          <w:ilvl w:val="1"/>
          <w:numId w:val="26"/>
        </w:numPr>
        <w:tabs>
          <w:tab w:val="left" w:pos="1671"/>
          <w:tab w:val="left" w:pos="1672"/>
        </w:tabs>
        <w:spacing w:line="360" w:lineRule="auto"/>
        <w:ind w:right="953"/>
        <w:jc w:val="both"/>
        <w:rPr>
          <w:rFonts w:ascii="Tahoma" w:hAnsi="Tahoma" w:cs="Tahoma"/>
          <w:sz w:val="24"/>
          <w:szCs w:val="24"/>
        </w:rPr>
      </w:pPr>
      <w:r w:rsidRPr="006528DE">
        <w:rPr>
          <w:rFonts w:ascii="Tahoma" w:hAnsi="Tahoma" w:cs="Tahoma"/>
          <w:sz w:val="24"/>
          <w:szCs w:val="24"/>
        </w:rPr>
        <w:t>The Chief Financial Officer shall determine the depreciation expenses (where</w:t>
      </w:r>
      <w:r w:rsidRPr="006528DE">
        <w:rPr>
          <w:rFonts w:ascii="Tahoma" w:hAnsi="Tahoma" w:cs="Tahoma"/>
          <w:spacing w:val="1"/>
          <w:sz w:val="24"/>
          <w:szCs w:val="24"/>
        </w:rPr>
        <w:t xml:space="preserve"> </w:t>
      </w:r>
      <w:r w:rsidRPr="006528DE">
        <w:rPr>
          <w:rFonts w:ascii="Tahoma" w:hAnsi="Tahoma" w:cs="Tahoma"/>
          <w:sz w:val="24"/>
          <w:szCs w:val="24"/>
        </w:rPr>
        <w:t>applicable) to be charged to each vote, the apportionment of interest payable to</w:t>
      </w:r>
      <w:r w:rsidRPr="006528DE">
        <w:rPr>
          <w:rFonts w:ascii="Tahoma" w:hAnsi="Tahoma" w:cs="Tahoma"/>
          <w:spacing w:val="-59"/>
          <w:sz w:val="24"/>
          <w:szCs w:val="24"/>
        </w:rPr>
        <w:t xml:space="preserve"> </w:t>
      </w:r>
      <w:r w:rsidRPr="006528DE">
        <w:rPr>
          <w:rFonts w:ascii="Tahoma" w:hAnsi="Tahoma" w:cs="Tahoma"/>
          <w:sz w:val="24"/>
          <w:szCs w:val="24"/>
        </w:rPr>
        <w:t>the appropriate votes and the contributions to the provisions for bad debts,</w:t>
      </w:r>
      <w:r w:rsidRPr="006528DE">
        <w:rPr>
          <w:rFonts w:ascii="Tahoma" w:hAnsi="Tahoma" w:cs="Tahoma"/>
          <w:spacing w:val="1"/>
          <w:sz w:val="24"/>
          <w:szCs w:val="24"/>
        </w:rPr>
        <w:t xml:space="preserve"> </w:t>
      </w:r>
      <w:r w:rsidRPr="006528DE">
        <w:rPr>
          <w:rFonts w:ascii="Tahoma" w:hAnsi="Tahoma" w:cs="Tahoma"/>
          <w:sz w:val="24"/>
          <w:szCs w:val="24"/>
        </w:rPr>
        <w:t>accrued</w:t>
      </w:r>
      <w:r w:rsidRPr="006528DE">
        <w:rPr>
          <w:rFonts w:ascii="Tahoma" w:hAnsi="Tahoma" w:cs="Tahoma"/>
          <w:spacing w:val="-1"/>
          <w:sz w:val="24"/>
          <w:szCs w:val="24"/>
        </w:rPr>
        <w:t xml:space="preserve"> </w:t>
      </w:r>
      <w:r w:rsidRPr="006528DE">
        <w:rPr>
          <w:rFonts w:ascii="Tahoma" w:hAnsi="Tahoma" w:cs="Tahoma"/>
          <w:sz w:val="24"/>
          <w:szCs w:val="24"/>
        </w:rPr>
        <w:t>leave</w:t>
      </w:r>
      <w:r w:rsidRPr="006528DE">
        <w:rPr>
          <w:rFonts w:ascii="Tahoma" w:hAnsi="Tahoma" w:cs="Tahoma"/>
          <w:spacing w:val="-2"/>
          <w:sz w:val="24"/>
          <w:szCs w:val="24"/>
        </w:rPr>
        <w:t xml:space="preserve"> </w:t>
      </w:r>
      <w:r w:rsidRPr="006528DE">
        <w:rPr>
          <w:rFonts w:ascii="Tahoma" w:hAnsi="Tahoma" w:cs="Tahoma"/>
          <w:sz w:val="24"/>
          <w:szCs w:val="24"/>
        </w:rPr>
        <w:t>entitlements</w:t>
      </w:r>
      <w:r w:rsidRPr="006528DE">
        <w:rPr>
          <w:rFonts w:ascii="Tahoma" w:hAnsi="Tahoma" w:cs="Tahoma"/>
          <w:spacing w:val="2"/>
          <w:sz w:val="24"/>
          <w:szCs w:val="24"/>
        </w:rPr>
        <w:t xml:space="preserve"> </w:t>
      </w:r>
      <w:r w:rsidRPr="006528DE">
        <w:rPr>
          <w:rFonts w:ascii="Tahoma" w:hAnsi="Tahoma" w:cs="Tahoma"/>
          <w:sz w:val="24"/>
          <w:szCs w:val="24"/>
        </w:rPr>
        <w:t>and</w:t>
      </w:r>
      <w:r w:rsidRPr="006528DE">
        <w:rPr>
          <w:rFonts w:ascii="Tahoma" w:hAnsi="Tahoma" w:cs="Tahoma"/>
          <w:spacing w:val="-2"/>
          <w:sz w:val="24"/>
          <w:szCs w:val="24"/>
        </w:rPr>
        <w:t xml:space="preserve"> </w:t>
      </w:r>
      <w:r w:rsidRPr="006528DE">
        <w:rPr>
          <w:rFonts w:ascii="Tahoma" w:hAnsi="Tahoma" w:cs="Tahoma"/>
          <w:sz w:val="24"/>
          <w:szCs w:val="24"/>
        </w:rPr>
        <w:t>obsolescence</w:t>
      </w:r>
      <w:r w:rsidRPr="006528DE">
        <w:rPr>
          <w:rFonts w:ascii="Tahoma" w:hAnsi="Tahoma" w:cs="Tahoma"/>
          <w:spacing w:val="-2"/>
          <w:sz w:val="24"/>
          <w:szCs w:val="24"/>
        </w:rPr>
        <w:t xml:space="preserve"> </w:t>
      </w:r>
      <w:r w:rsidRPr="006528DE">
        <w:rPr>
          <w:rFonts w:ascii="Tahoma" w:hAnsi="Tahoma" w:cs="Tahoma"/>
          <w:sz w:val="24"/>
          <w:szCs w:val="24"/>
        </w:rPr>
        <w:t>of</w:t>
      </w:r>
      <w:r w:rsidRPr="006528DE">
        <w:rPr>
          <w:rFonts w:ascii="Tahoma" w:hAnsi="Tahoma" w:cs="Tahoma"/>
          <w:spacing w:val="-1"/>
          <w:sz w:val="24"/>
          <w:szCs w:val="24"/>
        </w:rPr>
        <w:t xml:space="preserve"> </w:t>
      </w:r>
      <w:r w:rsidRPr="006528DE">
        <w:rPr>
          <w:rFonts w:ascii="Tahoma" w:hAnsi="Tahoma" w:cs="Tahoma"/>
          <w:sz w:val="24"/>
          <w:szCs w:val="24"/>
        </w:rPr>
        <w:t>stocks.</w:t>
      </w:r>
    </w:p>
    <w:p w14:paraId="7806E048" w14:textId="77777777" w:rsidR="004B55D6" w:rsidRPr="006528DE" w:rsidRDefault="004B55D6" w:rsidP="006528DE">
      <w:pPr>
        <w:pStyle w:val="BodyText"/>
        <w:spacing w:before="1"/>
        <w:jc w:val="both"/>
        <w:rPr>
          <w:rFonts w:ascii="Tahoma" w:hAnsi="Tahoma" w:cs="Tahoma"/>
          <w:sz w:val="24"/>
          <w:szCs w:val="24"/>
        </w:rPr>
      </w:pPr>
    </w:p>
    <w:p w14:paraId="3AD71E4C" w14:textId="77777777" w:rsidR="004B55D6" w:rsidRPr="006528DE" w:rsidRDefault="004B55D6" w:rsidP="00B751FA">
      <w:pPr>
        <w:pStyle w:val="ListParagraph"/>
        <w:numPr>
          <w:ilvl w:val="1"/>
          <w:numId w:val="26"/>
        </w:numPr>
        <w:tabs>
          <w:tab w:val="left" w:pos="1671"/>
          <w:tab w:val="left" w:pos="1672"/>
        </w:tabs>
        <w:spacing w:line="360" w:lineRule="auto"/>
        <w:ind w:right="672"/>
        <w:jc w:val="both"/>
        <w:rPr>
          <w:rFonts w:ascii="Tahoma" w:hAnsi="Tahoma" w:cs="Tahoma"/>
          <w:sz w:val="24"/>
          <w:szCs w:val="24"/>
        </w:rPr>
      </w:pPr>
      <w:r w:rsidRPr="006528DE">
        <w:rPr>
          <w:rFonts w:ascii="Tahoma" w:hAnsi="Tahoma" w:cs="Tahoma"/>
          <w:sz w:val="24"/>
          <w:szCs w:val="24"/>
        </w:rPr>
        <w:t>The</w:t>
      </w:r>
      <w:r w:rsidRPr="006528DE">
        <w:rPr>
          <w:rFonts w:ascii="Tahoma" w:hAnsi="Tahoma" w:cs="Tahoma"/>
          <w:spacing w:val="6"/>
          <w:sz w:val="24"/>
          <w:szCs w:val="24"/>
        </w:rPr>
        <w:t xml:space="preserve"> </w:t>
      </w:r>
      <w:r w:rsidRPr="006528DE">
        <w:rPr>
          <w:rFonts w:ascii="Tahoma" w:hAnsi="Tahoma" w:cs="Tahoma"/>
          <w:sz w:val="24"/>
          <w:szCs w:val="24"/>
        </w:rPr>
        <w:t>Chief</w:t>
      </w:r>
      <w:r w:rsidRPr="006528DE">
        <w:rPr>
          <w:rFonts w:ascii="Tahoma" w:hAnsi="Tahoma" w:cs="Tahoma"/>
          <w:spacing w:val="8"/>
          <w:sz w:val="24"/>
          <w:szCs w:val="24"/>
        </w:rPr>
        <w:t xml:space="preserve"> </w:t>
      </w:r>
      <w:r w:rsidRPr="006528DE">
        <w:rPr>
          <w:rFonts w:ascii="Tahoma" w:hAnsi="Tahoma" w:cs="Tahoma"/>
          <w:sz w:val="24"/>
          <w:szCs w:val="24"/>
        </w:rPr>
        <w:t>Financial</w:t>
      </w:r>
      <w:r w:rsidRPr="006528DE">
        <w:rPr>
          <w:rFonts w:ascii="Tahoma" w:hAnsi="Tahoma" w:cs="Tahoma"/>
          <w:spacing w:val="6"/>
          <w:sz w:val="24"/>
          <w:szCs w:val="24"/>
        </w:rPr>
        <w:t xml:space="preserve"> </w:t>
      </w:r>
      <w:r w:rsidRPr="006528DE">
        <w:rPr>
          <w:rFonts w:ascii="Tahoma" w:hAnsi="Tahoma" w:cs="Tahoma"/>
          <w:sz w:val="24"/>
          <w:szCs w:val="24"/>
        </w:rPr>
        <w:t>Officer</w:t>
      </w:r>
      <w:r w:rsidRPr="006528DE">
        <w:rPr>
          <w:rFonts w:ascii="Tahoma" w:hAnsi="Tahoma" w:cs="Tahoma"/>
          <w:spacing w:val="6"/>
          <w:sz w:val="24"/>
          <w:szCs w:val="24"/>
        </w:rPr>
        <w:t xml:space="preserve"> </w:t>
      </w:r>
      <w:r w:rsidRPr="006528DE">
        <w:rPr>
          <w:rFonts w:ascii="Tahoma" w:hAnsi="Tahoma" w:cs="Tahoma"/>
          <w:sz w:val="24"/>
          <w:szCs w:val="24"/>
        </w:rPr>
        <w:t>shall</w:t>
      </w:r>
      <w:r w:rsidRPr="006528DE">
        <w:rPr>
          <w:rFonts w:ascii="Tahoma" w:hAnsi="Tahoma" w:cs="Tahoma"/>
          <w:spacing w:val="6"/>
          <w:sz w:val="24"/>
          <w:szCs w:val="24"/>
        </w:rPr>
        <w:t xml:space="preserve"> </w:t>
      </w:r>
      <w:r w:rsidRPr="006528DE">
        <w:rPr>
          <w:rFonts w:ascii="Tahoma" w:hAnsi="Tahoma" w:cs="Tahoma"/>
          <w:sz w:val="24"/>
          <w:szCs w:val="24"/>
        </w:rPr>
        <w:t>with</w:t>
      </w:r>
      <w:r w:rsidRPr="006528DE">
        <w:rPr>
          <w:rFonts w:ascii="Tahoma" w:hAnsi="Tahoma" w:cs="Tahoma"/>
          <w:spacing w:val="6"/>
          <w:sz w:val="24"/>
          <w:szCs w:val="24"/>
        </w:rPr>
        <w:t xml:space="preserve"> </w:t>
      </w:r>
      <w:r w:rsidRPr="006528DE">
        <w:rPr>
          <w:rFonts w:ascii="Tahoma" w:hAnsi="Tahoma" w:cs="Tahoma"/>
          <w:sz w:val="24"/>
          <w:szCs w:val="24"/>
        </w:rPr>
        <w:t>the</w:t>
      </w:r>
      <w:r w:rsidRPr="006528DE">
        <w:rPr>
          <w:rFonts w:ascii="Tahoma" w:hAnsi="Tahoma" w:cs="Tahoma"/>
          <w:spacing w:val="3"/>
          <w:sz w:val="24"/>
          <w:szCs w:val="24"/>
        </w:rPr>
        <w:t xml:space="preserve"> </w:t>
      </w:r>
      <w:r w:rsidRPr="006528DE">
        <w:rPr>
          <w:rFonts w:ascii="Tahoma" w:hAnsi="Tahoma" w:cs="Tahoma"/>
          <w:sz w:val="24"/>
          <w:szCs w:val="24"/>
        </w:rPr>
        <w:t>approval</w:t>
      </w:r>
      <w:r w:rsidRPr="006528DE">
        <w:rPr>
          <w:rFonts w:ascii="Tahoma" w:hAnsi="Tahoma" w:cs="Tahoma"/>
          <w:spacing w:val="6"/>
          <w:sz w:val="24"/>
          <w:szCs w:val="24"/>
        </w:rPr>
        <w:t xml:space="preserve"> </w:t>
      </w:r>
      <w:r w:rsidRPr="006528DE">
        <w:rPr>
          <w:rFonts w:ascii="Tahoma" w:hAnsi="Tahoma" w:cs="Tahoma"/>
          <w:sz w:val="24"/>
          <w:szCs w:val="24"/>
        </w:rPr>
        <w:t>of</w:t>
      </w:r>
      <w:r w:rsidRPr="006528DE">
        <w:rPr>
          <w:rFonts w:ascii="Tahoma" w:hAnsi="Tahoma" w:cs="Tahoma"/>
          <w:spacing w:val="7"/>
          <w:sz w:val="24"/>
          <w:szCs w:val="24"/>
        </w:rPr>
        <w:t xml:space="preserve"> </w:t>
      </w:r>
      <w:r w:rsidRPr="006528DE">
        <w:rPr>
          <w:rFonts w:ascii="Tahoma" w:hAnsi="Tahoma" w:cs="Tahoma"/>
          <w:sz w:val="24"/>
          <w:szCs w:val="24"/>
        </w:rPr>
        <w:t>the</w:t>
      </w:r>
      <w:r w:rsidRPr="006528DE">
        <w:rPr>
          <w:rFonts w:ascii="Tahoma" w:hAnsi="Tahoma" w:cs="Tahoma"/>
          <w:spacing w:val="7"/>
          <w:sz w:val="24"/>
          <w:szCs w:val="24"/>
        </w:rPr>
        <w:t xml:space="preserve"> </w:t>
      </w:r>
      <w:r w:rsidRPr="006528DE">
        <w:rPr>
          <w:rFonts w:ascii="Tahoma" w:hAnsi="Tahoma" w:cs="Tahoma"/>
          <w:sz w:val="24"/>
          <w:szCs w:val="24"/>
        </w:rPr>
        <w:t>Mayor</w:t>
      </w:r>
      <w:r w:rsidRPr="006528DE">
        <w:rPr>
          <w:rFonts w:ascii="Tahoma" w:hAnsi="Tahoma" w:cs="Tahoma"/>
          <w:spacing w:val="6"/>
          <w:sz w:val="24"/>
          <w:szCs w:val="24"/>
        </w:rPr>
        <w:t xml:space="preserve"> </w:t>
      </w:r>
      <w:r w:rsidRPr="006528DE">
        <w:rPr>
          <w:rFonts w:ascii="Tahoma" w:hAnsi="Tahoma" w:cs="Tahoma"/>
          <w:sz w:val="24"/>
          <w:szCs w:val="24"/>
        </w:rPr>
        <w:t>and</w:t>
      </w:r>
      <w:r w:rsidRPr="006528DE">
        <w:rPr>
          <w:rFonts w:ascii="Tahoma" w:hAnsi="Tahoma" w:cs="Tahoma"/>
          <w:spacing w:val="4"/>
          <w:sz w:val="24"/>
          <w:szCs w:val="24"/>
        </w:rPr>
        <w:t xml:space="preserve"> </w:t>
      </w:r>
      <w:r w:rsidRPr="006528DE">
        <w:rPr>
          <w:rFonts w:ascii="Tahoma" w:hAnsi="Tahoma" w:cs="Tahoma"/>
          <w:sz w:val="24"/>
          <w:szCs w:val="24"/>
        </w:rPr>
        <w:t>the</w:t>
      </w:r>
      <w:r w:rsidRPr="006528DE">
        <w:rPr>
          <w:rFonts w:ascii="Tahoma" w:hAnsi="Tahoma" w:cs="Tahoma"/>
          <w:spacing w:val="5"/>
          <w:sz w:val="24"/>
          <w:szCs w:val="24"/>
        </w:rPr>
        <w:t xml:space="preserve"> </w:t>
      </w:r>
      <w:r w:rsidRPr="006528DE">
        <w:rPr>
          <w:rFonts w:ascii="Tahoma" w:hAnsi="Tahoma" w:cs="Tahoma"/>
          <w:sz w:val="24"/>
          <w:szCs w:val="24"/>
        </w:rPr>
        <w:t>Municipal</w:t>
      </w:r>
      <w:r w:rsidRPr="006528DE">
        <w:rPr>
          <w:rFonts w:ascii="Tahoma" w:hAnsi="Tahoma" w:cs="Tahoma"/>
          <w:spacing w:val="-58"/>
          <w:sz w:val="24"/>
          <w:szCs w:val="24"/>
        </w:rPr>
        <w:t xml:space="preserve"> </w:t>
      </w:r>
      <w:r w:rsidRPr="006528DE">
        <w:rPr>
          <w:rFonts w:ascii="Tahoma" w:hAnsi="Tahoma" w:cs="Tahoma"/>
          <w:sz w:val="24"/>
          <w:szCs w:val="24"/>
        </w:rPr>
        <w:t>Manager, and having regard to the Municipality’s current financial performance,</w:t>
      </w:r>
      <w:r w:rsidRPr="006528DE">
        <w:rPr>
          <w:rFonts w:ascii="Tahoma" w:hAnsi="Tahoma" w:cs="Tahoma"/>
          <w:spacing w:val="1"/>
          <w:sz w:val="24"/>
          <w:szCs w:val="24"/>
        </w:rPr>
        <w:t xml:space="preserve"> </w:t>
      </w:r>
      <w:r w:rsidRPr="006528DE">
        <w:rPr>
          <w:rFonts w:ascii="Tahoma" w:hAnsi="Tahoma" w:cs="Tahoma"/>
          <w:sz w:val="24"/>
          <w:szCs w:val="24"/>
        </w:rPr>
        <w:t>determines the recommended aggregate growth factor(s) according to which the</w:t>
      </w:r>
      <w:r w:rsidRPr="006528DE">
        <w:rPr>
          <w:rFonts w:ascii="Tahoma" w:hAnsi="Tahoma" w:cs="Tahoma"/>
          <w:spacing w:val="1"/>
          <w:sz w:val="24"/>
          <w:szCs w:val="24"/>
        </w:rPr>
        <w:t xml:space="preserve"> </w:t>
      </w:r>
      <w:r w:rsidRPr="006528DE">
        <w:rPr>
          <w:rFonts w:ascii="Tahoma" w:hAnsi="Tahoma" w:cs="Tahoma"/>
          <w:sz w:val="24"/>
          <w:szCs w:val="24"/>
        </w:rPr>
        <w:t>budgets</w:t>
      </w:r>
      <w:r w:rsidRPr="006528DE">
        <w:rPr>
          <w:rFonts w:ascii="Tahoma" w:hAnsi="Tahoma" w:cs="Tahoma"/>
          <w:spacing w:val="-2"/>
          <w:sz w:val="24"/>
          <w:szCs w:val="24"/>
        </w:rPr>
        <w:t xml:space="preserve"> </w:t>
      </w:r>
      <w:r w:rsidRPr="006528DE">
        <w:rPr>
          <w:rFonts w:ascii="Tahoma" w:hAnsi="Tahoma" w:cs="Tahoma"/>
          <w:sz w:val="24"/>
          <w:szCs w:val="24"/>
        </w:rPr>
        <w:t>for</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various</w:t>
      </w:r>
      <w:r w:rsidRPr="006528DE">
        <w:rPr>
          <w:rFonts w:ascii="Tahoma" w:hAnsi="Tahoma" w:cs="Tahoma"/>
          <w:spacing w:val="1"/>
          <w:sz w:val="24"/>
          <w:szCs w:val="24"/>
        </w:rPr>
        <w:t xml:space="preserve"> </w:t>
      </w:r>
      <w:r w:rsidRPr="006528DE">
        <w:rPr>
          <w:rFonts w:ascii="Tahoma" w:hAnsi="Tahoma" w:cs="Tahoma"/>
          <w:sz w:val="24"/>
          <w:szCs w:val="24"/>
        </w:rPr>
        <w:t>votes</w:t>
      </w:r>
      <w:r w:rsidRPr="006528DE">
        <w:rPr>
          <w:rFonts w:ascii="Tahoma" w:hAnsi="Tahoma" w:cs="Tahoma"/>
          <w:spacing w:val="3"/>
          <w:sz w:val="24"/>
          <w:szCs w:val="24"/>
        </w:rPr>
        <w:t xml:space="preserve"> </w:t>
      </w:r>
      <w:r w:rsidRPr="006528DE">
        <w:rPr>
          <w:rFonts w:ascii="Tahoma" w:hAnsi="Tahoma" w:cs="Tahoma"/>
          <w:sz w:val="24"/>
          <w:szCs w:val="24"/>
        </w:rPr>
        <w:t>shall be</w:t>
      </w:r>
      <w:r w:rsidRPr="006528DE">
        <w:rPr>
          <w:rFonts w:ascii="Tahoma" w:hAnsi="Tahoma" w:cs="Tahoma"/>
          <w:spacing w:val="-2"/>
          <w:sz w:val="24"/>
          <w:szCs w:val="24"/>
        </w:rPr>
        <w:t xml:space="preserve"> </w:t>
      </w:r>
      <w:r w:rsidRPr="006528DE">
        <w:rPr>
          <w:rFonts w:ascii="Tahoma" w:hAnsi="Tahoma" w:cs="Tahoma"/>
          <w:sz w:val="24"/>
          <w:szCs w:val="24"/>
        </w:rPr>
        <w:t>drafted.</w:t>
      </w:r>
    </w:p>
    <w:p w14:paraId="69B21210" w14:textId="77777777" w:rsidR="004B55D6" w:rsidRPr="006528DE" w:rsidRDefault="004B55D6" w:rsidP="006528DE">
      <w:pPr>
        <w:pStyle w:val="BodyText"/>
        <w:spacing w:before="10"/>
        <w:jc w:val="both"/>
        <w:rPr>
          <w:rFonts w:ascii="Tahoma" w:hAnsi="Tahoma" w:cs="Tahoma"/>
          <w:sz w:val="24"/>
          <w:szCs w:val="24"/>
        </w:rPr>
      </w:pPr>
    </w:p>
    <w:p w14:paraId="6F6BE273" w14:textId="77777777" w:rsidR="004B55D6" w:rsidRPr="006528DE" w:rsidRDefault="004B55D6" w:rsidP="00B751FA">
      <w:pPr>
        <w:pStyle w:val="ListParagraph"/>
        <w:numPr>
          <w:ilvl w:val="1"/>
          <w:numId w:val="26"/>
        </w:numPr>
        <w:tabs>
          <w:tab w:val="left" w:pos="1671"/>
          <w:tab w:val="left" w:pos="1672"/>
        </w:tabs>
        <w:spacing w:before="1" w:line="360" w:lineRule="auto"/>
        <w:ind w:right="844"/>
        <w:jc w:val="both"/>
        <w:rPr>
          <w:rFonts w:ascii="Tahoma" w:hAnsi="Tahoma" w:cs="Tahoma"/>
          <w:sz w:val="24"/>
          <w:szCs w:val="24"/>
        </w:rPr>
      </w:pPr>
      <w:r w:rsidRPr="006528DE">
        <w:rPr>
          <w:rFonts w:ascii="Tahoma" w:hAnsi="Tahoma" w:cs="Tahoma"/>
          <w:sz w:val="24"/>
          <w:szCs w:val="24"/>
        </w:rPr>
        <w:t>The Chief Financial Officer shall compile monthly budget reports comparing</w:t>
      </w:r>
      <w:r w:rsidRPr="006528DE">
        <w:rPr>
          <w:rFonts w:ascii="Tahoma" w:hAnsi="Tahoma" w:cs="Tahoma"/>
          <w:spacing w:val="1"/>
          <w:sz w:val="24"/>
          <w:szCs w:val="24"/>
        </w:rPr>
        <w:t xml:space="preserve"> </w:t>
      </w:r>
      <w:r w:rsidRPr="006528DE">
        <w:rPr>
          <w:rFonts w:ascii="Tahoma" w:hAnsi="Tahoma" w:cs="Tahoma"/>
          <w:sz w:val="24"/>
          <w:szCs w:val="24"/>
        </w:rPr>
        <w:t>actual results with budgeted projections, and the heads of departments shall</w:t>
      </w:r>
      <w:r w:rsidRPr="006528DE">
        <w:rPr>
          <w:rFonts w:ascii="Tahoma" w:hAnsi="Tahoma" w:cs="Tahoma"/>
          <w:spacing w:val="1"/>
          <w:sz w:val="24"/>
          <w:szCs w:val="24"/>
        </w:rPr>
        <w:t xml:space="preserve"> </w:t>
      </w:r>
      <w:r w:rsidRPr="006528DE">
        <w:rPr>
          <w:rFonts w:ascii="Tahoma" w:hAnsi="Tahoma" w:cs="Tahoma"/>
          <w:sz w:val="24"/>
          <w:szCs w:val="24"/>
        </w:rPr>
        <w:t>timeously and adequately furnish the Chief Financial Officer with all explanations</w:t>
      </w:r>
      <w:r w:rsidRPr="006528DE">
        <w:rPr>
          <w:rFonts w:ascii="Tahoma" w:hAnsi="Tahoma" w:cs="Tahoma"/>
          <w:spacing w:val="-59"/>
          <w:sz w:val="24"/>
          <w:szCs w:val="24"/>
        </w:rPr>
        <w:t xml:space="preserve"> </w:t>
      </w:r>
      <w:r w:rsidRPr="006528DE">
        <w:rPr>
          <w:rFonts w:ascii="Tahoma" w:hAnsi="Tahoma" w:cs="Tahoma"/>
          <w:sz w:val="24"/>
          <w:szCs w:val="24"/>
        </w:rPr>
        <w:t>required for deviations from the budget.</w:t>
      </w:r>
      <w:r w:rsidRPr="006528DE">
        <w:rPr>
          <w:rFonts w:ascii="Tahoma" w:hAnsi="Tahoma" w:cs="Tahoma"/>
          <w:spacing w:val="1"/>
          <w:sz w:val="24"/>
          <w:szCs w:val="24"/>
        </w:rPr>
        <w:t xml:space="preserve"> </w:t>
      </w:r>
      <w:r w:rsidRPr="006528DE">
        <w:rPr>
          <w:rFonts w:ascii="Tahoma" w:hAnsi="Tahoma" w:cs="Tahoma"/>
          <w:sz w:val="24"/>
          <w:szCs w:val="24"/>
        </w:rPr>
        <w:t>The Chief Financial Officer shall submit</w:t>
      </w:r>
      <w:r w:rsidRPr="006528DE">
        <w:rPr>
          <w:rFonts w:ascii="Tahoma" w:hAnsi="Tahoma" w:cs="Tahoma"/>
          <w:spacing w:val="-59"/>
          <w:sz w:val="24"/>
          <w:szCs w:val="24"/>
        </w:rPr>
        <w:t xml:space="preserve"> </w:t>
      </w:r>
      <w:r w:rsidRPr="006528DE">
        <w:rPr>
          <w:rFonts w:ascii="Tahoma" w:hAnsi="Tahoma" w:cs="Tahoma"/>
          <w:sz w:val="24"/>
          <w:szCs w:val="24"/>
        </w:rPr>
        <w:t>these monthly reports to the Mayor, Finance Portfolio Committee and Executive</w:t>
      </w:r>
      <w:r w:rsidRPr="006528DE">
        <w:rPr>
          <w:rFonts w:ascii="Tahoma" w:hAnsi="Tahoma" w:cs="Tahoma"/>
          <w:spacing w:val="1"/>
          <w:sz w:val="24"/>
          <w:szCs w:val="24"/>
        </w:rPr>
        <w:t xml:space="preserve"> </w:t>
      </w:r>
      <w:r w:rsidRPr="006528DE">
        <w:rPr>
          <w:rFonts w:ascii="Tahoma" w:hAnsi="Tahoma" w:cs="Tahoma"/>
          <w:sz w:val="24"/>
          <w:szCs w:val="24"/>
        </w:rPr>
        <w:t>Committee, and all other prescribed parties, in accordance with the prescriptions</w:t>
      </w:r>
      <w:r w:rsidRPr="006528DE">
        <w:rPr>
          <w:rFonts w:ascii="Tahoma" w:hAnsi="Tahoma" w:cs="Tahoma"/>
          <w:spacing w:val="-59"/>
          <w:sz w:val="24"/>
          <w:szCs w:val="24"/>
        </w:rPr>
        <w:t xml:space="preserve"> </w:t>
      </w:r>
      <w:r w:rsidRPr="006528DE">
        <w:rPr>
          <w:rFonts w:ascii="Tahoma" w:hAnsi="Tahoma" w:cs="Tahoma"/>
          <w:sz w:val="24"/>
          <w:szCs w:val="24"/>
        </w:rPr>
        <w:t>of</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Municipal Finance</w:t>
      </w:r>
      <w:r w:rsidRPr="006528DE">
        <w:rPr>
          <w:rFonts w:ascii="Tahoma" w:hAnsi="Tahoma" w:cs="Tahoma"/>
          <w:spacing w:val="-2"/>
          <w:sz w:val="24"/>
          <w:szCs w:val="24"/>
        </w:rPr>
        <w:t xml:space="preserve"> </w:t>
      </w:r>
      <w:r w:rsidRPr="006528DE">
        <w:rPr>
          <w:rFonts w:ascii="Tahoma" w:hAnsi="Tahoma" w:cs="Tahoma"/>
          <w:sz w:val="24"/>
          <w:szCs w:val="24"/>
        </w:rPr>
        <w:t>Management</w:t>
      </w:r>
      <w:r w:rsidRPr="006528DE">
        <w:rPr>
          <w:rFonts w:ascii="Tahoma" w:hAnsi="Tahoma" w:cs="Tahoma"/>
          <w:spacing w:val="2"/>
          <w:sz w:val="24"/>
          <w:szCs w:val="24"/>
        </w:rPr>
        <w:t xml:space="preserve"> </w:t>
      </w:r>
      <w:r w:rsidRPr="006528DE">
        <w:rPr>
          <w:rFonts w:ascii="Tahoma" w:hAnsi="Tahoma" w:cs="Tahoma"/>
          <w:sz w:val="24"/>
          <w:szCs w:val="24"/>
        </w:rPr>
        <w:t>Act.</w:t>
      </w:r>
    </w:p>
    <w:p w14:paraId="30FA15E1" w14:textId="16242DC8" w:rsidR="004B55D6" w:rsidRPr="00C11069" w:rsidRDefault="004B55D6" w:rsidP="00C11069">
      <w:pPr>
        <w:pStyle w:val="ListParagraph"/>
        <w:numPr>
          <w:ilvl w:val="1"/>
          <w:numId w:val="26"/>
        </w:numPr>
        <w:tabs>
          <w:tab w:val="left" w:pos="1671"/>
          <w:tab w:val="left" w:pos="1672"/>
        </w:tabs>
        <w:spacing w:before="1" w:line="360" w:lineRule="auto"/>
        <w:ind w:right="675"/>
        <w:jc w:val="both"/>
        <w:rPr>
          <w:rFonts w:ascii="Tahoma" w:hAnsi="Tahoma" w:cs="Tahoma"/>
          <w:sz w:val="24"/>
          <w:szCs w:val="24"/>
        </w:rPr>
      </w:pPr>
      <w:r w:rsidRPr="006528DE">
        <w:rPr>
          <w:rFonts w:ascii="Tahoma" w:hAnsi="Tahoma" w:cs="Tahoma"/>
          <w:sz w:val="24"/>
          <w:szCs w:val="24"/>
        </w:rPr>
        <w:t>The Chief Financial Officer shall provide technical and administrative support to</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9"/>
          <w:sz w:val="24"/>
          <w:szCs w:val="24"/>
        </w:rPr>
        <w:t xml:space="preserve"> </w:t>
      </w:r>
      <w:proofErr w:type="gramStart"/>
      <w:r w:rsidRPr="006528DE">
        <w:rPr>
          <w:rFonts w:ascii="Tahoma" w:hAnsi="Tahoma" w:cs="Tahoma"/>
          <w:sz w:val="24"/>
          <w:szCs w:val="24"/>
        </w:rPr>
        <w:t>Mayor</w:t>
      </w:r>
      <w:proofErr w:type="gramEnd"/>
      <w:r w:rsidRPr="006528DE">
        <w:rPr>
          <w:rFonts w:ascii="Tahoma" w:hAnsi="Tahoma" w:cs="Tahoma"/>
          <w:spacing w:val="10"/>
          <w:sz w:val="24"/>
          <w:szCs w:val="24"/>
        </w:rPr>
        <w:t xml:space="preserve"> </w:t>
      </w:r>
      <w:r w:rsidRPr="006528DE">
        <w:rPr>
          <w:rFonts w:ascii="Tahoma" w:hAnsi="Tahoma" w:cs="Tahoma"/>
          <w:sz w:val="24"/>
          <w:szCs w:val="24"/>
        </w:rPr>
        <w:t>in</w:t>
      </w:r>
      <w:r w:rsidRPr="006528DE">
        <w:rPr>
          <w:rFonts w:ascii="Tahoma" w:hAnsi="Tahoma" w:cs="Tahoma"/>
          <w:spacing w:val="6"/>
          <w:sz w:val="24"/>
          <w:szCs w:val="24"/>
        </w:rPr>
        <w:t xml:space="preserve"> </w:t>
      </w:r>
      <w:r w:rsidRPr="006528DE">
        <w:rPr>
          <w:rFonts w:ascii="Tahoma" w:hAnsi="Tahoma" w:cs="Tahoma"/>
          <w:sz w:val="24"/>
          <w:szCs w:val="24"/>
        </w:rPr>
        <w:t>the</w:t>
      </w:r>
      <w:r w:rsidRPr="006528DE">
        <w:rPr>
          <w:rFonts w:ascii="Tahoma" w:hAnsi="Tahoma" w:cs="Tahoma"/>
          <w:spacing w:val="8"/>
          <w:sz w:val="24"/>
          <w:szCs w:val="24"/>
        </w:rPr>
        <w:t xml:space="preserve"> </w:t>
      </w:r>
      <w:r w:rsidRPr="006528DE">
        <w:rPr>
          <w:rFonts w:ascii="Tahoma" w:hAnsi="Tahoma" w:cs="Tahoma"/>
          <w:sz w:val="24"/>
          <w:szCs w:val="24"/>
        </w:rPr>
        <w:t>preparation</w:t>
      </w:r>
      <w:r w:rsidRPr="006528DE">
        <w:rPr>
          <w:rFonts w:ascii="Tahoma" w:hAnsi="Tahoma" w:cs="Tahoma"/>
          <w:spacing w:val="9"/>
          <w:sz w:val="24"/>
          <w:szCs w:val="24"/>
        </w:rPr>
        <w:t xml:space="preserve"> </w:t>
      </w:r>
      <w:r w:rsidRPr="006528DE">
        <w:rPr>
          <w:rFonts w:ascii="Tahoma" w:hAnsi="Tahoma" w:cs="Tahoma"/>
          <w:sz w:val="24"/>
          <w:szCs w:val="24"/>
        </w:rPr>
        <w:t>and</w:t>
      </w:r>
      <w:r w:rsidRPr="006528DE">
        <w:rPr>
          <w:rFonts w:ascii="Tahoma" w:hAnsi="Tahoma" w:cs="Tahoma"/>
          <w:spacing w:val="9"/>
          <w:sz w:val="24"/>
          <w:szCs w:val="24"/>
        </w:rPr>
        <w:t xml:space="preserve"> </w:t>
      </w:r>
      <w:r w:rsidRPr="006528DE">
        <w:rPr>
          <w:rFonts w:ascii="Tahoma" w:hAnsi="Tahoma" w:cs="Tahoma"/>
          <w:sz w:val="24"/>
          <w:szCs w:val="24"/>
        </w:rPr>
        <w:t>approval</w:t>
      </w:r>
      <w:r w:rsidRPr="006528DE">
        <w:rPr>
          <w:rFonts w:ascii="Tahoma" w:hAnsi="Tahoma" w:cs="Tahoma"/>
          <w:spacing w:val="8"/>
          <w:sz w:val="24"/>
          <w:szCs w:val="24"/>
        </w:rPr>
        <w:t xml:space="preserve"> </w:t>
      </w:r>
      <w:r w:rsidRPr="006528DE">
        <w:rPr>
          <w:rFonts w:ascii="Tahoma" w:hAnsi="Tahoma" w:cs="Tahoma"/>
          <w:sz w:val="24"/>
          <w:szCs w:val="24"/>
        </w:rPr>
        <w:t>of</w:t>
      </w:r>
      <w:r w:rsidRPr="006528DE">
        <w:rPr>
          <w:rFonts w:ascii="Tahoma" w:hAnsi="Tahoma" w:cs="Tahoma"/>
          <w:spacing w:val="8"/>
          <w:sz w:val="24"/>
          <w:szCs w:val="24"/>
        </w:rPr>
        <w:t xml:space="preserve"> </w:t>
      </w:r>
      <w:r w:rsidRPr="006528DE">
        <w:rPr>
          <w:rFonts w:ascii="Tahoma" w:hAnsi="Tahoma" w:cs="Tahoma"/>
          <w:sz w:val="24"/>
          <w:szCs w:val="24"/>
        </w:rPr>
        <w:t>the</w:t>
      </w:r>
      <w:r w:rsidRPr="006528DE">
        <w:rPr>
          <w:rFonts w:ascii="Tahoma" w:hAnsi="Tahoma" w:cs="Tahoma"/>
          <w:spacing w:val="7"/>
          <w:sz w:val="24"/>
          <w:szCs w:val="24"/>
        </w:rPr>
        <w:t xml:space="preserve"> </w:t>
      </w:r>
      <w:r w:rsidRPr="006528DE">
        <w:rPr>
          <w:rFonts w:ascii="Tahoma" w:hAnsi="Tahoma" w:cs="Tahoma"/>
          <w:sz w:val="24"/>
          <w:szCs w:val="24"/>
        </w:rPr>
        <w:t>annual</w:t>
      </w:r>
      <w:r w:rsidRPr="006528DE">
        <w:rPr>
          <w:rFonts w:ascii="Tahoma" w:hAnsi="Tahoma" w:cs="Tahoma"/>
          <w:spacing w:val="8"/>
          <w:sz w:val="24"/>
          <w:szCs w:val="24"/>
        </w:rPr>
        <w:t xml:space="preserve"> </w:t>
      </w:r>
      <w:r w:rsidRPr="006528DE">
        <w:rPr>
          <w:rFonts w:ascii="Tahoma" w:hAnsi="Tahoma" w:cs="Tahoma"/>
          <w:sz w:val="24"/>
          <w:szCs w:val="24"/>
        </w:rPr>
        <w:t>and</w:t>
      </w:r>
      <w:r w:rsidRPr="006528DE">
        <w:rPr>
          <w:rFonts w:ascii="Tahoma" w:hAnsi="Tahoma" w:cs="Tahoma"/>
          <w:spacing w:val="9"/>
          <w:sz w:val="24"/>
          <w:szCs w:val="24"/>
        </w:rPr>
        <w:t xml:space="preserve"> </w:t>
      </w:r>
      <w:r w:rsidRPr="006528DE">
        <w:rPr>
          <w:rFonts w:ascii="Tahoma" w:hAnsi="Tahoma" w:cs="Tahoma"/>
          <w:sz w:val="24"/>
          <w:szCs w:val="24"/>
        </w:rPr>
        <w:t>adjustment</w:t>
      </w:r>
      <w:r w:rsidRPr="006528DE">
        <w:rPr>
          <w:rFonts w:ascii="Tahoma" w:hAnsi="Tahoma" w:cs="Tahoma"/>
          <w:spacing w:val="10"/>
          <w:sz w:val="24"/>
          <w:szCs w:val="24"/>
        </w:rPr>
        <w:t xml:space="preserve"> </w:t>
      </w:r>
      <w:r w:rsidRPr="006528DE">
        <w:rPr>
          <w:rFonts w:ascii="Tahoma" w:hAnsi="Tahoma" w:cs="Tahoma"/>
          <w:sz w:val="24"/>
          <w:szCs w:val="24"/>
        </w:rPr>
        <w:t>budgets,</w:t>
      </w:r>
      <w:r w:rsidRPr="006528DE">
        <w:rPr>
          <w:rFonts w:ascii="Tahoma" w:hAnsi="Tahoma" w:cs="Tahoma"/>
          <w:spacing w:val="-58"/>
          <w:sz w:val="24"/>
          <w:szCs w:val="24"/>
        </w:rPr>
        <w:t xml:space="preserve"> </w:t>
      </w:r>
      <w:r w:rsidRPr="006528DE">
        <w:rPr>
          <w:rFonts w:ascii="Tahoma" w:hAnsi="Tahoma" w:cs="Tahoma"/>
          <w:sz w:val="24"/>
          <w:szCs w:val="24"/>
        </w:rPr>
        <w:t>as</w:t>
      </w:r>
      <w:r w:rsidRPr="006528DE">
        <w:rPr>
          <w:rFonts w:ascii="Tahoma" w:hAnsi="Tahoma" w:cs="Tahoma"/>
          <w:spacing w:val="-1"/>
          <w:sz w:val="24"/>
          <w:szCs w:val="24"/>
        </w:rPr>
        <w:t xml:space="preserve"> </w:t>
      </w:r>
      <w:r w:rsidRPr="006528DE">
        <w:rPr>
          <w:rFonts w:ascii="Tahoma" w:hAnsi="Tahoma" w:cs="Tahoma"/>
          <w:sz w:val="24"/>
          <w:szCs w:val="24"/>
        </w:rPr>
        <w:t>well as</w:t>
      </w:r>
      <w:r w:rsidRPr="006528DE">
        <w:rPr>
          <w:rFonts w:ascii="Tahoma" w:hAnsi="Tahoma" w:cs="Tahoma"/>
          <w:spacing w:val="-1"/>
          <w:sz w:val="24"/>
          <w:szCs w:val="24"/>
        </w:rPr>
        <w:t xml:space="preserve"> </w:t>
      </w:r>
      <w:r w:rsidRPr="006528DE">
        <w:rPr>
          <w:rFonts w:ascii="Tahoma" w:hAnsi="Tahoma" w:cs="Tahoma"/>
          <w:sz w:val="24"/>
          <w:szCs w:val="24"/>
        </w:rPr>
        <w:t>in</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1"/>
          <w:sz w:val="24"/>
          <w:szCs w:val="24"/>
        </w:rPr>
        <w:t xml:space="preserve"> </w:t>
      </w:r>
      <w:r w:rsidRPr="006528DE">
        <w:rPr>
          <w:rFonts w:ascii="Tahoma" w:hAnsi="Tahoma" w:cs="Tahoma"/>
          <w:sz w:val="24"/>
          <w:szCs w:val="24"/>
        </w:rPr>
        <w:t>consultative processes,</w:t>
      </w:r>
      <w:r w:rsidRPr="006528DE">
        <w:rPr>
          <w:rFonts w:ascii="Tahoma" w:hAnsi="Tahoma" w:cs="Tahoma"/>
          <w:spacing w:val="2"/>
          <w:sz w:val="24"/>
          <w:szCs w:val="24"/>
        </w:rPr>
        <w:t xml:space="preserve"> </w:t>
      </w:r>
      <w:r w:rsidRPr="006528DE">
        <w:rPr>
          <w:rFonts w:ascii="Tahoma" w:hAnsi="Tahoma" w:cs="Tahoma"/>
          <w:sz w:val="24"/>
          <w:szCs w:val="24"/>
        </w:rPr>
        <w:t>which</w:t>
      </w:r>
      <w:r w:rsidRPr="006528DE">
        <w:rPr>
          <w:rFonts w:ascii="Tahoma" w:hAnsi="Tahoma" w:cs="Tahoma"/>
          <w:spacing w:val="-3"/>
          <w:sz w:val="24"/>
          <w:szCs w:val="24"/>
        </w:rPr>
        <w:t xml:space="preserve"> </w:t>
      </w:r>
      <w:r w:rsidRPr="006528DE">
        <w:rPr>
          <w:rFonts w:ascii="Tahoma" w:hAnsi="Tahoma" w:cs="Tahoma"/>
          <w:sz w:val="24"/>
          <w:szCs w:val="24"/>
        </w:rPr>
        <w:t>must</w:t>
      </w:r>
      <w:r w:rsidRPr="006528DE">
        <w:rPr>
          <w:rFonts w:ascii="Tahoma" w:hAnsi="Tahoma" w:cs="Tahoma"/>
          <w:spacing w:val="1"/>
          <w:sz w:val="24"/>
          <w:szCs w:val="24"/>
        </w:rPr>
        <w:t xml:space="preserve"> </w:t>
      </w:r>
      <w:r w:rsidRPr="006528DE">
        <w:rPr>
          <w:rFonts w:ascii="Tahoma" w:hAnsi="Tahoma" w:cs="Tahoma"/>
          <w:sz w:val="24"/>
          <w:szCs w:val="24"/>
        </w:rPr>
        <w:t>precede</w:t>
      </w:r>
      <w:r w:rsidRPr="006528DE">
        <w:rPr>
          <w:rFonts w:ascii="Tahoma" w:hAnsi="Tahoma" w:cs="Tahoma"/>
          <w:spacing w:val="-3"/>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approval</w:t>
      </w:r>
      <w:r w:rsidRPr="006528DE">
        <w:rPr>
          <w:rFonts w:ascii="Tahoma" w:hAnsi="Tahoma" w:cs="Tahoma"/>
          <w:spacing w:val="-3"/>
          <w:sz w:val="24"/>
          <w:szCs w:val="24"/>
        </w:rPr>
        <w:t xml:space="preserve"> </w:t>
      </w:r>
      <w:r w:rsidRPr="006528DE">
        <w:rPr>
          <w:rFonts w:ascii="Tahoma" w:hAnsi="Tahoma" w:cs="Tahoma"/>
          <w:sz w:val="24"/>
          <w:szCs w:val="24"/>
        </w:rPr>
        <w:t>of</w:t>
      </w:r>
      <w:r w:rsidR="00C11069">
        <w:rPr>
          <w:rFonts w:ascii="Tahoma" w:hAnsi="Tahoma" w:cs="Tahoma"/>
          <w:sz w:val="24"/>
          <w:szCs w:val="24"/>
        </w:rPr>
        <w:t xml:space="preserve"> </w:t>
      </w:r>
      <w:r w:rsidRPr="00C11069">
        <w:rPr>
          <w:rFonts w:ascii="Tahoma" w:hAnsi="Tahoma" w:cs="Tahoma"/>
          <w:sz w:val="24"/>
          <w:szCs w:val="24"/>
        </w:rPr>
        <w:t>such budgets.</w:t>
      </w:r>
    </w:p>
    <w:p w14:paraId="42431AD8" w14:textId="2AA030C9" w:rsidR="004B55D6" w:rsidRPr="00C11069" w:rsidRDefault="004B55D6" w:rsidP="00C11069">
      <w:pPr>
        <w:pStyle w:val="ListParagraph"/>
        <w:numPr>
          <w:ilvl w:val="1"/>
          <w:numId w:val="26"/>
        </w:numPr>
        <w:tabs>
          <w:tab w:val="left" w:pos="1671"/>
          <w:tab w:val="left" w:pos="1672"/>
        </w:tabs>
        <w:spacing w:before="128" w:line="360" w:lineRule="auto"/>
        <w:ind w:right="673"/>
        <w:jc w:val="both"/>
        <w:rPr>
          <w:rFonts w:ascii="Tahoma" w:hAnsi="Tahoma" w:cs="Tahoma"/>
          <w:sz w:val="24"/>
          <w:szCs w:val="24"/>
        </w:rPr>
      </w:pPr>
      <w:r w:rsidRPr="006528DE">
        <w:rPr>
          <w:rFonts w:ascii="Tahoma" w:hAnsi="Tahoma" w:cs="Tahoma"/>
          <w:sz w:val="24"/>
          <w:szCs w:val="24"/>
        </w:rPr>
        <w:t>The</w:t>
      </w:r>
      <w:r w:rsidRPr="006528DE">
        <w:rPr>
          <w:rFonts w:ascii="Tahoma" w:hAnsi="Tahoma" w:cs="Tahoma"/>
          <w:spacing w:val="11"/>
          <w:sz w:val="24"/>
          <w:szCs w:val="24"/>
        </w:rPr>
        <w:t xml:space="preserve"> </w:t>
      </w:r>
      <w:r w:rsidRPr="006528DE">
        <w:rPr>
          <w:rFonts w:ascii="Tahoma" w:hAnsi="Tahoma" w:cs="Tahoma"/>
          <w:sz w:val="24"/>
          <w:szCs w:val="24"/>
        </w:rPr>
        <w:t>Chief</w:t>
      </w:r>
      <w:r w:rsidRPr="006528DE">
        <w:rPr>
          <w:rFonts w:ascii="Tahoma" w:hAnsi="Tahoma" w:cs="Tahoma"/>
          <w:spacing w:val="11"/>
          <w:sz w:val="24"/>
          <w:szCs w:val="24"/>
        </w:rPr>
        <w:t xml:space="preserve"> </w:t>
      </w:r>
      <w:r w:rsidRPr="006528DE">
        <w:rPr>
          <w:rFonts w:ascii="Tahoma" w:hAnsi="Tahoma" w:cs="Tahoma"/>
          <w:sz w:val="24"/>
          <w:szCs w:val="24"/>
        </w:rPr>
        <w:t>Financial</w:t>
      </w:r>
      <w:r w:rsidRPr="006528DE">
        <w:rPr>
          <w:rFonts w:ascii="Tahoma" w:hAnsi="Tahoma" w:cs="Tahoma"/>
          <w:spacing w:val="10"/>
          <w:sz w:val="24"/>
          <w:szCs w:val="24"/>
        </w:rPr>
        <w:t xml:space="preserve"> </w:t>
      </w:r>
      <w:r w:rsidRPr="006528DE">
        <w:rPr>
          <w:rFonts w:ascii="Tahoma" w:hAnsi="Tahoma" w:cs="Tahoma"/>
          <w:sz w:val="24"/>
          <w:szCs w:val="24"/>
        </w:rPr>
        <w:t>Officer</w:t>
      </w:r>
      <w:r w:rsidRPr="006528DE">
        <w:rPr>
          <w:rFonts w:ascii="Tahoma" w:hAnsi="Tahoma" w:cs="Tahoma"/>
          <w:spacing w:val="11"/>
          <w:sz w:val="24"/>
          <w:szCs w:val="24"/>
        </w:rPr>
        <w:t xml:space="preserve"> </w:t>
      </w:r>
      <w:r w:rsidRPr="006528DE">
        <w:rPr>
          <w:rFonts w:ascii="Tahoma" w:hAnsi="Tahoma" w:cs="Tahoma"/>
          <w:sz w:val="24"/>
          <w:szCs w:val="24"/>
        </w:rPr>
        <w:t>shall</w:t>
      </w:r>
      <w:r w:rsidRPr="006528DE">
        <w:rPr>
          <w:rFonts w:ascii="Tahoma" w:hAnsi="Tahoma" w:cs="Tahoma"/>
          <w:spacing w:val="8"/>
          <w:sz w:val="24"/>
          <w:szCs w:val="24"/>
        </w:rPr>
        <w:t xml:space="preserve"> </w:t>
      </w:r>
      <w:r w:rsidRPr="006528DE">
        <w:rPr>
          <w:rFonts w:ascii="Tahoma" w:hAnsi="Tahoma" w:cs="Tahoma"/>
          <w:sz w:val="24"/>
          <w:szCs w:val="24"/>
        </w:rPr>
        <w:t>ensure</w:t>
      </w:r>
      <w:r w:rsidRPr="006528DE">
        <w:rPr>
          <w:rFonts w:ascii="Tahoma" w:hAnsi="Tahoma" w:cs="Tahoma"/>
          <w:spacing w:val="7"/>
          <w:sz w:val="24"/>
          <w:szCs w:val="24"/>
        </w:rPr>
        <w:t xml:space="preserve"> </w:t>
      </w:r>
      <w:r w:rsidRPr="006528DE">
        <w:rPr>
          <w:rFonts w:ascii="Tahoma" w:hAnsi="Tahoma" w:cs="Tahoma"/>
          <w:sz w:val="24"/>
          <w:szCs w:val="24"/>
        </w:rPr>
        <w:t>that</w:t>
      </w:r>
      <w:r w:rsidRPr="006528DE">
        <w:rPr>
          <w:rFonts w:ascii="Tahoma" w:hAnsi="Tahoma" w:cs="Tahoma"/>
          <w:spacing w:val="10"/>
          <w:sz w:val="24"/>
          <w:szCs w:val="24"/>
        </w:rPr>
        <w:t xml:space="preserve"> </w:t>
      </w:r>
      <w:r w:rsidRPr="006528DE">
        <w:rPr>
          <w:rFonts w:ascii="Tahoma" w:hAnsi="Tahoma" w:cs="Tahoma"/>
          <w:sz w:val="24"/>
          <w:szCs w:val="24"/>
        </w:rPr>
        <w:t>the</w:t>
      </w:r>
      <w:r w:rsidRPr="006528DE">
        <w:rPr>
          <w:rFonts w:ascii="Tahoma" w:hAnsi="Tahoma" w:cs="Tahoma"/>
          <w:spacing w:val="6"/>
          <w:sz w:val="24"/>
          <w:szCs w:val="24"/>
        </w:rPr>
        <w:t xml:space="preserve"> </w:t>
      </w:r>
      <w:r w:rsidRPr="006528DE">
        <w:rPr>
          <w:rFonts w:ascii="Tahoma" w:hAnsi="Tahoma" w:cs="Tahoma"/>
          <w:sz w:val="24"/>
          <w:szCs w:val="24"/>
        </w:rPr>
        <w:t>annual</w:t>
      </w:r>
      <w:r w:rsidRPr="006528DE">
        <w:rPr>
          <w:rFonts w:ascii="Tahoma" w:hAnsi="Tahoma" w:cs="Tahoma"/>
          <w:spacing w:val="9"/>
          <w:sz w:val="24"/>
          <w:szCs w:val="24"/>
        </w:rPr>
        <w:t xml:space="preserve"> </w:t>
      </w:r>
      <w:r w:rsidRPr="006528DE">
        <w:rPr>
          <w:rFonts w:ascii="Tahoma" w:hAnsi="Tahoma" w:cs="Tahoma"/>
          <w:sz w:val="24"/>
          <w:szCs w:val="24"/>
        </w:rPr>
        <w:t>and</w:t>
      </w:r>
      <w:r w:rsidRPr="006528DE">
        <w:rPr>
          <w:rFonts w:ascii="Tahoma" w:hAnsi="Tahoma" w:cs="Tahoma"/>
          <w:spacing w:val="11"/>
          <w:sz w:val="24"/>
          <w:szCs w:val="24"/>
        </w:rPr>
        <w:t xml:space="preserve"> </w:t>
      </w:r>
      <w:r w:rsidRPr="006528DE">
        <w:rPr>
          <w:rFonts w:ascii="Tahoma" w:hAnsi="Tahoma" w:cs="Tahoma"/>
          <w:sz w:val="24"/>
          <w:szCs w:val="24"/>
        </w:rPr>
        <w:t>adjustments</w:t>
      </w:r>
      <w:r w:rsidRPr="006528DE">
        <w:rPr>
          <w:rFonts w:ascii="Tahoma" w:hAnsi="Tahoma" w:cs="Tahoma"/>
          <w:spacing w:val="7"/>
          <w:sz w:val="24"/>
          <w:szCs w:val="24"/>
        </w:rPr>
        <w:t xml:space="preserve"> </w:t>
      </w:r>
      <w:r w:rsidRPr="006528DE">
        <w:rPr>
          <w:rFonts w:ascii="Tahoma" w:hAnsi="Tahoma" w:cs="Tahoma"/>
          <w:sz w:val="24"/>
          <w:szCs w:val="24"/>
        </w:rPr>
        <w:t>budgets</w:t>
      </w:r>
      <w:r w:rsidRPr="006528DE">
        <w:rPr>
          <w:rFonts w:ascii="Tahoma" w:hAnsi="Tahoma" w:cs="Tahoma"/>
          <w:spacing w:val="-58"/>
          <w:sz w:val="24"/>
          <w:szCs w:val="24"/>
        </w:rPr>
        <w:t xml:space="preserve"> </w:t>
      </w:r>
      <w:r w:rsidRPr="006528DE">
        <w:rPr>
          <w:rFonts w:ascii="Tahoma" w:hAnsi="Tahoma" w:cs="Tahoma"/>
          <w:sz w:val="24"/>
          <w:szCs w:val="24"/>
        </w:rPr>
        <w:t>comply with</w:t>
      </w:r>
      <w:r w:rsidRPr="006528DE">
        <w:rPr>
          <w:rFonts w:ascii="Tahoma" w:hAnsi="Tahoma" w:cs="Tahoma"/>
          <w:spacing w:val="-2"/>
          <w:sz w:val="24"/>
          <w:szCs w:val="24"/>
        </w:rPr>
        <w:t xml:space="preserve"> </w:t>
      </w: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requirements of</w:t>
      </w:r>
      <w:r w:rsidRPr="006528DE">
        <w:rPr>
          <w:rFonts w:ascii="Tahoma" w:hAnsi="Tahoma" w:cs="Tahoma"/>
          <w:spacing w:val="-1"/>
          <w:sz w:val="24"/>
          <w:szCs w:val="24"/>
        </w:rPr>
        <w:t xml:space="preserve"> </w:t>
      </w:r>
      <w:r w:rsidRPr="006528DE">
        <w:rPr>
          <w:rFonts w:ascii="Tahoma" w:hAnsi="Tahoma" w:cs="Tahoma"/>
          <w:sz w:val="24"/>
          <w:szCs w:val="24"/>
        </w:rPr>
        <w:t>the National</w:t>
      </w:r>
      <w:r w:rsidRPr="006528DE">
        <w:rPr>
          <w:rFonts w:ascii="Tahoma" w:hAnsi="Tahoma" w:cs="Tahoma"/>
          <w:spacing w:val="-2"/>
          <w:sz w:val="24"/>
          <w:szCs w:val="24"/>
        </w:rPr>
        <w:t xml:space="preserve"> </w:t>
      </w:r>
      <w:r w:rsidRPr="006528DE">
        <w:rPr>
          <w:rFonts w:ascii="Tahoma" w:hAnsi="Tahoma" w:cs="Tahoma"/>
          <w:sz w:val="24"/>
          <w:szCs w:val="24"/>
        </w:rPr>
        <w:t>Treasury,</w:t>
      </w:r>
      <w:r w:rsidRPr="006528DE">
        <w:rPr>
          <w:rFonts w:ascii="Tahoma" w:hAnsi="Tahoma" w:cs="Tahoma"/>
          <w:spacing w:val="-1"/>
          <w:sz w:val="24"/>
          <w:szCs w:val="24"/>
        </w:rPr>
        <w:t xml:space="preserve"> </w:t>
      </w:r>
      <w:r w:rsidRPr="006528DE">
        <w:rPr>
          <w:rFonts w:ascii="Tahoma" w:hAnsi="Tahoma" w:cs="Tahoma"/>
          <w:sz w:val="24"/>
          <w:szCs w:val="24"/>
        </w:rPr>
        <w:t>reflect</w:t>
      </w:r>
      <w:r w:rsidRPr="006528DE">
        <w:rPr>
          <w:rFonts w:ascii="Tahoma" w:hAnsi="Tahoma" w:cs="Tahoma"/>
          <w:spacing w:val="-1"/>
          <w:sz w:val="24"/>
          <w:szCs w:val="24"/>
        </w:rPr>
        <w:t xml:space="preserve"> </w:t>
      </w:r>
      <w:r w:rsidRPr="006528DE">
        <w:rPr>
          <w:rFonts w:ascii="Tahoma" w:hAnsi="Tahoma" w:cs="Tahoma"/>
          <w:sz w:val="24"/>
          <w:szCs w:val="24"/>
        </w:rPr>
        <w:t>the</w:t>
      </w:r>
      <w:r w:rsidRPr="006528DE">
        <w:rPr>
          <w:rFonts w:ascii="Tahoma" w:hAnsi="Tahoma" w:cs="Tahoma"/>
          <w:spacing w:val="-3"/>
          <w:sz w:val="24"/>
          <w:szCs w:val="24"/>
        </w:rPr>
        <w:t xml:space="preserve"> </w:t>
      </w:r>
      <w:r w:rsidRPr="006528DE">
        <w:rPr>
          <w:rFonts w:ascii="Tahoma" w:hAnsi="Tahoma" w:cs="Tahoma"/>
          <w:sz w:val="24"/>
          <w:szCs w:val="24"/>
        </w:rPr>
        <w:t>budget</w:t>
      </w:r>
      <w:r w:rsidR="00C11069">
        <w:rPr>
          <w:rFonts w:ascii="Tahoma" w:hAnsi="Tahoma" w:cs="Tahoma"/>
          <w:sz w:val="24"/>
          <w:szCs w:val="24"/>
        </w:rPr>
        <w:t xml:space="preserve"> </w:t>
      </w:r>
      <w:r w:rsidRPr="00C11069">
        <w:rPr>
          <w:rFonts w:ascii="Tahoma" w:hAnsi="Tahoma" w:cs="Tahoma"/>
          <w:sz w:val="24"/>
          <w:szCs w:val="24"/>
        </w:rPr>
        <w:t xml:space="preserve">priorities determined by the </w:t>
      </w:r>
      <w:proofErr w:type="gramStart"/>
      <w:r w:rsidRPr="00C11069">
        <w:rPr>
          <w:rFonts w:ascii="Tahoma" w:hAnsi="Tahoma" w:cs="Tahoma"/>
          <w:sz w:val="24"/>
          <w:szCs w:val="24"/>
        </w:rPr>
        <w:t>Mayor</w:t>
      </w:r>
      <w:proofErr w:type="gramEnd"/>
      <w:r w:rsidRPr="00C11069">
        <w:rPr>
          <w:rFonts w:ascii="Tahoma" w:hAnsi="Tahoma" w:cs="Tahoma"/>
          <w:sz w:val="24"/>
          <w:szCs w:val="24"/>
        </w:rPr>
        <w:t>, are aligned with the IDP, and comply with all</w:t>
      </w:r>
      <w:r w:rsidRPr="00C11069">
        <w:rPr>
          <w:rFonts w:ascii="Tahoma" w:hAnsi="Tahoma" w:cs="Tahoma"/>
          <w:spacing w:val="-59"/>
          <w:sz w:val="24"/>
          <w:szCs w:val="24"/>
        </w:rPr>
        <w:t xml:space="preserve"> </w:t>
      </w:r>
      <w:r w:rsidRPr="00C11069">
        <w:rPr>
          <w:rFonts w:ascii="Tahoma" w:hAnsi="Tahoma" w:cs="Tahoma"/>
          <w:sz w:val="24"/>
          <w:szCs w:val="24"/>
        </w:rPr>
        <w:t>budget-related policies, and shall make recommendations to the Mayor on the</w:t>
      </w:r>
      <w:r w:rsidRPr="00C11069">
        <w:rPr>
          <w:rFonts w:ascii="Tahoma" w:hAnsi="Tahoma" w:cs="Tahoma"/>
          <w:spacing w:val="1"/>
          <w:sz w:val="24"/>
          <w:szCs w:val="24"/>
        </w:rPr>
        <w:t xml:space="preserve"> </w:t>
      </w:r>
      <w:r w:rsidRPr="00C11069">
        <w:rPr>
          <w:rFonts w:ascii="Tahoma" w:hAnsi="Tahoma" w:cs="Tahoma"/>
          <w:sz w:val="24"/>
          <w:szCs w:val="24"/>
        </w:rPr>
        <w:t>revision</w:t>
      </w:r>
      <w:r w:rsidRPr="00C11069">
        <w:rPr>
          <w:rFonts w:ascii="Tahoma" w:hAnsi="Tahoma" w:cs="Tahoma"/>
          <w:spacing w:val="-1"/>
          <w:sz w:val="24"/>
          <w:szCs w:val="24"/>
        </w:rPr>
        <w:t xml:space="preserve"> </w:t>
      </w:r>
      <w:r w:rsidRPr="00C11069">
        <w:rPr>
          <w:rFonts w:ascii="Tahoma" w:hAnsi="Tahoma" w:cs="Tahoma"/>
          <w:sz w:val="24"/>
          <w:szCs w:val="24"/>
        </w:rPr>
        <w:t>of</w:t>
      </w:r>
      <w:r w:rsidRPr="00C11069">
        <w:rPr>
          <w:rFonts w:ascii="Tahoma" w:hAnsi="Tahoma" w:cs="Tahoma"/>
          <w:spacing w:val="-1"/>
          <w:sz w:val="24"/>
          <w:szCs w:val="24"/>
        </w:rPr>
        <w:t xml:space="preserve"> </w:t>
      </w:r>
      <w:r w:rsidRPr="00C11069">
        <w:rPr>
          <w:rFonts w:ascii="Tahoma" w:hAnsi="Tahoma" w:cs="Tahoma"/>
          <w:sz w:val="24"/>
          <w:szCs w:val="24"/>
        </w:rPr>
        <w:t>the</w:t>
      </w:r>
      <w:r w:rsidRPr="00C11069">
        <w:rPr>
          <w:rFonts w:ascii="Tahoma" w:hAnsi="Tahoma" w:cs="Tahoma"/>
          <w:spacing w:val="-2"/>
          <w:sz w:val="24"/>
          <w:szCs w:val="24"/>
        </w:rPr>
        <w:t xml:space="preserve"> </w:t>
      </w:r>
      <w:r w:rsidRPr="00C11069">
        <w:rPr>
          <w:rFonts w:ascii="Tahoma" w:hAnsi="Tahoma" w:cs="Tahoma"/>
          <w:sz w:val="24"/>
          <w:szCs w:val="24"/>
        </w:rPr>
        <w:t>IDP</w:t>
      </w:r>
      <w:r w:rsidRPr="00C11069">
        <w:rPr>
          <w:rFonts w:ascii="Tahoma" w:hAnsi="Tahoma" w:cs="Tahoma"/>
          <w:spacing w:val="-3"/>
          <w:sz w:val="24"/>
          <w:szCs w:val="24"/>
        </w:rPr>
        <w:t xml:space="preserve"> </w:t>
      </w:r>
      <w:r w:rsidRPr="00C11069">
        <w:rPr>
          <w:rFonts w:ascii="Tahoma" w:hAnsi="Tahoma" w:cs="Tahoma"/>
          <w:sz w:val="24"/>
          <w:szCs w:val="24"/>
        </w:rPr>
        <w:t>and</w:t>
      </w:r>
      <w:r w:rsidRPr="00C11069">
        <w:rPr>
          <w:rFonts w:ascii="Tahoma" w:hAnsi="Tahoma" w:cs="Tahoma"/>
          <w:spacing w:val="-2"/>
          <w:sz w:val="24"/>
          <w:szCs w:val="24"/>
        </w:rPr>
        <w:t xml:space="preserve"> </w:t>
      </w:r>
      <w:r w:rsidRPr="00C11069">
        <w:rPr>
          <w:rFonts w:ascii="Tahoma" w:hAnsi="Tahoma" w:cs="Tahoma"/>
          <w:sz w:val="24"/>
          <w:szCs w:val="24"/>
        </w:rPr>
        <w:t>the</w:t>
      </w:r>
      <w:r w:rsidRPr="00C11069">
        <w:rPr>
          <w:rFonts w:ascii="Tahoma" w:hAnsi="Tahoma" w:cs="Tahoma"/>
          <w:spacing w:val="-1"/>
          <w:sz w:val="24"/>
          <w:szCs w:val="24"/>
        </w:rPr>
        <w:t xml:space="preserve"> </w:t>
      </w:r>
      <w:r w:rsidRPr="00C11069">
        <w:rPr>
          <w:rFonts w:ascii="Tahoma" w:hAnsi="Tahoma" w:cs="Tahoma"/>
          <w:sz w:val="24"/>
          <w:szCs w:val="24"/>
        </w:rPr>
        <w:t>budget-related</w:t>
      </w:r>
      <w:r w:rsidRPr="00C11069">
        <w:rPr>
          <w:rFonts w:ascii="Tahoma" w:hAnsi="Tahoma" w:cs="Tahoma"/>
          <w:spacing w:val="-2"/>
          <w:sz w:val="24"/>
          <w:szCs w:val="24"/>
        </w:rPr>
        <w:t xml:space="preserve"> </w:t>
      </w:r>
      <w:r w:rsidRPr="00C11069">
        <w:rPr>
          <w:rFonts w:ascii="Tahoma" w:hAnsi="Tahoma" w:cs="Tahoma"/>
          <w:sz w:val="24"/>
          <w:szCs w:val="24"/>
        </w:rPr>
        <w:t>policies where</w:t>
      </w:r>
      <w:r w:rsidRPr="00C11069">
        <w:rPr>
          <w:rFonts w:ascii="Tahoma" w:hAnsi="Tahoma" w:cs="Tahoma"/>
          <w:spacing w:val="-1"/>
          <w:sz w:val="24"/>
          <w:szCs w:val="24"/>
        </w:rPr>
        <w:t xml:space="preserve"> </w:t>
      </w:r>
      <w:r w:rsidRPr="00C11069">
        <w:rPr>
          <w:rFonts w:ascii="Tahoma" w:hAnsi="Tahoma" w:cs="Tahoma"/>
          <w:sz w:val="24"/>
          <w:szCs w:val="24"/>
        </w:rPr>
        <w:t>necessary.</w:t>
      </w:r>
    </w:p>
    <w:p w14:paraId="2369B40D" w14:textId="77777777" w:rsidR="004B55D6" w:rsidRPr="006528DE" w:rsidRDefault="004B55D6" w:rsidP="006528DE">
      <w:pPr>
        <w:pStyle w:val="BodyText"/>
        <w:spacing w:before="10"/>
        <w:jc w:val="both"/>
        <w:rPr>
          <w:rFonts w:ascii="Tahoma" w:hAnsi="Tahoma" w:cs="Tahoma"/>
          <w:sz w:val="24"/>
          <w:szCs w:val="24"/>
        </w:rPr>
      </w:pPr>
    </w:p>
    <w:p w14:paraId="292D198F" w14:textId="77777777" w:rsidR="004B55D6" w:rsidRPr="006528DE" w:rsidRDefault="004B55D6" w:rsidP="00B751FA">
      <w:pPr>
        <w:pStyle w:val="ListParagraph"/>
        <w:numPr>
          <w:ilvl w:val="1"/>
          <w:numId w:val="26"/>
        </w:numPr>
        <w:tabs>
          <w:tab w:val="left" w:pos="1671"/>
          <w:tab w:val="left" w:pos="1672"/>
        </w:tabs>
        <w:spacing w:line="360" w:lineRule="auto"/>
        <w:ind w:right="929"/>
        <w:jc w:val="both"/>
        <w:rPr>
          <w:rFonts w:ascii="Tahoma" w:hAnsi="Tahoma" w:cs="Tahoma"/>
          <w:sz w:val="24"/>
          <w:szCs w:val="24"/>
        </w:rPr>
      </w:pPr>
      <w:r w:rsidRPr="006528DE">
        <w:rPr>
          <w:rFonts w:ascii="Tahoma" w:hAnsi="Tahoma" w:cs="Tahoma"/>
          <w:sz w:val="24"/>
          <w:szCs w:val="24"/>
        </w:rPr>
        <w:t>The Chief Financial Officer shall make recommendations on the financing of the</w:t>
      </w:r>
      <w:r w:rsidRPr="006528DE">
        <w:rPr>
          <w:rFonts w:ascii="Tahoma" w:hAnsi="Tahoma" w:cs="Tahoma"/>
          <w:spacing w:val="-59"/>
          <w:sz w:val="24"/>
          <w:szCs w:val="24"/>
        </w:rPr>
        <w:t xml:space="preserve"> </w:t>
      </w:r>
      <w:r w:rsidRPr="006528DE">
        <w:rPr>
          <w:rFonts w:ascii="Tahoma" w:hAnsi="Tahoma" w:cs="Tahoma"/>
          <w:sz w:val="24"/>
          <w:szCs w:val="24"/>
        </w:rPr>
        <w:t>draft capital budget for the ensuing and future financial years, indicating the</w:t>
      </w:r>
      <w:r w:rsidRPr="006528DE">
        <w:rPr>
          <w:rFonts w:ascii="Tahoma" w:hAnsi="Tahoma" w:cs="Tahoma"/>
          <w:spacing w:val="1"/>
          <w:sz w:val="24"/>
          <w:szCs w:val="24"/>
        </w:rPr>
        <w:t xml:space="preserve"> </w:t>
      </w:r>
      <w:r w:rsidRPr="006528DE">
        <w:rPr>
          <w:rFonts w:ascii="Tahoma" w:hAnsi="Tahoma" w:cs="Tahoma"/>
          <w:sz w:val="24"/>
          <w:szCs w:val="24"/>
        </w:rPr>
        <w:t>impact of viable alternative financing scenarios on future expenses, and</w:t>
      </w:r>
      <w:r w:rsidRPr="006528DE">
        <w:rPr>
          <w:rFonts w:ascii="Tahoma" w:hAnsi="Tahoma" w:cs="Tahoma"/>
          <w:spacing w:val="1"/>
          <w:sz w:val="24"/>
          <w:szCs w:val="24"/>
        </w:rPr>
        <w:t xml:space="preserve"> </w:t>
      </w:r>
      <w:r w:rsidRPr="006528DE">
        <w:rPr>
          <w:rFonts w:ascii="Tahoma" w:hAnsi="Tahoma" w:cs="Tahoma"/>
          <w:sz w:val="24"/>
          <w:szCs w:val="24"/>
        </w:rPr>
        <w:t>specifically commenting on the relative financial merits of internal and external</w:t>
      </w:r>
      <w:r w:rsidRPr="006528DE">
        <w:rPr>
          <w:rFonts w:ascii="Tahoma" w:hAnsi="Tahoma" w:cs="Tahoma"/>
          <w:spacing w:val="1"/>
          <w:sz w:val="24"/>
          <w:szCs w:val="24"/>
        </w:rPr>
        <w:t xml:space="preserve"> </w:t>
      </w:r>
      <w:r w:rsidRPr="006528DE">
        <w:rPr>
          <w:rFonts w:ascii="Tahoma" w:hAnsi="Tahoma" w:cs="Tahoma"/>
          <w:sz w:val="24"/>
          <w:szCs w:val="24"/>
        </w:rPr>
        <w:t>financing</w:t>
      </w:r>
      <w:r w:rsidRPr="006528DE">
        <w:rPr>
          <w:rFonts w:ascii="Tahoma" w:hAnsi="Tahoma" w:cs="Tahoma"/>
          <w:spacing w:val="-1"/>
          <w:sz w:val="24"/>
          <w:szCs w:val="24"/>
        </w:rPr>
        <w:t xml:space="preserve"> </w:t>
      </w:r>
      <w:r w:rsidRPr="006528DE">
        <w:rPr>
          <w:rFonts w:ascii="Tahoma" w:hAnsi="Tahoma" w:cs="Tahoma"/>
          <w:sz w:val="24"/>
          <w:szCs w:val="24"/>
        </w:rPr>
        <w:t>options.</w:t>
      </w:r>
    </w:p>
    <w:p w14:paraId="423A5DB0" w14:textId="77777777" w:rsidR="004B55D6" w:rsidRPr="006528DE" w:rsidRDefault="004B55D6" w:rsidP="006528DE">
      <w:pPr>
        <w:pStyle w:val="BodyText"/>
        <w:spacing w:before="2"/>
        <w:jc w:val="both"/>
        <w:rPr>
          <w:rFonts w:ascii="Tahoma" w:hAnsi="Tahoma" w:cs="Tahoma"/>
          <w:sz w:val="24"/>
          <w:szCs w:val="24"/>
        </w:rPr>
      </w:pPr>
    </w:p>
    <w:p w14:paraId="54290180" w14:textId="77777777" w:rsidR="004B55D6" w:rsidRPr="006528DE" w:rsidRDefault="004B55D6" w:rsidP="00B751FA">
      <w:pPr>
        <w:pStyle w:val="ListParagraph"/>
        <w:numPr>
          <w:ilvl w:val="1"/>
          <w:numId w:val="26"/>
        </w:numPr>
        <w:tabs>
          <w:tab w:val="left" w:pos="1671"/>
          <w:tab w:val="left" w:pos="1672"/>
        </w:tabs>
        <w:spacing w:line="360" w:lineRule="auto"/>
        <w:ind w:right="1301"/>
        <w:jc w:val="both"/>
        <w:rPr>
          <w:rFonts w:ascii="Tahoma" w:hAnsi="Tahoma" w:cs="Tahoma"/>
          <w:sz w:val="24"/>
          <w:szCs w:val="24"/>
        </w:rPr>
      </w:pPr>
      <w:r w:rsidRPr="006528DE">
        <w:rPr>
          <w:rFonts w:ascii="Tahoma" w:hAnsi="Tahoma" w:cs="Tahoma"/>
          <w:sz w:val="24"/>
          <w:szCs w:val="24"/>
        </w:rPr>
        <w:t>The</w:t>
      </w:r>
      <w:r w:rsidRPr="006528DE">
        <w:rPr>
          <w:rFonts w:ascii="Tahoma" w:hAnsi="Tahoma" w:cs="Tahoma"/>
          <w:spacing w:val="-2"/>
          <w:sz w:val="24"/>
          <w:szCs w:val="24"/>
        </w:rPr>
        <w:t xml:space="preserve"> </w:t>
      </w:r>
      <w:r w:rsidRPr="006528DE">
        <w:rPr>
          <w:rFonts w:ascii="Tahoma" w:hAnsi="Tahoma" w:cs="Tahoma"/>
          <w:sz w:val="24"/>
          <w:szCs w:val="24"/>
        </w:rPr>
        <w:t>Chief</w:t>
      </w:r>
      <w:r w:rsidRPr="006528DE">
        <w:rPr>
          <w:rFonts w:ascii="Tahoma" w:hAnsi="Tahoma" w:cs="Tahoma"/>
          <w:spacing w:val="-1"/>
          <w:sz w:val="24"/>
          <w:szCs w:val="24"/>
        </w:rPr>
        <w:t xml:space="preserve"> </w:t>
      </w:r>
      <w:r w:rsidRPr="006528DE">
        <w:rPr>
          <w:rFonts w:ascii="Tahoma" w:hAnsi="Tahoma" w:cs="Tahoma"/>
          <w:sz w:val="24"/>
          <w:szCs w:val="24"/>
        </w:rPr>
        <w:t>Financial</w:t>
      </w:r>
      <w:r w:rsidRPr="006528DE">
        <w:rPr>
          <w:rFonts w:ascii="Tahoma" w:hAnsi="Tahoma" w:cs="Tahoma"/>
          <w:spacing w:val="-4"/>
          <w:sz w:val="24"/>
          <w:szCs w:val="24"/>
        </w:rPr>
        <w:t xml:space="preserve"> </w:t>
      </w:r>
      <w:r w:rsidRPr="006528DE">
        <w:rPr>
          <w:rFonts w:ascii="Tahoma" w:hAnsi="Tahoma" w:cs="Tahoma"/>
          <w:sz w:val="24"/>
          <w:szCs w:val="24"/>
        </w:rPr>
        <w:t>Officer</w:t>
      </w:r>
      <w:r w:rsidRPr="006528DE">
        <w:rPr>
          <w:rFonts w:ascii="Tahoma" w:hAnsi="Tahoma" w:cs="Tahoma"/>
          <w:spacing w:val="-2"/>
          <w:sz w:val="24"/>
          <w:szCs w:val="24"/>
        </w:rPr>
        <w:t xml:space="preserve"> </w:t>
      </w:r>
      <w:r w:rsidRPr="006528DE">
        <w:rPr>
          <w:rFonts w:ascii="Tahoma" w:hAnsi="Tahoma" w:cs="Tahoma"/>
          <w:sz w:val="24"/>
          <w:szCs w:val="24"/>
        </w:rPr>
        <w:t>shall</w:t>
      </w:r>
      <w:r w:rsidRPr="006528DE">
        <w:rPr>
          <w:rFonts w:ascii="Tahoma" w:hAnsi="Tahoma" w:cs="Tahoma"/>
          <w:spacing w:val="-3"/>
          <w:sz w:val="24"/>
          <w:szCs w:val="24"/>
        </w:rPr>
        <w:t xml:space="preserve"> </w:t>
      </w:r>
      <w:r w:rsidRPr="006528DE">
        <w:rPr>
          <w:rFonts w:ascii="Tahoma" w:hAnsi="Tahoma" w:cs="Tahoma"/>
          <w:sz w:val="24"/>
          <w:szCs w:val="24"/>
        </w:rPr>
        <w:t>determine</w:t>
      </w:r>
      <w:r w:rsidRPr="006528DE">
        <w:rPr>
          <w:rFonts w:ascii="Tahoma" w:hAnsi="Tahoma" w:cs="Tahoma"/>
          <w:spacing w:val="-3"/>
          <w:sz w:val="24"/>
          <w:szCs w:val="24"/>
        </w:rPr>
        <w:t xml:space="preserve"> </w:t>
      </w:r>
      <w:r w:rsidRPr="006528DE">
        <w:rPr>
          <w:rFonts w:ascii="Tahoma" w:hAnsi="Tahoma" w:cs="Tahoma"/>
          <w:sz w:val="24"/>
          <w:szCs w:val="24"/>
        </w:rPr>
        <w:t>the</w:t>
      </w:r>
      <w:r w:rsidRPr="006528DE">
        <w:rPr>
          <w:rFonts w:ascii="Tahoma" w:hAnsi="Tahoma" w:cs="Tahoma"/>
          <w:spacing w:val="-5"/>
          <w:sz w:val="24"/>
          <w:szCs w:val="24"/>
        </w:rPr>
        <w:t xml:space="preserve"> </w:t>
      </w:r>
      <w:r w:rsidRPr="006528DE">
        <w:rPr>
          <w:rFonts w:ascii="Tahoma" w:hAnsi="Tahoma" w:cs="Tahoma"/>
          <w:sz w:val="24"/>
          <w:szCs w:val="24"/>
        </w:rPr>
        <w:t>basis</w:t>
      </w:r>
      <w:r w:rsidRPr="006528DE">
        <w:rPr>
          <w:rFonts w:ascii="Tahoma" w:hAnsi="Tahoma" w:cs="Tahoma"/>
          <w:spacing w:val="-2"/>
          <w:sz w:val="24"/>
          <w:szCs w:val="24"/>
        </w:rPr>
        <w:t xml:space="preserve"> </w:t>
      </w:r>
      <w:r w:rsidRPr="006528DE">
        <w:rPr>
          <w:rFonts w:ascii="Tahoma" w:hAnsi="Tahoma" w:cs="Tahoma"/>
          <w:sz w:val="24"/>
          <w:szCs w:val="24"/>
        </w:rPr>
        <w:t>for</w:t>
      </w:r>
      <w:r w:rsidRPr="006528DE">
        <w:rPr>
          <w:rFonts w:ascii="Tahoma" w:hAnsi="Tahoma" w:cs="Tahoma"/>
          <w:spacing w:val="-2"/>
          <w:sz w:val="24"/>
          <w:szCs w:val="24"/>
        </w:rPr>
        <w:t xml:space="preserve"> </w:t>
      </w:r>
      <w:r w:rsidRPr="006528DE">
        <w:rPr>
          <w:rFonts w:ascii="Tahoma" w:hAnsi="Tahoma" w:cs="Tahoma"/>
          <w:sz w:val="24"/>
          <w:szCs w:val="24"/>
        </w:rPr>
        <w:t>allocating</w:t>
      </w:r>
      <w:r w:rsidRPr="006528DE">
        <w:rPr>
          <w:rFonts w:ascii="Tahoma" w:hAnsi="Tahoma" w:cs="Tahoma"/>
          <w:spacing w:val="-3"/>
          <w:sz w:val="24"/>
          <w:szCs w:val="24"/>
        </w:rPr>
        <w:t xml:space="preserve"> </w:t>
      </w:r>
      <w:r w:rsidRPr="006528DE">
        <w:rPr>
          <w:rFonts w:ascii="Tahoma" w:hAnsi="Tahoma" w:cs="Tahoma"/>
          <w:sz w:val="24"/>
          <w:szCs w:val="24"/>
        </w:rPr>
        <w:t>overhead</w:t>
      </w:r>
      <w:r w:rsidRPr="006528DE">
        <w:rPr>
          <w:rFonts w:ascii="Tahoma" w:hAnsi="Tahoma" w:cs="Tahoma"/>
          <w:spacing w:val="-58"/>
          <w:sz w:val="24"/>
          <w:szCs w:val="24"/>
        </w:rPr>
        <w:t xml:space="preserve"> </w:t>
      </w:r>
      <w:r w:rsidRPr="006528DE">
        <w:rPr>
          <w:rFonts w:ascii="Tahoma" w:hAnsi="Tahoma" w:cs="Tahoma"/>
          <w:sz w:val="24"/>
          <w:szCs w:val="24"/>
        </w:rPr>
        <w:t>expenses.</w:t>
      </w:r>
    </w:p>
    <w:p w14:paraId="442B802A" w14:textId="77777777" w:rsidR="004B55D6" w:rsidRPr="006528DE" w:rsidRDefault="004B55D6" w:rsidP="006528DE">
      <w:pPr>
        <w:pStyle w:val="BodyText"/>
        <w:spacing w:before="10"/>
        <w:jc w:val="both"/>
        <w:rPr>
          <w:rFonts w:ascii="Tahoma" w:hAnsi="Tahoma" w:cs="Tahoma"/>
          <w:sz w:val="24"/>
          <w:szCs w:val="24"/>
        </w:rPr>
      </w:pPr>
    </w:p>
    <w:p w14:paraId="53E09DFA" w14:textId="77777777" w:rsidR="004B55D6" w:rsidRDefault="004B55D6" w:rsidP="00B751FA">
      <w:pPr>
        <w:pStyle w:val="ListParagraph"/>
        <w:numPr>
          <w:ilvl w:val="1"/>
          <w:numId w:val="26"/>
        </w:numPr>
        <w:tabs>
          <w:tab w:val="left" w:pos="1671"/>
          <w:tab w:val="left" w:pos="1672"/>
        </w:tabs>
        <w:spacing w:line="360" w:lineRule="auto"/>
        <w:ind w:right="673"/>
        <w:jc w:val="both"/>
        <w:rPr>
          <w:rFonts w:ascii="Tahoma" w:hAnsi="Tahoma" w:cs="Tahoma"/>
          <w:sz w:val="24"/>
          <w:szCs w:val="24"/>
        </w:rPr>
      </w:pPr>
      <w:r w:rsidRPr="006528DE">
        <w:rPr>
          <w:rFonts w:ascii="Tahoma" w:hAnsi="Tahoma" w:cs="Tahoma"/>
          <w:sz w:val="24"/>
          <w:szCs w:val="24"/>
        </w:rPr>
        <w:t>The Chief Financial Officer shall ensure that the allocations from other organs of</w:t>
      </w:r>
      <w:r w:rsidRPr="006528DE">
        <w:rPr>
          <w:rFonts w:ascii="Tahoma" w:hAnsi="Tahoma" w:cs="Tahoma"/>
          <w:spacing w:val="1"/>
          <w:sz w:val="24"/>
          <w:szCs w:val="24"/>
        </w:rPr>
        <w:t xml:space="preserve"> </w:t>
      </w:r>
      <w:r w:rsidRPr="006528DE">
        <w:rPr>
          <w:rFonts w:ascii="Tahoma" w:hAnsi="Tahoma" w:cs="Tahoma"/>
          <w:sz w:val="24"/>
          <w:szCs w:val="24"/>
        </w:rPr>
        <w:t>state are properly reflected in the annual and adjustments budget, and that the</w:t>
      </w:r>
      <w:r w:rsidRPr="006528DE">
        <w:rPr>
          <w:rFonts w:ascii="Tahoma" w:hAnsi="Tahoma" w:cs="Tahoma"/>
          <w:spacing w:val="1"/>
          <w:sz w:val="24"/>
          <w:szCs w:val="24"/>
        </w:rPr>
        <w:t xml:space="preserve"> </w:t>
      </w:r>
      <w:r w:rsidRPr="006528DE">
        <w:rPr>
          <w:rFonts w:ascii="Tahoma" w:hAnsi="Tahoma" w:cs="Tahoma"/>
          <w:sz w:val="24"/>
          <w:szCs w:val="24"/>
        </w:rPr>
        <w:t>estimated</w:t>
      </w:r>
      <w:r w:rsidRPr="006528DE">
        <w:rPr>
          <w:rFonts w:ascii="Tahoma" w:hAnsi="Tahoma" w:cs="Tahoma"/>
          <w:spacing w:val="13"/>
          <w:sz w:val="24"/>
          <w:szCs w:val="24"/>
        </w:rPr>
        <w:t xml:space="preserve"> </w:t>
      </w:r>
      <w:r w:rsidRPr="006528DE">
        <w:rPr>
          <w:rFonts w:ascii="Tahoma" w:hAnsi="Tahoma" w:cs="Tahoma"/>
          <w:sz w:val="24"/>
          <w:szCs w:val="24"/>
        </w:rPr>
        <w:t>expenses</w:t>
      </w:r>
      <w:r w:rsidRPr="006528DE">
        <w:rPr>
          <w:rFonts w:ascii="Tahoma" w:hAnsi="Tahoma" w:cs="Tahoma"/>
          <w:spacing w:val="11"/>
          <w:sz w:val="24"/>
          <w:szCs w:val="24"/>
        </w:rPr>
        <w:t xml:space="preserve"> </w:t>
      </w:r>
      <w:r w:rsidRPr="006528DE">
        <w:rPr>
          <w:rFonts w:ascii="Tahoma" w:hAnsi="Tahoma" w:cs="Tahoma"/>
          <w:sz w:val="24"/>
          <w:szCs w:val="24"/>
        </w:rPr>
        <w:t>against</w:t>
      </w:r>
      <w:r w:rsidRPr="006528DE">
        <w:rPr>
          <w:rFonts w:ascii="Tahoma" w:hAnsi="Tahoma" w:cs="Tahoma"/>
          <w:spacing w:val="15"/>
          <w:sz w:val="24"/>
          <w:szCs w:val="24"/>
        </w:rPr>
        <w:t xml:space="preserve"> </w:t>
      </w:r>
      <w:r w:rsidRPr="006528DE">
        <w:rPr>
          <w:rFonts w:ascii="Tahoma" w:hAnsi="Tahoma" w:cs="Tahoma"/>
          <w:sz w:val="24"/>
          <w:szCs w:val="24"/>
        </w:rPr>
        <w:t>such</w:t>
      </w:r>
      <w:r w:rsidRPr="006528DE">
        <w:rPr>
          <w:rFonts w:ascii="Tahoma" w:hAnsi="Tahoma" w:cs="Tahoma"/>
          <w:spacing w:val="13"/>
          <w:sz w:val="24"/>
          <w:szCs w:val="24"/>
        </w:rPr>
        <w:t xml:space="preserve"> </w:t>
      </w:r>
      <w:r w:rsidRPr="006528DE">
        <w:rPr>
          <w:rFonts w:ascii="Tahoma" w:hAnsi="Tahoma" w:cs="Tahoma"/>
          <w:sz w:val="24"/>
          <w:szCs w:val="24"/>
        </w:rPr>
        <w:t>allocations</w:t>
      </w:r>
      <w:r w:rsidRPr="006528DE">
        <w:rPr>
          <w:rFonts w:ascii="Tahoma" w:hAnsi="Tahoma" w:cs="Tahoma"/>
          <w:spacing w:val="12"/>
          <w:sz w:val="24"/>
          <w:szCs w:val="24"/>
        </w:rPr>
        <w:t xml:space="preserve"> </w:t>
      </w:r>
      <w:r w:rsidRPr="006528DE">
        <w:rPr>
          <w:rFonts w:ascii="Tahoma" w:hAnsi="Tahoma" w:cs="Tahoma"/>
          <w:sz w:val="24"/>
          <w:szCs w:val="24"/>
        </w:rPr>
        <w:t>(other</w:t>
      </w:r>
      <w:r w:rsidRPr="006528DE">
        <w:rPr>
          <w:rFonts w:ascii="Tahoma" w:hAnsi="Tahoma" w:cs="Tahoma"/>
          <w:spacing w:val="14"/>
          <w:sz w:val="24"/>
          <w:szCs w:val="24"/>
        </w:rPr>
        <w:t xml:space="preserve"> </w:t>
      </w:r>
      <w:r w:rsidRPr="006528DE">
        <w:rPr>
          <w:rFonts w:ascii="Tahoma" w:hAnsi="Tahoma" w:cs="Tahoma"/>
          <w:sz w:val="24"/>
          <w:szCs w:val="24"/>
        </w:rPr>
        <w:t>than</w:t>
      </w:r>
      <w:r w:rsidRPr="006528DE">
        <w:rPr>
          <w:rFonts w:ascii="Tahoma" w:hAnsi="Tahoma" w:cs="Tahoma"/>
          <w:spacing w:val="11"/>
          <w:sz w:val="24"/>
          <w:szCs w:val="24"/>
        </w:rPr>
        <w:t xml:space="preserve"> </w:t>
      </w:r>
      <w:r w:rsidRPr="006528DE">
        <w:rPr>
          <w:rFonts w:ascii="Tahoma" w:hAnsi="Tahoma" w:cs="Tahoma"/>
          <w:sz w:val="24"/>
          <w:szCs w:val="24"/>
        </w:rPr>
        <w:t>the</w:t>
      </w:r>
      <w:r w:rsidRPr="006528DE">
        <w:rPr>
          <w:rFonts w:ascii="Tahoma" w:hAnsi="Tahoma" w:cs="Tahoma"/>
          <w:spacing w:val="11"/>
          <w:sz w:val="24"/>
          <w:szCs w:val="24"/>
        </w:rPr>
        <w:t xml:space="preserve"> </w:t>
      </w:r>
      <w:r w:rsidRPr="006528DE">
        <w:rPr>
          <w:rFonts w:ascii="Tahoma" w:hAnsi="Tahoma" w:cs="Tahoma"/>
          <w:sz w:val="24"/>
          <w:szCs w:val="24"/>
        </w:rPr>
        <w:t>equitable</w:t>
      </w:r>
      <w:r w:rsidRPr="006528DE">
        <w:rPr>
          <w:rFonts w:ascii="Tahoma" w:hAnsi="Tahoma" w:cs="Tahoma"/>
          <w:spacing w:val="14"/>
          <w:sz w:val="24"/>
          <w:szCs w:val="24"/>
        </w:rPr>
        <w:t xml:space="preserve"> </w:t>
      </w:r>
      <w:r w:rsidRPr="006528DE">
        <w:rPr>
          <w:rFonts w:ascii="Tahoma" w:hAnsi="Tahoma" w:cs="Tahoma"/>
          <w:sz w:val="24"/>
          <w:szCs w:val="24"/>
        </w:rPr>
        <w:t>share)</w:t>
      </w:r>
      <w:r w:rsidRPr="006528DE">
        <w:rPr>
          <w:rFonts w:ascii="Tahoma" w:hAnsi="Tahoma" w:cs="Tahoma"/>
          <w:spacing w:val="15"/>
          <w:sz w:val="24"/>
          <w:szCs w:val="24"/>
        </w:rPr>
        <w:t xml:space="preserve"> </w:t>
      </w:r>
      <w:r w:rsidRPr="006528DE">
        <w:rPr>
          <w:rFonts w:ascii="Tahoma" w:hAnsi="Tahoma" w:cs="Tahoma"/>
          <w:sz w:val="24"/>
          <w:szCs w:val="24"/>
        </w:rPr>
        <w:t>are</w:t>
      </w:r>
      <w:r w:rsidRPr="006528DE">
        <w:rPr>
          <w:rFonts w:ascii="Tahoma" w:hAnsi="Tahoma" w:cs="Tahoma"/>
          <w:spacing w:val="-58"/>
          <w:sz w:val="24"/>
          <w:szCs w:val="24"/>
        </w:rPr>
        <w:t xml:space="preserve"> </w:t>
      </w:r>
      <w:r w:rsidRPr="006528DE">
        <w:rPr>
          <w:rFonts w:ascii="Tahoma" w:hAnsi="Tahoma" w:cs="Tahoma"/>
          <w:sz w:val="24"/>
          <w:szCs w:val="24"/>
        </w:rPr>
        <w:t>appropriately</w:t>
      </w:r>
      <w:r w:rsidRPr="006528DE">
        <w:rPr>
          <w:rFonts w:ascii="Tahoma" w:hAnsi="Tahoma" w:cs="Tahoma"/>
          <w:spacing w:val="-3"/>
          <w:sz w:val="24"/>
          <w:szCs w:val="24"/>
        </w:rPr>
        <w:t xml:space="preserve"> </w:t>
      </w:r>
      <w:r w:rsidRPr="006528DE">
        <w:rPr>
          <w:rFonts w:ascii="Tahoma" w:hAnsi="Tahoma" w:cs="Tahoma"/>
          <w:sz w:val="24"/>
          <w:szCs w:val="24"/>
        </w:rPr>
        <w:t>recorded.</w:t>
      </w:r>
    </w:p>
    <w:p w14:paraId="42FDBC66" w14:textId="77777777" w:rsidR="00BE38CF" w:rsidRPr="00BE38CF" w:rsidRDefault="00BE38CF" w:rsidP="00BE38CF">
      <w:pPr>
        <w:pStyle w:val="ListParagraph"/>
        <w:rPr>
          <w:rFonts w:ascii="Tahoma" w:hAnsi="Tahoma" w:cs="Tahoma"/>
          <w:sz w:val="24"/>
          <w:szCs w:val="24"/>
        </w:rPr>
      </w:pPr>
    </w:p>
    <w:p w14:paraId="64FC9E64" w14:textId="4BAF585F" w:rsidR="0042033E" w:rsidRPr="00D84701" w:rsidRDefault="0042033E" w:rsidP="00D84701">
      <w:pPr>
        <w:pStyle w:val="ListParagraph"/>
        <w:numPr>
          <w:ilvl w:val="1"/>
          <w:numId w:val="26"/>
        </w:numPr>
        <w:tabs>
          <w:tab w:val="left" w:pos="1035"/>
          <w:tab w:val="left" w:pos="1036"/>
        </w:tabs>
        <w:spacing w:line="360" w:lineRule="auto"/>
        <w:ind w:right="863"/>
        <w:jc w:val="both"/>
        <w:rPr>
          <w:rFonts w:ascii="Tahoma" w:hAnsi="Tahoma" w:cs="Tahoma"/>
          <w:sz w:val="24"/>
          <w:szCs w:val="24"/>
        </w:rPr>
      </w:pPr>
      <w:r w:rsidRPr="00D84701">
        <w:rPr>
          <w:rFonts w:ascii="Tahoma" w:hAnsi="Tahoma" w:cs="Tahoma"/>
          <w:sz w:val="24"/>
          <w:szCs w:val="24"/>
        </w:rPr>
        <w:t>Accountability to ensure that virement application forms (executive summary) are</w:t>
      </w:r>
      <w:r w:rsidRPr="00D84701">
        <w:rPr>
          <w:rFonts w:ascii="Tahoma" w:hAnsi="Tahoma" w:cs="Tahoma"/>
          <w:spacing w:val="1"/>
          <w:sz w:val="24"/>
          <w:szCs w:val="24"/>
        </w:rPr>
        <w:t xml:space="preserve"> </w:t>
      </w:r>
      <w:r w:rsidRPr="00D84701">
        <w:rPr>
          <w:rFonts w:ascii="Tahoma" w:hAnsi="Tahoma" w:cs="Tahoma"/>
          <w:sz w:val="24"/>
          <w:szCs w:val="24"/>
        </w:rPr>
        <w:t>completed in accordance with council’s virement policy and are not in conflict with the</w:t>
      </w:r>
      <w:r w:rsidRPr="00D84701">
        <w:rPr>
          <w:rFonts w:ascii="Tahoma" w:hAnsi="Tahoma" w:cs="Tahoma"/>
          <w:spacing w:val="-59"/>
          <w:sz w:val="24"/>
          <w:szCs w:val="24"/>
        </w:rPr>
        <w:t xml:space="preserve"> </w:t>
      </w:r>
      <w:r w:rsidRPr="00D84701">
        <w:rPr>
          <w:rFonts w:ascii="Tahoma" w:hAnsi="Tahoma" w:cs="Tahoma"/>
          <w:sz w:val="24"/>
          <w:szCs w:val="24"/>
        </w:rPr>
        <w:t>executive Manager’s strategic objectives manifests with the head of the relevant</w:t>
      </w:r>
      <w:r w:rsidRPr="00D84701">
        <w:rPr>
          <w:rFonts w:ascii="Tahoma" w:hAnsi="Tahoma" w:cs="Tahoma"/>
          <w:spacing w:val="1"/>
          <w:sz w:val="24"/>
          <w:szCs w:val="24"/>
        </w:rPr>
        <w:t xml:space="preserve"> </w:t>
      </w:r>
      <w:r w:rsidRPr="00D84701">
        <w:rPr>
          <w:rFonts w:ascii="Tahoma" w:hAnsi="Tahoma" w:cs="Tahoma"/>
          <w:sz w:val="24"/>
          <w:szCs w:val="24"/>
        </w:rPr>
        <w:t>Department.</w:t>
      </w:r>
    </w:p>
    <w:p w14:paraId="4A5550D9" w14:textId="77777777" w:rsidR="0042033E" w:rsidRPr="00D84701" w:rsidRDefault="0042033E" w:rsidP="0042033E">
      <w:pPr>
        <w:pStyle w:val="BodyText"/>
        <w:jc w:val="both"/>
        <w:rPr>
          <w:rFonts w:ascii="Tahoma" w:hAnsi="Tahoma" w:cs="Tahoma"/>
          <w:sz w:val="24"/>
          <w:szCs w:val="24"/>
        </w:rPr>
      </w:pPr>
    </w:p>
    <w:p w14:paraId="460B6B99" w14:textId="77777777" w:rsidR="0042033E" w:rsidRPr="00D84701" w:rsidRDefault="0042033E" w:rsidP="00D84701">
      <w:pPr>
        <w:pStyle w:val="ListParagraph"/>
        <w:numPr>
          <w:ilvl w:val="1"/>
          <w:numId w:val="26"/>
        </w:numPr>
        <w:tabs>
          <w:tab w:val="left" w:pos="973"/>
          <w:tab w:val="left" w:pos="974"/>
        </w:tabs>
        <w:spacing w:line="360" w:lineRule="auto"/>
        <w:ind w:left="946" w:right="639"/>
        <w:jc w:val="both"/>
        <w:rPr>
          <w:rFonts w:ascii="Tahoma" w:hAnsi="Tahoma" w:cs="Tahoma"/>
          <w:sz w:val="24"/>
          <w:szCs w:val="24"/>
        </w:rPr>
      </w:pPr>
      <w:r w:rsidRPr="00D84701">
        <w:rPr>
          <w:rFonts w:ascii="Tahoma" w:hAnsi="Tahoma" w:cs="Tahoma"/>
          <w:sz w:val="24"/>
          <w:szCs w:val="24"/>
        </w:rPr>
        <w:t xml:space="preserve">Completed virement documentation is to be </w:t>
      </w:r>
      <w:proofErr w:type="spellStart"/>
      <w:r w:rsidRPr="00D84701">
        <w:rPr>
          <w:rFonts w:ascii="Tahoma" w:hAnsi="Tahoma" w:cs="Tahoma"/>
          <w:sz w:val="24"/>
          <w:szCs w:val="24"/>
        </w:rPr>
        <w:t>authorised</w:t>
      </w:r>
      <w:proofErr w:type="spellEnd"/>
      <w:r w:rsidRPr="00D84701">
        <w:rPr>
          <w:rFonts w:ascii="Tahoma" w:hAnsi="Tahoma" w:cs="Tahoma"/>
          <w:sz w:val="24"/>
          <w:szCs w:val="24"/>
        </w:rPr>
        <w:t xml:space="preserve"> by the executive manager of the</w:t>
      </w:r>
      <w:r w:rsidRPr="00D84701">
        <w:rPr>
          <w:rFonts w:ascii="Tahoma" w:hAnsi="Tahoma" w:cs="Tahoma"/>
          <w:spacing w:val="-59"/>
          <w:sz w:val="24"/>
          <w:szCs w:val="24"/>
        </w:rPr>
        <w:t xml:space="preserve"> </w:t>
      </w:r>
      <w:r w:rsidRPr="00D84701">
        <w:rPr>
          <w:rFonts w:ascii="Tahoma" w:hAnsi="Tahoma" w:cs="Tahoma"/>
          <w:sz w:val="24"/>
          <w:szCs w:val="24"/>
        </w:rPr>
        <w:t>applicable</w:t>
      </w:r>
      <w:r w:rsidRPr="00D84701">
        <w:rPr>
          <w:rFonts w:ascii="Tahoma" w:hAnsi="Tahoma" w:cs="Tahoma"/>
          <w:spacing w:val="-2"/>
          <w:sz w:val="24"/>
          <w:szCs w:val="24"/>
        </w:rPr>
        <w:t xml:space="preserve"> </w:t>
      </w:r>
      <w:r w:rsidRPr="00D84701">
        <w:rPr>
          <w:rFonts w:ascii="Tahoma" w:hAnsi="Tahoma" w:cs="Tahoma"/>
          <w:sz w:val="24"/>
          <w:szCs w:val="24"/>
        </w:rPr>
        <w:t>cost center</w:t>
      </w:r>
      <w:r w:rsidRPr="00D84701">
        <w:rPr>
          <w:rFonts w:ascii="Tahoma" w:hAnsi="Tahoma" w:cs="Tahoma"/>
          <w:spacing w:val="-1"/>
          <w:sz w:val="24"/>
          <w:szCs w:val="24"/>
        </w:rPr>
        <w:t xml:space="preserve"> </w:t>
      </w:r>
      <w:r w:rsidRPr="00D84701">
        <w:rPr>
          <w:rFonts w:ascii="Tahoma" w:hAnsi="Tahoma" w:cs="Tahoma"/>
          <w:sz w:val="24"/>
          <w:szCs w:val="24"/>
        </w:rPr>
        <w:t>and</w:t>
      </w:r>
      <w:r w:rsidRPr="00D84701">
        <w:rPr>
          <w:rFonts w:ascii="Tahoma" w:hAnsi="Tahoma" w:cs="Tahoma"/>
          <w:spacing w:val="-2"/>
          <w:sz w:val="24"/>
          <w:szCs w:val="24"/>
        </w:rPr>
        <w:t xml:space="preserve"> </w:t>
      </w:r>
      <w:proofErr w:type="gramStart"/>
      <w:r w:rsidRPr="00D84701">
        <w:rPr>
          <w:rFonts w:ascii="Tahoma" w:hAnsi="Tahoma" w:cs="Tahoma"/>
          <w:sz w:val="24"/>
          <w:szCs w:val="24"/>
        </w:rPr>
        <w:t>has</w:t>
      </w:r>
      <w:r w:rsidRPr="00D84701">
        <w:rPr>
          <w:rFonts w:ascii="Tahoma" w:hAnsi="Tahoma" w:cs="Tahoma"/>
          <w:spacing w:val="-3"/>
          <w:sz w:val="24"/>
          <w:szCs w:val="24"/>
        </w:rPr>
        <w:t xml:space="preserve"> </w:t>
      </w:r>
      <w:r w:rsidRPr="00D84701">
        <w:rPr>
          <w:rFonts w:ascii="Tahoma" w:hAnsi="Tahoma" w:cs="Tahoma"/>
          <w:sz w:val="24"/>
          <w:szCs w:val="24"/>
        </w:rPr>
        <w:t>to</w:t>
      </w:r>
      <w:proofErr w:type="gramEnd"/>
      <w:r w:rsidRPr="00D84701">
        <w:rPr>
          <w:rFonts w:ascii="Tahoma" w:hAnsi="Tahoma" w:cs="Tahoma"/>
          <w:spacing w:val="-1"/>
          <w:sz w:val="24"/>
          <w:szCs w:val="24"/>
        </w:rPr>
        <w:t xml:space="preserve"> </w:t>
      </w:r>
      <w:r w:rsidRPr="00D84701">
        <w:rPr>
          <w:rFonts w:ascii="Tahoma" w:hAnsi="Tahoma" w:cs="Tahoma"/>
          <w:sz w:val="24"/>
          <w:szCs w:val="24"/>
        </w:rPr>
        <w:t>be</w:t>
      </w:r>
      <w:r w:rsidRPr="00D84701">
        <w:rPr>
          <w:rFonts w:ascii="Tahoma" w:hAnsi="Tahoma" w:cs="Tahoma"/>
          <w:spacing w:val="-3"/>
          <w:sz w:val="24"/>
          <w:szCs w:val="24"/>
        </w:rPr>
        <w:t xml:space="preserve"> </w:t>
      </w:r>
      <w:r w:rsidRPr="00D84701">
        <w:rPr>
          <w:rFonts w:ascii="Tahoma" w:hAnsi="Tahoma" w:cs="Tahoma"/>
          <w:sz w:val="24"/>
          <w:szCs w:val="24"/>
        </w:rPr>
        <w:t>acknowledged</w:t>
      </w:r>
      <w:r w:rsidRPr="00D84701">
        <w:rPr>
          <w:rFonts w:ascii="Tahoma" w:hAnsi="Tahoma" w:cs="Tahoma"/>
          <w:spacing w:val="-1"/>
          <w:sz w:val="24"/>
          <w:szCs w:val="24"/>
        </w:rPr>
        <w:t xml:space="preserve"> </w:t>
      </w:r>
      <w:r w:rsidRPr="00D84701">
        <w:rPr>
          <w:rFonts w:ascii="Tahoma" w:hAnsi="Tahoma" w:cs="Tahoma"/>
          <w:sz w:val="24"/>
          <w:szCs w:val="24"/>
        </w:rPr>
        <w:t>by</w:t>
      </w:r>
      <w:r w:rsidRPr="00D84701">
        <w:rPr>
          <w:rFonts w:ascii="Tahoma" w:hAnsi="Tahoma" w:cs="Tahoma"/>
          <w:spacing w:val="-3"/>
          <w:sz w:val="24"/>
          <w:szCs w:val="24"/>
        </w:rPr>
        <w:t xml:space="preserve"> </w:t>
      </w:r>
      <w:r w:rsidRPr="00D84701">
        <w:rPr>
          <w:rFonts w:ascii="Tahoma" w:hAnsi="Tahoma" w:cs="Tahoma"/>
          <w:sz w:val="24"/>
          <w:szCs w:val="24"/>
        </w:rPr>
        <w:t>the</w:t>
      </w:r>
      <w:r w:rsidRPr="00D84701">
        <w:rPr>
          <w:rFonts w:ascii="Tahoma" w:hAnsi="Tahoma" w:cs="Tahoma"/>
          <w:spacing w:val="-1"/>
          <w:sz w:val="24"/>
          <w:szCs w:val="24"/>
        </w:rPr>
        <w:t xml:space="preserve"> </w:t>
      </w:r>
      <w:r w:rsidRPr="00D84701">
        <w:rPr>
          <w:rFonts w:ascii="Tahoma" w:hAnsi="Tahoma" w:cs="Tahoma"/>
          <w:sz w:val="24"/>
          <w:szCs w:val="24"/>
        </w:rPr>
        <w:t>budget</w:t>
      </w:r>
      <w:r w:rsidRPr="00D84701">
        <w:rPr>
          <w:rFonts w:ascii="Tahoma" w:hAnsi="Tahoma" w:cs="Tahoma"/>
          <w:spacing w:val="1"/>
          <w:sz w:val="24"/>
          <w:szCs w:val="24"/>
        </w:rPr>
        <w:t xml:space="preserve"> </w:t>
      </w:r>
      <w:r w:rsidRPr="00D84701">
        <w:rPr>
          <w:rFonts w:ascii="Tahoma" w:hAnsi="Tahoma" w:cs="Tahoma"/>
          <w:sz w:val="24"/>
          <w:szCs w:val="24"/>
        </w:rPr>
        <w:t>and</w:t>
      </w:r>
      <w:r w:rsidRPr="00D84701">
        <w:rPr>
          <w:rFonts w:ascii="Tahoma" w:hAnsi="Tahoma" w:cs="Tahoma"/>
          <w:spacing w:val="-3"/>
          <w:sz w:val="24"/>
          <w:szCs w:val="24"/>
        </w:rPr>
        <w:t xml:space="preserve"> </w:t>
      </w:r>
      <w:r w:rsidRPr="00D84701">
        <w:rPr>
          <w:rFonts w:ascii="Tahoma" w:hAnsi="Tahoma" w:cs="Tahoma"/>
          <w:sz w:val="24"/>
          <w:szCs w:val="24"/>
        </w:rPr>
        <w:t>reporting</w:t>
      </w:r>
      <w:r w:rsidRPr="00D84701">
        <w:rPr>
          <w:rFonts w:ascii="Tahoma" w:hAnsi="Tahoma" w:cs="Tahoma"/>
          <w:spacing w:val="-2"/>
          <w:sz w:val="24"/>
          <w:szCs w:val="24"/>
        </w:rPr>
        <w:t xml:space="preserve"> </w:t>
      </w:r>
      <w:r w:rsidRPr="00D84701">
        <w:rPr>
          <w:rFonts w:ascii="Tahoma" w:hAnsi="Tahoma" w:cs="Tahoma"/>
          <w:sz w:val="24"/>
          <w:szCs w:val="24"/>
        </w:rPr>
        <w:t>office.</w:t>
      </w:r>
    </w:p>
    <w:p w14:paraId="3F2BB375" w14:textId="77777777" w:rsidR="0042033E" w:rsidRPr="00D84701" w:rsidRDefault="0042033E" w:rsidP="0042033E">
      <w:pPr>
        <w:pStyle w:val="BodyText"/>
        <w:spacing w:before="11"/>
        <w:jc w:val="both"/>
        <w:rPr>
          <w:rFonts w:ascii="Tahoma" w:hAnsi="Tahoma" w:cs="Tahoma"/>
          <w:sz w:val="24"/>
          <w:szCs w:val="24"/>
        </w:rPr>
      </w:pPr>
    </w:p>
    <w:p w14:paraId="692B7393" w14:textId="33D708D6" w:rsidR="00BE38CF" w:rsidRDefault="0042033E" w:rsidP="0042033E">
      <w:pPr>
        <w:pStyle w:val="ListParagraph"/>
        <w:numPr>
          <w:ilvl w:val="1"/>
          <w:numId w:val="26"/>
        </w:numPr>
        <w:tabs>
          <w:tab w:val="left" w:pos="1671"/>
          <w:tab w:val="left" w:pos="1672"/>
        </w:tabs>
        <w:spacing w:line="360" w:lineRule="auto"/>
        <w:ind w:right="673"/>
        <w:jc w:val="both"/>
        <w:rPr>
          <w:rFonts w:ascii="Tahoma" w:hAnsi="Tahoma" w:cs="Tahoma"/>
          <w:sz w:val="24"/>
          <w:szCs w:val="24"/>
        </w:rPr>
      </w:pPr>
      <w:r w:rsidRPr="00D84701">
        <w:rPr>
          <w:rFonts w:ascii="Tahoma" w:hAnsi="Tahoma" w:cs="Tahoma"/>
          <w:sz w:val="24"/>
          <w:szCs w:val="24"/>
        </w:rPr>
        <w:t>Virements approved and processed will be reported for information to the Executive Mayor</w:t>
      </w:r>
      <w:r w:rsidRPr="00D84701">
        <w:rPr>
          <w:rFonts w:ascii="Tahoma" w:hAnsi="Tahoma" w:cs="Tahoma"/>
          <w:spacing w:val="-59"/>
          <w:sz w:val="24"/>
          <w:szCs w:val="24"/>
        </w:rPr>
        <w:t xml:space="preserve"> </w:t>
      </w:r>
      <w:r w:rsidRPr="00D84701">
        <w:rPr>
          <w:rFonts w:ascii="Tahoma" w:hAnsi="Tahoma" w:cs="Tahoma"/>
          <w:sz w:val="24"/>
          <w:szCs w:val="24"/>
        </w:rPr>
        <w:t>on</w:t>
      </w:r>
      <w:r w:rsidRPr="00D84701">
        <w:rPr>
          <w:rFonts w:ascii="Tahoma" w:hAnsi="Tahoma" w:cs="Tahoma"/>
          <w:spacing w:val="-1"/>
          <w:sz w:val="24"/>
          <w:szCs w:val="24"/>
        </w:rPr>
        <w:t xml:space="preserve"> </w:t>
      </w:r>
      <w:r w:rsidRPr="00D84701">
        <w:rPr>
          <w:rFonts w:ascii="Tahoma" w:hAnsi="Tahoma" w:cs="Tahoma"/>
          <w:sz w:val="24"/>
          <w:szCs w:val="24"/>
        </w:rPr>
        <w:t>a quarterly</w:t>
      </w:r>
      <w:r w:rsidRPr="00D84701">
        <w:rPr>
          <w:rFonts w:ascii="Tahoma" w:hAnsi="Tahoma" w:cs="Tahoma"/>
          <w:spacing w:val="1"/>
          <w:sz w:val="24"/>
          <w:szCs w:val="24"/>
        </w:rPr>
        <w:t xml:space="preserve"> </w:t>
      </w:r>
      <w:r w:rsidRPr="00D84701">
        <w:rPr>
          <w:rFonts w:ascii="Tahoma" w:hAnsi="Tahoma" w:cs="Tahoma"/>
          <w:sz w:val="24"/>
          <w:szCs w:val="24"/>
        </w:rPr>
        <w:t>basis</w:t>
      </w:r>
      <w:r w:rsidR="00D84701">
        <w:rPr>
          <w:rFonts w:ascii="Tahoma" w:hAnsi="Tahoma" w:cs="Tahoma"/>
          <w:sz w:val="24"/>
          <w:szCs w:val="24"/>
        </w:rPr>
        <w:t>.</w:t>
      </w:r>
    </w:p>
    <w:p w14:paraId="1D1DDF3B" w14:textId="77777777" w:rsidR="00D84701" w:rsidRPr="00D84701" w:rsidRDefault="00D84701" w:rsidP="00D84701">
      <w:pPr>
        <w:pStyle w:val="ListParagraph"/>
        <w:rPr>
          <w:rFonts w:ascii="Tahoma" w:hAnsi="Tahoma" w:cs="Tahoma"/>
          <w:sz w:val="24"/>
          <w:szCs w:val="24"/>
        </w:rPr>
      </w:pPr>
    </w:p>
    <w:p w14:paraId="6B196E0A" w14:textId="77777777" w:rsidR="004B55D6" w:rsidRPr="006528DE" w:rsidRDefault="004B55D6" w:rsidP="006528DE">
      <w:pPr>
        <w:pStyle w:val="BodyText"/>
        <w:spacing w:before="2"/>
        <w:jc w:val="both"/>
        <w:rPr>
          <w:rFonts w:ascii="Tahoma" w:hAnsi="Tahoma" w:cs="Tahoma"/>
          <w:sz w:val="24"/>
          <w:szCs w:val="24"/>
        </w:rPr>
      </w:pPr>
    </w:p>
    <w:p w14:paraId="499F56E4" w14:textId="77777777" w:rsidR="004B55D6" w:rsidRPr="006528DE" w:rsidRDefault="004B55D6" w:rsidP="00B751FA">
      <w:pPr>
        <w:pStyle w:val="Heading1"/>
        <w:numPr>
          <w:ilvl w:val="0"/>
          <w:numId w:val="26"/>
        </w:numPr>
        <w:tabs>
          <w:tab w:val="left" w:pos="951"/>
          <w:tab w:val="left" w:pos="952"/>
        </w:tabs>
        <w:jc w:val="both"/>
        <w:rPr>
          <w:rFonts w:ascii="Tahoma" w:hAnsi="Tahoma" w:cs="Tahoma"/>
          <w:sz w:val="24"/>
          <w:szCs w:val="24"/>
        </w:rPr>
      </w:pPr>
      <w:bookmarkStart w:id="3" w:name="_TOC_250001"/>
      <w:r w:rsidRPr="006528DE">
        <w:rPr>
          <w:rFonts w:ascii="Tahoma" w:hAnsi="Tahoma" w:cs="Tahoma"/>
          <w:sz w:val="24"/>
          <w:szCs w:val="24"/>
        </w:rPr>
        <w:t>POLICY</w:t>
      </w:r>
      <w:r w:rsidRPr="006528DE">
        <w:rPr>
          <w:rFonts w:ascii="Tahoma" w:hAnsi="Tahoma" w:cs="Tahoma"/>
          <w:spacing w:val="-3"/>
          <w:sz w:val="24"/>
          <w:szCs w:val="24"/>
        </w:rPr>
        <w:t xml:space="preserve"> </w:t>
      </w:r>
      <w:bookmarkEnd w:id="3"/>
      <w:r w:rsidRPr="006528DE">
        <w:rPr>
          <w:rFonts w:ascii="Tahoma" w:hAnsi="Tahoma" w:cs="Tahoma"/>
          <w:sz w:val="24"/>
          <w:szCs w:val="24"/>
        </w:rPr>
        <w:t>ADOPTION</w:t>
      </w:r>
    </w:p>
    <w:p w14:paraId="1213CCCE" w14:textId="77777777" w:rsidR="004B55D6" w:rsidRDefault="004B55D6" w:rsidP="006528DE">
      <w:pPr>
        <w:jc w:val="both"/>
        <w:rPr>
          <w:rFonts w:ascii="Tahoma" w:hAnsi="Tahoma" w:cs="Tahoma"/>
          <w:b/>
          <w:sz w:val="24"/>
          <w:szCs w:val="24"/>
        </w:rPr>
      </w:pPr>
    </w:p>
    <w:tbl>
      <w:tblPr>
        <w:tblpPr w:leftFromText="180" w:rightFromText="180" w:vertAnchor="text" w:horzAnchor="margin" w:tblpY="357"/>
        <w:tblW w:w="10770" w:type="dxa"/>
        <w:tblLayout w:type="fixed"/>
        <w:tblLook w:val="04A0" w:firstRow="1" w:lastRow="0" w:firstColumn="1" w:lastColumn="0" w:noHBand="0" w:noVBand="1"/>
      </w:tblPr>
      <w:tblGrid>
        <w:gridCol w:w="4532"/>
        <w:gridCol w:w="6238"/>
      </w:tblGrid>
      <w:tr w:rsidR="007D3D19" w:rsidRPr="007D3D19" w14:paraId="56718524" w14:textId="77777777" w:rsidTr="007D3D19">
        <w:trPr>
          <w:trHeight w:val="547"/>
        </w:trPr>
        <w:tc>
          <w:tcPr>
            <w:tcW w:w="4532" w:type="dxa"/>
            <w:shd w:val="clear" w:color="auto" w:fill="ED7D31" w:themeFill="accent2"/>
            <w:hideMark/>
          </w:tcPr>
          <w:p w14:paraId="34BD8878" w14:textId="77777777" w:rsidR="007D3D19" w:rsidRPr="007D3D19" w:rsidRDefault="007D3D19" w:rsidP="007D3D19">
            <w:pPr>
              <w:rPr>
                <w:rFonts w:ascii="Tahoma" w:hAnsi="Tahoma" w:cs="Tahoma"/>
                <w:sz w:val="24"/>
                <w:szCs w:val="24"/>
                <w:lang w:val="en-ZA"/>
              </w:rPr>
            </w:pPr>
            <w:r w:rsidRPr="007D3D19">
              <w:rPr>
                <w:rFonts w:ascii="Tahoma" w:hAnsi="Tahoma" w:cs="Tahoma"/>
                <w:sz w:val="24"/>
                <w:szCs w:val="24"/>
                <w:lang w:val="en-ZA"/>
              </w:rPr>
              <w:t>REFERENCE NO.</w:t>
            </w:r>
          </w:p>
        </w:tc>
        <w:tc>
          <w:tcPr>
            <w:tcW w:w="6238" w:type="dxa"/>
            <w:shd w:val="clear" w:color="auto" w:fill="ED7D31" w:themeFill="accent2"/>
            <w:hideMark/>
          </w:tcPr>
          <w:p w14:paraId="662938B6" w14:textId="77777777" w:rsidR="007D3D19" w:rsidRPr="007D3D19" w:rsidRDefault="007D3D19" w:rsidP="007D3D19">
            <w:pPr>
              <w:rPr>
                <w:rFonts w:ascii="Tahoma" w:hAnsi="Tahoma" w:cs="Tahoma"/>
                <w:b/>
                <w:sz w:val="24"/>
                <w:szCs w:val="24"/>
                <w:lang w:val="en-ZA"/>
              </w:rPr>
            </w:pPr>
            <w:r w:rsidRPr="007D3D19">
              <w:rPr>
                <w:rFonts w:ascii="Tahoma" w:hAnsi="Tahoma" w:cs="Tahoma"/>
                <w:b/>
                <w:sz w:val="24"/>
                <w:szCs w:val="24"/>
                <w:lang w:val="en-ZA"/>
              </w:rPr>
              <w:t>APPROVAL DATE</w:t>
            </w:r>
          </w:p>
        </w:tc>
      </w:tr>
      <w:tr w:rsidR="007D3D19" w:rsidRPr="007D3D19" w14:paraId="4B821F12" w14:textId="77777777" w:rsidTr="007D3D19">
        <w:trPr>
          <w:trHeight w:val="547"/>
        </w:trPr>
        <w:tc>
          <w:tcPr>
            <w:tcW w:w="4532" w:type="dxa"/>
            <w:tcBorders>
              <w:top w:val="single" w:sz="4" w:space="0" w:color="E36C0A"/>
              <w:left w:val="single" w:sz="4" w:space="0" w:color="E36C0A"/>
              <w:bottom w:val="single" w:sz="4" w:space="0" w:color="E36C0A"/>
              <w:right w:val="single" w:sz="4" w:space="0" w:color="E36C0A"/>
            </w:tcBorders>
            <w:hideMark/>
          </w:tcPr>
          <w:p w14:paraId="5C0DACEA" w14:textId="2A0DDD34" w:rsidR="007D3D19" w:rsidRPr="007D3D19" w:rsidRDefault="00BC5682" w:rsidP="007D3D19">
            <w:pPr>
              <w:rPr>
                <w:rFonts w:ascii="Tahoma" w:hAnsi="Tahoma" w:cs="Tahoma"/>
                <w:sz w:val="24"/>
                <w:szCs w:val="24"/>
                <w:lang w:val="en-ZA"/>
              </w:rPr>
            </w:pPr>
            <w:r>
              <w:rPr>
                <w:rFonts w:ascii="Tahoma" w:hAnsi="Tahoma" w:cs="Tahoma"/>
                <w:sz w:val="24"/>
                <w:szCs w:val="24"/>
                <w:lang w:val="en-ZA"/>
              </w:rPr>
              <w:t>BUDGET</w:t>
            </w:r>
            <w:r w:rsidR="007D3D19" w:rsidRPr="007D3D19">
              <w:rPr>
                <w:rFonts w:ascii="Tahoma" w:hAnsi="Tahoma" w:cs="Tahoma"/>
                <w:sz w:val="24"/>
                <w:szCs w:val="24"/>
                <w:lang w:val="en-ZA"/>
              </w:rPr>
              <w:t>:13/P</w:t>
            </w:r>
          </w:p>
        </w:tc>
        <w:tc>
          <w:tcPr>
            <w:tcW w:w="6238" w:type="dxa"/>
            <w:tcBorders>
              <w:top w:val="single" w:sz="4" w:space="0" w:color="E36C0A"/>
              <w:left w:val="single" w:sz="4" w:space="0" w:color="E36C0A"/>
              <w:bottom w:val="single" w:sz="4" w:space="0" w:color="E36C0A"/>
              <w:right w:val="single" w:sz="4" w:space="0" w:color="E36C0A"/>
            </w:tcBorders>
          </w:tcPr>
          <w:p w14:paraId="13AF69FF" w14:textId="77777777" w:rsidR="007D3D19" w:rsidRPr="007D3D19" w:rsidRDefault="007D3D19" w:rsidP="007D3D19">
            <w:pPr>
              <w:rPr>
                <w:rFonts w:ascii="Tahoma" w:hAnsi="Tahoma" w:cs="Tahoma"/>
                <w:sz w:val="24"/>
                <w:szCs w:val="24"/>
                <w:lang w:val="en-ZA"/>
              </w:rPr>
            </w:pPr>
          </w:p>
        </w:tc>
      </w:tr>
    </w:tbl>
    <w:p w14:paraId="74AEC582" w14:textId="77777777" w:rsidR="00D84701" w:rsidRDefault="00D84701" w:rsidP="00D84701">
      <w:pPr>
        <w:rPr>
          <w:rFonts w:ascii="Tahoma" w:hAnsi="Tahoma" w:cs="Tahoma"/>
          <w:sz w:val="24"/>
          <w:szCs w:val="24"/>
        </w:rPr>
      </w:pPr>
    </w:p>
    <w:p w14:paraId="1F290BB7" w14:textId="77777777" w:rsidR="007D3D19" w:rsidRPr="007D3D19" w:rsidRDefault="007D3D19" w:rsidP="007D3D19">
      <w:pPr>
        <w:rPr>
          <w:rFonts w:ascii="Tahoma" w:hAnsi="Tahoma" w:cs="Tahoma"/>
          <w:sz w:val="24"/>
          <w:szCs w:val="24"/>
          <w:lang w:val="en-ZA"/>
        </w:rPr>
      </w:pPr>
      <w:r>
        <w:rPr>
          <w:rFonts w:ascii="Tahoma" w:hAnsi="Tahoma" w:cs="Tahoma"/>
          <w:sz w:val="24"/>
          <w:szCs w:val="24"/>
        </w:rPr>
        <w:tab/>
      </w:r>
      <w:bookmarkStart w:id="4" w:name="_Hlk163472102"/>
    </w:p>
    <w:p w14:paraId="23A790E4" w14:textId="77777777" w:rsidR="007D3D19" w:rsidRPr="007D3D19" w:rsidRDefault="007D3D19" w:rsidP="007D3D19">
      <w:pPr>
        <w:rPr>
          <w:rFonts w:ascii="Tahoma" w:hAnsi="Tahoma" w:cs="Tahoma"/>
          <w:sz w:val="24"/>
          <w:szCs w:val="24"/>
          <w:lang w:val="en-ZA"/>
        </w:rPr>
      </w:pPr>
    </w:p>
    <w:tbl>
      <w:tblPr>
        <w:tblW w:w="10770" w:type="dxa"/>
        <w:tblLayout w:type="fixed"/>
        <w:tblLook w:val="04A0" w:firstRow="1" w:lastRow="0" w:firstColumn="1" w:lastColumn="0" w:noHBand="0" w:noVBand="1"/>
      </w:tblPr>
      <w:tblGrid>
        <w:gridCol w:w="2974"/>
        <w:gridCol w:w="3402"/>
        <w:gridCol w:w="4394"/>
      </w:tblGrid>
      <w:tr w:rsidR="007D3D19" w:rsidRPr="007D3D19" w14:paraId="43794F3C" w14:textId="77777777" w:rsidTr="007D3D19">
        <w:trPr>
          <w:trHeight w:val="547"/>
        </w:trPr>
        <w:tc>
          <w:tcPr>
            <w:tcW w:w="2974" w:type="dxa"/>
            <w:shd w:val="clear" w:color="auto" w:fill="ED7D31" w:themeFill="accent2"/>
            <w:hideMark/>
          </w:tcPr>
          <w:p w14:paraId="6E6E3C02" w14:textId="77777777" w:rsidR="007D3D19" w:rsidRPr="007D3D19" w:rsidRDefault="007D3D19" w:rsidP="007D3D19">
            <w:pPr>
              <w:rPr>
                <w:rFonts w:ascii="Tahoma" w:hAnsi="Tahoma" w:cs="Tahoma"/>
                <w:b/>
                <w:sz w:val="24"/>
                <w:szCs w:val="24"/>
                <w:lang w:val="en-ZA"/>
              </w:rPr>
            </w:pPr>
            <w:r w:rsidRPr="007D3D19">
              <w:rPr>
                <w:rFonts w:ascii="Tahoma" w:hAnsi="Tahoma" w:cs="Tahoma"/>
                <w:b/>
                <w:sz w:val="24"/>
                <w:szCs w:val="24"/>
                <w:lang w:val="en-ZA"/>
              </w:rPr>
              <w:t xml:space="preserve"> NAME OF APPROVER</w:t>
            </w:r>
          </w:p>
        </w:tc>
        <w:tc>
          <w:tcPr>
            <w:tcW w:w="3402" w:type="dxa"/>
            <w:shd w:val="clear" w:color="auto" w:fill="ED7D31" w:themeFill="accent2"/>
            <w:hideMark/>
          </w:tcPr>
          <w:p w14:paraId="16011257" w14:textId="77777777" w:rsidR="007D3D19" w:rsidRPr="007D3D19" w:rsidRDefault="007D3D19" w:rsidP="007D3D19">
            <w:pPr>
              <w:rPr>
                <w:rFonts w:ascii="Tahoma" w:hAnsi="Tahoma" w:cs="Tahoma"/>
                <w:b/>
                <w:sz w:val="24"/>
                <w:szCs w:val="24"/>
                <w:lang w:val="en-ZA"/>
              </w:rPr>
            </w:pPr>
            <w:r w:rsidRPr="007D3D19">
              <w:rPr>
                <w:rFonts w:ascii="Tahoma" w:hAnsi="Tahoma" w:cs="Tahoma"/>
                <w:b/>
                <w:sz w:val="24"/>
                <w:szCs w:val="24"/>
                <w:lang w:val="en-ZA"/>
              </w:rPr>
              <w:t>RESOLUTION NUMBER</w:t>
            </w:r>
          </w:p>
        </w:tc>
        <w:tc>
          <w:tcPr>
            <w:tcW w:w="4394" w:type="dxa"/>
            <w:shd w:val="clear" w:color="auto" w:fill="ED7D31" w:themeFill="accent2"/>
            <w:hideMark/>
          </w:tcPr>
          <w:p w14:paraId="42293F97" w14:textId="77777777" w:rsidR="007D3D19" w:rsidRPr="007D3D19" w:rsidRDefault="007D3D19" w:rsidP="007D3D19">
            <w:pPr>
              <w:rPr>
                <w:rFonts w:ascii="Tahoma" w:hAnsi="Tahoma" w:cs="Tahoma"/>
                <w:b/>
                <w:sz w:val="24"/>
                <w:szCs w:val="24"/>
                <w:lang w:val="en-ZA"/>
              </w:rPr>
            </w:pPr>
            <w:r w:rsidRPr="007D3D19">
              <w:rPr>
                <w:rFonts w:ascii="Tahoma" w:hAnsi="Tahoma" w:cs="Tahoma"/>
                <w:b/>
                <w:sz w:val="24"/>
                <w:szCs w:val="24"/>
                <w:lang w:val="en-ZA"/>
              </w:rPr>
              <w:t>SIGNATURE OF THE MUNICIPAL MANAGER</w:t>
            </w:r>
          </w:p>
        </w:tc>
      </w:tr>
      <w:tr w:rsidR="007D3D19" w:rsidRPr="007D3D19" w14:paraId="4B1A0CCD" w14:textId="77777777" w:rsidTr="007D3D19">
        <w:trPr>
          <w:trHeight w:val="547"/>
        </w:trPr>
        <w:tc>
          <w:tcPr>
            <w:tcW w:w="2974" w:type="dxa"/>
            <w:tcBorders>
              <w:top w:val="single" w:sz="4" w:space="0" w:color="E36C0A"/>
              <w:left w:val="single" w:sz="4" w:space="0" w:color="E36C0A"/>
              <w:bottom w:val="single" w:sz="4" w:space="0" w:color="E36C0A"/>
              <w:right w:val="single" w:sz="4" w:space="0" w:color="E36C0A"/>
            </w:tcBorders>
            <w:hideMark/>
          </w:tcPr>
          <w:p w14:paraId="1FE1804C" w14:textId="77777777" w:rsidR="007D3D19" w:rsidRPr="007D3D19" w:rsidRDefault="007D3D19" w:rsidP="007D3D19">
            <w:pPr>
              <w:rPr>
                <w:rFonts w:ascii="Tahoma" w:hAnsi="Tahoma" w:cs="Tahoma"/>
                <w:sz w:val="24"/>
                <w:szCs w:val="24"/>
                <w:lang w:val="en-ZA"/>
              </w:rPr>
            </w:pPr>
            <w:r w:rsidRPr="007D3D19">
              <w:rPr>
                <w:rFonts w:ascii="Tahoma" w:hAnsi="Tahoma" w:cs="Tahoma"/>
                <w:sz w:val="24"/>
                <w:szCs w:val="24"/>
                <w:lang w:val="en-ZA"/>
              </w:rPr>
              <w:t>DR. JS Moroka Local Municipality Council</w:t>
            </w:r>
          </w:p>
        </w:tc>
        <w:tc>
          <w:tcPr>
            <w:tcW w:w="3402" w:type="dxa"/>
            <w:tcBorders>
              <w:top w:val="single" w:sz="4" w:space="0" w:color="E36C0A"/>
              <w:left w:val="single" w:sz="4" w:space="0" w:color="E36C0A"/>
              <w:bottom w:val="single" w:sz="4" w:space="0" w:color="E36C0A"/>
              <w:right w:val="single" w:sz="4" w:space="0" w:color="E36C0A"/>
            </w:tcBorders>
          </w:tcPr>
          <w:p w14:paraId="2903B2BC" w14:textId="77777777" w:rsidR="007D3D19" w:rsidRPr="007D3D19" w:rsidRDefault="007D3D19" w:rsidP="007D3D19">
            <w:pPr>
              <w:rPr>
                <w:rFonts w:ascii="Tahoma" w:hAnsi="Tahoma" w:cs="Tahoma"/>
                <w:sz w:val="24"/>
                <w:szCs w:val="24"/>
                <w:lang w:val="en-ZA"/>
              </w:rPr>
            </w:pPr>
          </w:p>
        </w:tc>
        <w:tc>
          <w:tcPr>
            <w:tcW w:w="4394" w:type="dxa"/>
            <w:tcBorders>
              <w:top w:val="single" w:sz="4" w:space="0" w:color="E36C0A"/>
              <w:left w:val="single" w:sz="4" w:space="0" w:color="E36C0A"/>
              <w:bottom w:val="single" w:sz="4" w:space="0" w:color="E36C0A"/>
              <w:right w:val="single" w:sz="4" w:space="0" w:color="E36C0A"/>
            </w:tcBorders>
          </w:tcPr>
          <w:p w14:paraId="0DECA8F2" w14:textId="77777777" w:rsidR="007D3D19" w:rsidRPr="007D3D19" w:rsidRDefault="007D3D19" w:rsidP="007D3D19">
            <w:pPr>
              <w:rPr>
                <w:rFonts w:ascii="Tahoma" w:hAnsi="Tahoma" w:cs="Tahoma"/>
                <w:sz w:val="24"/>
                <w:szCs w:val="24"/>
                <w:lang w:val="en-ZA"/>
              </w:rPr>
            </w:pPr>
          </w:p>
        </w:tc>
      </w:tr>
      <w:bookmarkEnd w:id="4"/>
    </w:tbl>
    <w:p w14:paraId="4169F9DA" w14:textId="77777777" w:rsidR="007D3D19" w:rsidRPr="007D3D19" w:rsidRDefault="007D3D19" w:rsidP="007D3D19">
      <w:pPr>
        <w:rPr>
          <w:rFonts w:ascii="Tahoma" w:hAnsi="Tahoma" w:cs="Tahoma"/>
          <w:sz w:val="24"/>
          <w:szCs w:val="24"/>
          <w:lang w:val="en-ZA"/>
        </w:rPr>
      </w:pPr>
    </w:p>
    <w:sectPr w:rsidR="007D3D19" w:rsidRPr="007D3D19">
      <w:pgSz w:w="12240" w:h="15840"/>
      <w:pgMar w:top="1340" w:right="1120" w:bottom="980" w:left="760" w:header="725"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3A70F" w14:textId="77777777" w:rsidR="003D126D" w:rsidRDefault="003D126D" w:rsidP="004B55D6">
      <w:r>
        <w:separator/>
      </w:r>
    </w:p>
  </w:endnote>
  <w:endnote w:type="continuationSeparator" w:id="0">
    <w:p w14:paraId="3CE9BA19" w14:textId="77777777" w:rsidR="003D126D" w:rsidRDefault="003D126D" w:rsidP="004B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73492"/>
      <w:docPartObj>
        <w:docPartGallery w:val="Page Numbers (Bottom of Page)"/>
        <w:docPartUnique/>
      </w:docPartObj>
    </w:sdtPr>
    <w:sdtContent>
      <w:p w14:paraId="2165F1E6" w14:textId="6F5DC413" w:rsidR="00E97FF1" w:rsidRDefault="00E97FF1">
        <w:pPr>
          <w:pStyle w:val="Footer"/>
          <w:jc w:val="right"/>
        </w:pPr>
        <w:r>
          <w:fldChar w:fldCharType="begin"/>
        </w:r>
        <w:r>
          <w:instrText>PAGE   \* MERGEFORMAT</w:instrText>
        </w:r>
        <w:r>
          <w:fldChar w:fldCharType="separate"/>
        </w:r>
        <w:r>
          <w:rPr>
            <w:lang w:val="en-GB"/>
          </w:rPr>
          <w:t>2</w:t>
        </w:r>
        <w:r>
          <w:fldChar w:fldCharType="end"/>
        </w:r>
      </w:p>
    </w:sdtContent>
  </w:sdt>
  <w:p w14:paraId="38BAFCD5" w14:textId="11D7DDD5" w:rsidR="004D75AF" w:rsidRDefault="004D75A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057F6" w14:textId="77777777" w:rsidR="003D126D" w:rsidRDefault="003D126D" w:rsidP="004B55D6">
      <w:r>
        <w:separator/>
      </w:r>
    </w:p>
  </w:footnote>
  <w:footnote w:type="continuationSeparator" w:id="0">
    <w:p w14:paraId="5F16DA94" w14:textId="77777777" w:rsidR="003D126D" w:rsidRDefault="003D126D" w:rsidP="004B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A92F" w14:textId="77777777" w:rsidR="00856CA2" w:rsidRPr="00856CA2" w:rsidRDefault="00856CA2" w:rsidP="00856CA2">
    <w:pPr>
      <w:pStyle w:val="Header"/>
      <w:jc w:val="center"/>
      <w:rPr>
        <w:sz w:val="24"/>
        <w:szCs w:val="24"/>
        <w:lang w:val="en-Z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56CA2">
      <w:rPr>
        <w:sz w:val="24"/>
        <w:szCs w:val="24"/>
        <w:lang w:val="en-Z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BUDGET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8B7"/>
    <w:multiLevelType w:val="multilevel"/>
    <w:tmpl w:val="793A3EC6"/>
    <w:lvl w:ilvl="0">
      <w:start w:val="8"/>
      <w:numFmt w:val="decimal"/>
      <w:lvlText w:val="%1"/>
      <w:lvlJc w:val="left"/>
      <w:pPr>
        <w:ind w:left="973" w:hanging="783"/>
      </w:pPr>
      <w:rPr>
        <w:rFonts w:hint="default"/>
        <w:lang w:val="en-US" w:eastAsia="en-US" w:bidi="ar-SA"/>
      </w:rPr>
    </w:lvl>
    <w:lvl w:ilvl="1">
      <w:start w:val="1"/>
      <w:numFmt w:val="decimal"/>
      <w:lvlText w:val="%1.%2"/>
      <w:lvlJc w:val="left"/>
      <w:pPr>
        <w:ind w:left="973" w:hanging="783"/>
      </w:pPr>
      <w:rPr>
        <w:rFonts w:hint="default"/>
        <w:w w:val="99"/>
        <w:lang w:val="en-US" w:eastAsia="en-US" w:bidi="ar-SA"/>
      </w:rPr>
    </w:lvl>
    <w:lvl w:ilvl="2">
      <w:numFmt w:val="bullet"/>
      <w:lvlText w:val="•"/>
      <w:lvlJc w:val="left"/>
      <w:pPr>
        <w:ind w:left="2813" w:hanging="783"/>
      </w:pPr>
      <w:rPr>
        <w:rFonts w:hint="default"/>
        <w:lang w:val="en-US" w:eastAsia="en-US" w:bidi="ar-SA"/>
      </w:rPr>
    </w:lvl>
    <w:lvl w:ilvl="3">
      <w:numFmt w:val="bullet"/>
      <w:lvlText w:val="•"/>
      <w:lvlJc w:val="left"/>
      <w:pPr>
        <w:ind w:left="3729" w:hanging="783"/>
      </w:pPr>
      <w:rPr>
        <w:rFonts w:hint="default"/>
        <w:lang w:val="en-US" w:eastAsia="en-US" w:bidi="ar-SA"/>
      </w:rPr>
    </w:lvl>
    <w:lvl w:ilvl="4">
      <w:numFmt w:val="bullet"/>
      <w:lvlText w:val="•"/>
      <w:lvlJc w:val="left"/>
      <w:pPr>
        <w:ind w:left="4646" w:hanging="783"/>
      </w:pPr>
      <w:rPr>
        <w:rFonts w:hint="default"/>
        <w:lang w:val="en-US" w:eastAsia="en-US" w:bidi="ar-SA"/>
      </w:rPr>
    </w:lvl>
    <w:lvl w:ilvl="5">
      <w:numFmt w:val="bullet"/>
      <w:lvlText w:val="•"/>
      <w:lvlJc w:val="left"/>
      <w:pPr>
        <w:ind w:left="5563" w:hanging="783"/>
      </w:pPr>
      <w:rPr>
        <w:rFonts w:hint="default"/>
        <w:lang w:val="en-US" w:eastAsia="en-US" w:bidi="ar-SA"/>
      </w:rPr>
    </w:lvl>
    <w:lvl w:ilvl="6">
      <w:numFmt w:val="bullet"/>
      <w:lvlText w:val="•"/>
      <w:lvlJc w:val="left"/>
      <w:pPr>
        <w:ind w:left="6479" w:hanging="783"/>
      </w:pPr>
      <w:rPr>
        <w:rFonts w:hint="default"/>
        <w:lang w:val="en-US" w:eastAsia="en-US" w:bidi="ar-SA"/>
      </w:rPr>
    </w:lvl>
    <w:lvl w:ilvl="7">
      <w:numFmt w:val="bullet"/>
      <w:lvlText w:val="•"/>
      <w:lvlJc w:val="left"/>
      <w:pPr>
        <w:ind w:left="7396" w:hanging="783"/>
      </w:pPr>
      <w:rPr>
        <w:rFonts w:hint="default"/>
        <w:lang w:val="en-US" w:eastAsia="en-US" w:bidi="ar-SA"/>
      </w:rPr>
    </w:lvl>
    <w:lvl w:ilvl="8">
      <w:numFmt w:val="bullet"/>
      <w:lvlText w:val="•"/>
      <w:lvlJc w:val="left"/>
      <w:pPr>
        <w:ind w:left="8313" w:hanging="783"/>
      </w:pPr>
      <w:rPr>
        <w:rFonts w:hint="default"/>
        <w:lang w:val="en-US" w:eastAsia="en-US" w:bidi="ar-SA"/>
      </w:rPr>
    </w:lvl>
  </w:abstractNum>
  <w:abstractNum w:abstractNumId="1" w15:restartNumberingAfterBreak="0">
    <w:nsid w:val="05A8255F"/>
    <w:multiLevelType w:val="hybridMultilevel"/>
    <w:tmpl w:val="D700B592"/>
    <w:lvl w:ilvl="0" w:tplc="1C09000D">
      <w:start w:val="1"/>
      <w:numFmt w:val="bullet"/>
      <w:lvlText w:val=""/>
      <w:lvlJc w:val="left"/>
      <w:pPr>
        <w:ind w:left="2880" w:hanging="360"/>
      </w:pPr>
      <w:rPr>
        <w:rFonts w:ascii="Wingdings" w:hAnsi="Wingdings" w:hint="default"/>
        <w:w w:val="100"/>
        <w:sz w:val="24"/>
        <w:szCs w:val="24"/>
        <w:lang w:val="en-US" w:eastAsia="en-US" w:bidi="ar-SA"/>
      </w:rPr>
    </w:lvl>
    <w:lvl w:ilvl="1" w:tplc="90D85BEE">
      <w:numFmt w:val="bullet"/>
      <w:lvlText w:val="•"/>
      <w:lvlJc w:val="left"/>
      <w:pPr>
        <w:ind w:left="3695" w:hanging="360"/>
      </w:pPr>
      <w:rPr>
        <w:rFonts w:hint="default"/>
        <w:lang w:val="en-US" w:eastAsia="en-US" w:bidi="ar-SA"/>
      </w:rPr>
    </w:lvl>
    <w:lvl w:ilvl="2" w:tplc="48FC7808">
      <w:numFmt w:val="bullet"/>
      <w:lvlText w:val="•"/>
      <w:lvlJc w:val="left"/>
      <w:pPr>
        <w:ind w:left="4504" w:hanging="360"/>
      </w:pPr>
      <w:rPr>
        <w:rFonts w:hint="default"/>
        <w:lang w:val="en-US" w:eastAsia="en-US" w:bidi="ar-SA"/>
      </w:rPr>
    </w:lvl>
    <w:lvl w:ilvl="3" w:tplc="6E7E5658">
      <w:numFmt w:val="bullet"/>
      <w:lvlText w:val="•"/>
      <w:lvlJc w:val="left"/>
      <w:pPr>
        <w:ind w:left="5312" w:hanging="360"/>
      </w:pPr>
      <w:rPr>
        <w:rFonts w:hint="default"/>
        <w:lang w:val="en-US" w:eastAsia="en-US" w:bidi="ar-SA"/>
      </w:rPr>
    </w:lvl>
    <w:lvl w:ilvl="4" w:tplc="FB14C044">
      <w:numFmt w:val="bullet"/>
      <w:lvlText w:val="•"/>
      <w:lvlJc w:val="left"/>
      <w:pPr>
        <w:ind w:left="6121" w:hanging="360"/>
      </w:pPr>
      <w:rPr>
        <w:rFonts w:hint="default"/>
        <w:lang w:val="en-US" w:eastAsia="en-US" w:bidi="ar-SA"/>
      </w:rPr>
    </w:lvl>
    <w:lvl w:ilvl="5" w:tplc="7DEC67E8">
      <w:numFmt w:val="bullet"/>
      <w:lvlText w:val="•"/>
      <w:lvlJc w:val="left"/>
      <w:pPr>
        <w:ind w:left="6930" w:hanging="360"/>
      </w:pPr>
      <w:rPr>
        <w:rFonts w:hint="default"/>
        <w:lang w:val="en-US" w:eastAsia="en-US" w:bidi="ar-SA"/>
      </w:rPr>
    </w:lvl>
    <w:lvl w:ilvl="6" w:tplc="BC1AB5E2">
      <w:numFmt w:val="bullet"/>
      <w:lvlText w:val="•"/>
      <w:lvlJc w:val="left"/>
      <w:pPr>
        <w:ind w:left="7738" w:hanging="360"/>
      </w:pPr>
      <w:rPr>
        <w:rFonts w:hint="default"/>
        <w:lang w:val="en-US" w:eastAsia="en-US" w:bidi="ar-SA"/>
      </w:rPr>
    </w:lvl>
    <w:lvl w:ilvl="7" w:tplc="4C4EE298">
      <w:numFmt w:val="bullet"/>
      <w:lvlText w:val="•"/>
      <w:lvlJc w:val="left"/>
      <w:pPr>
        <w:ind w:left="8547" w:hanging="360"/>
      </w:pPr>
      <w:rPr>
        <w:rFonts w:hint="default"/>
        <w:lang w:val="en-US" w:eastAsia="en-US" w:bidi="ar-SA"/>
      </w:rPr>
    </w:lvl>
    <w:lvl w:ilvl="8" w:tplc="95FC5AF0">
      <w:numFmt w:val="bullet"/>
      <w:lvlText w:val="•"/>
      <w:lvlJc w:val="left"/>
      <w:pPr>
        <w:ind w:left="9356" w:hanging="360"/>
      </w:pPr>
      <w:rPr>
        <w:rFonts w:hint="default"/>
        <w:lang w:val="en-US" w:eastAsia="en-US" w:bidi="ar-SA"/>
      </w:rPr>
    </w:lvl>
  </w:abstractNum>
  <w:abstractNum w:abstractNumId="2" w15:restartNumberingAfterBreak="0">
    <w:nsid w:val="07560F73"/>
    <w:multiLevelType w:val="multilevel"/>
    <w:tmpl w:val="AE00CA32"/>
    <w:lvl w:ilvl="0">
      <w:start w:val="5"/>
      <w:numFmt w:val="decimal"/>
      <w:lvlText w:val="%1"/>
      <w:lvlJc w:val="left"/>
      <w:pPr>
        <w:ind w:left="360" w:hanging="360"/>
      </w:pPr>
      <w:rPr>
        <w:rFonts w:hint="default"/>
      </w:rPr>
    </w:lvl>
    <w:lvl w:ilvl="1">
      <w:start w:val="1"/>
      <w:numFmt w:val="decimal"/>
      <w:lvlText w:val="%1.%2"/>
      <w:lvlJc w:val="left"/>
      <w:pPr>
        <w:ind w:left="939" w:hanging="72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737" w:hanging="1080"/>
      </w:pPr>
      <w:rPr>
        <w:rFonts w:hint="default"/>
      </w:rPr>
    </w:lvl>
    <w:lvl w:ilvl="4">
      <w:start w:val="1"/>
      <w:numFmt w:val="decimal"/>
      <w:lvlText w:val="%1.%2.%3.%4.%5"/>
      <w:lvlJc w:val="left"/>
      <w:pPr>
        <w:ind w:left="2316" w:hanging="1440"/>
      </w:pPr>
      <w:rPr>
        <w:rFonts w:hint="default"/>
      </w:rPr>
    </w:lvl>
    <w:lvl w:ilvl="5">
      <w:start w:val="1"/>
      <w:numFmt w:val="decimal"/>
      <w:lvlText w:val="%1.%2.%3.%4.%5.%6"/>
      <w:lvlJc w:val="left"/>
      <w:pPr>
        <w:ind w:left="2535" w:hanging="1440"/>
      </w:pPr>
      <w:rPr>
        <w:rFonts w:hint="default"/>
      </w:rPr>
    </w:lvl>
    <w:lvl w:ilvl="6">
      <w:start w:val="1"/>
      <w:numFmt w:val="decimal"/>
      <w:lvlText w:val="%1.%2.%3.%4.%5.%6.%7"/>
      <w:lvlJc w:val="left"/>
      <w:pPr>
        <w:ind w:left="3114" w:hanging="1800"/>
      </w:pPr>
      <w:rPr>
        <w:rFonts w:hint="default"/>
      </w:rPr>
    </w:lvl>
    <w:lvl w:ilvl="7">
      <w:start w:val="1"/>
      <w:numFmt w:val="decimal"/>
      <w:lvlText w:val="%1.%2.%3.%4.%5.%6.%7.%8"/>
      <w:lvlJc w:val="left"/>
      <w:pPr>
        <w:ind w:left="3693" w:hanging="2160"/>
      </w:pPr>
      <w:rPr>
        <w:rFonts w:hint="default"/>
      </w:rPr>
    </w:lvl>
    <w:lvl w:ilvl="8">
      <w:start w:val="1"/>
      <w:numFmt w:val="decimal"/>
      <w:lvlText w:val="%1.%2.%3.%4.%5.%6.%7.%8.%9"/>
      <w:lvlJc w:val="left"/>
      <w:pPr>
        <w:ind w:left="3912" w:hanging="2160"/>
      </w:pPr>
      <w:rPr>
        <w:rFonts w:hint="default"/>
      </w:rPr>
    </w:lvl>
  </w:abstractNum>
  <w:abstractNum w:abstractNumId="3" w15:restartNumberingAfterBreak="0">
    <w:nsid w:val="11EE007D"/>
    <w:multiLevelType w:val="hybridMultilevel"/>
    <w:tmpl w:val="B742E340"/>
    <w:lvl w:ilvl="0" w:tplc="1C09000D">
      <w:start w:val="1"/>
      <w:numFmt w:val="bullet"/>
      <w:lvlText w:val=""/>
      <w:lvlJc w:val="left"/>
      <w:pPr>
        <w:ind w:left="2880" w:hanging="360"/>
      </w:pPr>
      <w:rPr>
        <w:rFonts w:ascii="Wingdings" w:hAnsi="Wingdings" w:hint="default"/>
        <w:w w:val="100"/>
        <w:sz w:val="24"/>
        <w:szCs w:val="24"/>
        <w:lang w:val="en-US" w:eastAsia="en-US" w:bidi="ar-SA"/>
      </w:rPr>
    </w:lvl>
    <w:lvl w:ilvl="1" w:tplc="90D85BEE">
      <w:numFmt w:val="bullet"/>
      <w:lvlText w:val="•"/>
      <w:lvlJc w:val="left"/>
      <w:pPr>
        <w:ind w:left="3695" w:hanging="360"/>
      </w:pPr>
      <w:rPr>
        <w:rFonts w:hint="default"/>
        <w:lang w:val="en-US" w:eastAsia="en-US" w:bidi="ar-SA"/>
      </w:rPr>
    </w:lvl>
    <w:lvl w:ilvl="2" w:tplc="48FC7808">
      <w:numFmt w:val="bullet"/>
      <w:lvlText w:val="•"/>
      <w:lvlJc w:val="left"/>
      <w:pPr>
        <w:ind w:left="4504" w:hanging="360"/>
      </w:pPr>
      <w:rPr>
        <w:rFonts w:hint="default"/>
        <w:lang w:val="en-US" w:eastAsia="en-US" w:bidi="ar-SA"/>
      </w:rPr>
    </w:lvl>
    <w:lvl w:ilvl="3" w:tplc="6E7E5658">
      <w:numFmt w:val="bullet"/>
      <w:lvlText w:val="•"/>
      <w:lvlJc w:val="left"/>
      <w:pPr>
        <w:ind w:left="5312" w:hanging="360"/>
      </w:pPr>
      <w:rPr>
        <w:rFonts w:hint="default"/>
        <w:lang w:val="en-US" w:eastAsia="en-US" w:bidi="ar-SA"/>
      </w:rPr>
    </w:lvl>
    <w:lvl w:ilvl="4" w:tplc="FB14C044">
      <w:numFmt w:val="bullet"/>
      <w:lvlText w:val="•"/>
      <w:lvlJc w:val="left"/>
      <w:pPr>
        <w:ind w:left="6121" w:hanging="360"/>
      </w:pPr>
      <w:rPr>
        <w:rFonts w:hint="default"/>
        <w:lang w:val="en-US" w:eastAsia="en-US" w:bidi="ar-SA"/>
      </w:rPr>
    </w:lvl>
    <w:lvl w:ilvl="5" w:tplc="7DEC67E8">
      <w:numFmt w:val="bullet"/>
      <w:lvlText w:val="•"/>
      <w:lvlJc w:val="left"/>
      <w:pPr>
        <w:ind w:left="6930" w:hanging="360"/>
      </w:pPr>
      <w:rPr>
        <w:rFonts w:hint="default"/>
        <w:lang w:val="en-US" w:eastAsia="en-US" w:bidi="ar-SA"/>
      </w:rPr>
    </w:lvl>
    <w:lvl w:ilvl="6" w:tplc="BC1AB5E2">
      <w:numFmt w:val="bullet"/>
      <w:lvlText w:val="•"/>
      <w:lvlJc w:val="left"/>
      <w:pPr>
        <w:ind w:left="7738" w:hanging="360"/>
      </w:pPr>
      <w:rPr>
        <w:rFonts w:hint="default"/>
        <w:lang w:val="en-US" w:eastAsia="en-US" w:bidi="ar-SA"/>
      </w:rPr>
    </w:lvl>
    <w:lvl w:ilvl="7" w:tplc="4C4EE298">
      <w:numFmt w:val="bullet"/>
      <w:lvlText w:val="•"/>
      <w:lvlJc w:val="left"/>
      <w:pPr>
        <w:ind w:left="8547" w:hanging="360"/>
      </w:pPr>
      <w:rPr>
        <w:rFonts w:hint="default"/>
        <w:lang w:val="en-US" w:eastAsia="en-US" w:bidi="ar-SA"/>
      </w:rPr>
    </w:lvl>
    <w:lvl w:ilvl="8" w:tplc="95FC5AF0">
      <w:numFmt w:val="bullet"/>
      <w:lvlText w:val="•"/>
      <w:lvlJc w:val="left"/>
      <w:pPr>
        <w:ind w:left="9356" w:hanging="360"/>
      </w:pPr>
      <w:rPr>
        <w:rFonts w:hint="default"/>
        <w:lang w:val="en-US" w:eastAsia="en-US" w:bidi="ar-SA"/>
      </w:rPr>
    </w:lvl>
  </w:abstractNum>
  <w:abstractNum w:abstractNumId="4" w15:restartNumberingAfterBreak="0">
    <w:nsid w:val="1D9E6F27"/>
    <w:multiLevelType w:val="hybridMultilevel"/>
    <w:tmpl w:val="10E6A70E"/>
    <w:lvl w:ilvl="0" w:tplc="1C09000D">
      <w:start w:val="1"/>
      <w:numFmt w:val="bullet"/>
      <w:lvlText w:val=""/>
      <w:lvlJc w:val="left"/>
      <w:pPr>
        <w:ind w:left="1671" w:hanging="360"/>
      </w:pPr>
      <w:rPr>
        <w:rFonts w:ascii="Wingdings" w:hAnsi="Wingdings" w:hint="default"/>
      </w:rPr>
    </w:lvl>
    <w:lvl w:ilvl="1" w:tplc="1C090003" w:tentative="1">
      <w:start w:val="1"/>
      <w:numFmt w:val="bullet"/>
      <w:lvlText w:val="o"/>
      <w:lvlJc w:val="left"/>
      <w:pPr>
        <w:ind w:left="2391" w:hanging="360"/>
      </w:pPr>
      <w:rPr>
        <w:rFonts w:ascii="Courier New" w:hAnsi="Courier New" w:cs="Courier New" w:hint="default"/>
      </w:rPr>
    </w:lvl>
    <w:lvl w:ilvl="2" w:tplc="1C090005" w:tentative="1">
      <w:start w:val="1"/>
      <w:numFmt w:val="bullet"/>
      <w:lvlText w:val=""/>
      <w:lvlJc w:val="left"/>
      <w:pPr>
        <w:ind w:left="3111" w:hanging="360"/>
      </w:pPr>
      <w:rPr>
        <w:rFonts w:ascii="Wingdings" w:hAnsi="Wingdings" w:hint="default"/>
      </w:rPr>
    </w:lvl>
    <w:lvl w:ilvl="3" w:tplc="1C090001" w:tentative="1">
      <w:start w:val="1"/>
      <w:numFmt w:val="bullet"/>
      <w:lvlText w:val=""/>
      <w:lvlJc w:val="left"/>
      <w:pPr>
        <w:ind w:left="3831" w:hanging="360"/>
      </w:pPr>
      <w:rPr>
        <w:rFonts w:ascii="Symbol" w:hAnsi="Symbol" w:hint="default"/>
      </w:rPr>
    </w:lvl>
    <w:lvl w:ilvl="4" w:tplc="1C090003" w:tentative="1">
      <w:start w:val="1"/>
      <w:numFmt w:val="bullet"/>
      <w:lvlText w:val="o"/>
      <w:lvlJc w:val="left"/>
      <w:pPr>
        <w:ind w:left="4551" w:hanging="360"/>
      </w:pPr>
      <w:rPr>
        <w:rFonts w:ascii="Courier New" w:hAnsi="Courier New" w:cs="Courier New" w:hint="default"/>
      </w:rPr>
    </w:lvl>
    <w:lvl w:ilvl="5" w:tplc="1C090005" w:tentative="1">
      <w:start w:val="1"/>
      <w:numFmt w:val="bullet"/>
      <w:lvlText w:val=""/>
      <w:lvlJc w:val="left"/>
      <w:pPr>
        <w:ind w:left="5271" w:hanging="360"/>
      </w:pPr>
      <w:rPr>
        <w:rFonts w:ascii="Wingdings" w:hAnsi="Wingdings" w:hint="default"/>
      </w:rPr>
    </w:lvl>
    <w:lvl w:ilvl="6" w:tplc="1C090001" w:tentative="1">
      <w:start w:val="1"/>
      <w:numFmt w:val="bullet"/>
      <w:lvlText w:val=""/>
      <w:lvlJc w:val="left"/>
      <w:pPr>
        <w:ind w:left="5991" w:hanging="360"/>
      </w:pPr>
      <w:rPr>
        <w:rFonts w:ascii="Symbol" w:hAnsi="Symbol" w:hint="default"/>
      </w:rPr>
    </w:lvl>
    <w:lvl w:ilvl="7" w:tplc="1C090003" w:tentative="1">
      <w:start w:val="1"/>
      <w:numFmt w:val="bullet"/>
      <w:lvlText w:val="o"/>
      <w:lvlJc w:val="left"/>
      <w:pPr>
        <w:ind w:left="6711" w:hanging="360"/>
      </w:pPr>
      <w:rPr>
        <w:rFonts w:ascii="Courier New" w:hAnsi="Courier New" w:cs="Courier New" w:hint="default"/>
      </w:rPr>
    </w:lvl>
    <w:lvl w:ilvl="8" w:tplc="1C090005" w:tentative="1">
      <w:start w:val="1"/>
      <w:numFmt w:val="bullet"/>
      <w:lvlText w:val=""/>
      <w:lvlJc w:val="left"/>
      <w:pPr>
        <w:ind w:left="7431" w:hanging="360"/>
      </w:pPr>
      <w:rPr>
        <w:rFonts w:ascii="Wingdings" w:hAnsi="Wingdings" w:hint="default"/>
      </w:rPr>
    </w:lvl>
  </w:abstractNum>
  <w:abstractNum w:abstractNumId="5" w15:restartNumberingAfterBreak="0">
    <w:nsid w:val="22D16F85"/>
    <w:multiLevelType w:val="multilevel"/>
    <w:tmpl w:val="33C4384A"/>
    <w:lvl w:ilvl="0">
      <w:start w:val="4"/>
      <w:numFmt w:val="decimal"/>
      <w:lvlText w:val="%1"/>
      <w:lvlJc w:val="left"/>
      <w:pPr>
        <w:ind w:left="730" w:hanging="730"/>
      </w:pPr>
      <w:rPr>
        <w:rFonts w:hint="default"/>
      </w:rPr>
    </w:lvl>
    <w:lvl w:ilvl="1">
      <w:start w:val="2"/>
      <w:numFmt w:val="decimal"/>
      <w:lvlText w:val="%1.%2"/>
      <w:lvlJc w:val="left"/>
      <w:pPr>
        <w:ind w:left="1205" w:hanging="730"/>
      </w:pPr>
      <w:rPr>
        <w:rFonts w:hint="default"/>
      </w:rPr>
    </w:lvl>
    <w:lvl w:ilvl="2">
      <w:start w:val="8"/>
      <w:numFmt w:val="decimal"/>
      <w:lvlText w:val="%1.%2.%3"/>
      <w:lvlJc w:val="left"/>
      <w:pPr>
        <w:ind w:left="1680" w:hanging="730"/>
      </w:pPr>
      <w:rPr>
        <w:rFonts w:hint="default"/>
      </w:rPr>
    </w:lvl>
    <w:lvl w:ilvl="3">
      <w:start w:val="2"/>
      <w:numFmt w:val="decimal"/>
      <w:lvlText w:val="%1.%2.%3.%4"/>
      <w:lvlJc w:val="left"/>
      <w:pPr>
        <w:ind w:left="2505" w:hanging="1080"/>
      </w:pPr>
      <w:rPr>
        <w:rFonts w:hint="default"/>
      </w:rPr>
    </w:lvl>
    <w:lvl w:ilvl="4">
      <w:start w:val="1"/>
      <w:numFmt w:val="decimal"/>
      <w:lvlText w:val="%1.%2.%3.%4.%5"/>
      <w:lvlJc w:val="left"/>
      <w:pPr>
        <w:ind w:left="3340" w:hanging="144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650" w:hanging="1800"/>
      </w:pPr>
      <w:rPr>
        <w:rFonts w:hint="default"/>
      </w:rPr>
    </w:lvl>
    <w:lvl w:ilvl="7">
      <w:start w:val="1"/>
      <w:numFmt w:val="decimal"/>
      <w:lvlText w:val="%1.%2.%3.%4.%5.%6.%7.%8"/>
      <w:lvlJc w:val="left"/>
      <w:pPr>
        <w:ind w:left="5485" w:hanging="2160"/>
      </w:pPr>
      <w:rPr>
        <w:rFonts w:hint="default"/>
      </w:rPr>
    </w:lvl>
    <w:lvl w:ilvl="8">
      <w:start w:val="1"/>
      <w:numFmt w:val="decimal"/>
      <w:lvlText w:val="%1.%2.%3.%4.%5.%6.%7.%8.%9"/>
      <w:lvlJc w:val="left"/>
      <w:pPr>
        <w:ind w:left="5960" w:hanging="2160"/>
      </w:pPr>
      <w:rPr>
        <w:rFonts w:hint="default"/>
      </w:rPr>
    </w:lvl>
  </w:abstractNum>
  <w:abstractNum w:abstractNumId="6" w15:restartNumberingAfterBreak="0">
    <w:nsid w:val="23193D61"/>
    <w:multiLevelType w:val="hybridMultilevel"/>
    <w:tmpl w:val="00B22356"/>
    <w:lvl w:ilvl="0" w:tplc="042A2CA8">
      <w:numFmt w:val="bullet"/>
      <w:lvlText w:val=""/>
      <w:lvlJc w:val="left"/>
      <w:pPr>
        <w:ind w:left="2053" w:hanging="360"/>
      </w:pPr>
      <w:rPr>
        <w:rFonts w:ascii="Symbol" w:eastAsia="Symbol" w:hAnsi="Symbol" w:cs="Symbol" w:hint="default"/>
        <w:w w:val="100"/>
        <w:sz w:val="24"/>
        <w:szCs w:val="24"/>
        <w:lang w:val="en-US" w:eastAsia="en-US" w:bidi="ar-SA"/>
      </w:rPr>
    </w:lvl>
    <w:lvl w:ilvl="1" w:tplc="90D85BEE">
      <w:numFmt w:val="bullet"/>
      <w:lvlText w:val="•"/>
      <w:lvlJc w:val="left"/>
      <w:pPr>
        <w:ind w:left="2868" w:hanging="360"/>
      </w:pPr>
      <w:rPr>
        <w:rFonts w:hint="default"/>
        <w:lang w:val="en-US" w:eastAsia="en-US" w:bidi="ar-SA"/>
      </w:rPr>
    </w:lvl>
    <w:lvl w:ilvl="2" w:tplc="48FC7808">
      <w:numFmt w:val="bullet"/>
      <w:lvlText w:val="•"/>
      <w:lvlJc w:val="left"/>
      <w:pPr>
        <w:ind w:left="3677" w:hanging="360"/>
      </w:pPr>
      <w:rPr>
        <w:rFonts w:hint="default"/>
        <w:lang w:val="en-US" w:eastAsia="en-US" w:bidi="ar-SA"/>
      </w:rPr>
    </w:lvl>
    <w:lvl w:ilvl="3" w:tplc="6E7E5658">
      <w:numFmt w:val="bullet"/>
      <w:lvlText w:val="•"/>
      <w:lvlJc w:val="left"/>
      <w:pPr>
        <w:ind w:left="4485" w:hanging="360"/>
      </w:pPr>
      <w:rPr>
        <w:rFonts w:hint="default"/>
        <w:lang w:val="en-US" w:eastAsia="en-US" w:bidi="ar-SA"/>
      </w:rPr>
    </w:lvl>
    <w:lvl w:ilvl="4" w:tplc="FB14C044">
      <w:numFmt w:val="bullet"/>
      <w:lvlText w:val="•"/>
      <w:lvlJc w:val="left"/>
      <w:pPr>
        <w:ind w:left="5294" w:hanging="360"/>
      </w:pPr>
      <w:rPr>
        <w:rFonts w:hint="default"/>
        <w:lang w:val="en-US" w:eastAsia="en-US" w:bidi="ar-SA"/>
      </w:rPr>
    </w:lvl>
    <w:lvl w:ilvl="5" w:tplc="7DEC67E8">
      <w:numFmt w:val="bullet"/>
      <w:lvlText w:val="•"/>
      <w:lvlJc w:val="left"/>
      <w:pPr>
        <w:ind w:left="6103" w:hanging="360"/>
      </w:pPr>
      <w:rPr>
        <w:rFonts w:hint="default"/>
        <w:lang w:val="en-US" w:eastAsia="en-US" w:bidi="ar-SA"/>
      </w:rPr>
    </w:lvl>
    <w:lvl w:ilvl="6" w:tplc="BC1AB5E2">
      <w:numFmt w:val="bullet"/>
      <w:lvlText w:val="•"/>
      <w:lvlJc w:val="left"/>
      <w:pPr>
        <w:ind w:left="6911" w:hanging="360"/>
      </w:pPr>
      <w:rPr>
        <w:rFonts w:hint="default"/>
        <w:lang w:val="en-US" w:eastAsia="en-US" w:bidi="ar-SA"/>
      </w:rPr>
    </w:lvl>
    <w:lvl w:ilvl="7" w:tplc="4C4EE298">
      <w:numFmt w:val="bullet"/>
      <w:lvlText w:val="•"/>
      <w:lvlJc w:val="left"/>
      <w:pPr>
        <w:ind w:left="7720" w:hanging="360"/>
      </w:pPr>
      <w:rPr>
        <w:rFonts w:hint="default"/>
        <w:lang w:val="en-US" w:eastAsia="en-US" w:bidi="ar-SA"/>
      </w:rPr>
    </w:lvl>
    <w:lvl w:ilvl="8" w:tplc="95FC5AF0">
      <w:numFmt w:val="bullet"/>
      <w:lvlText w:val="•"/>
      <w:lvlJc w:val="left"/>
      <w:pPr>
        <w:ind w:left="8529" w:hanging="360"/>
      </w:pPr>
      <w:rPr>
        <w:rFonts w:hint="default"/>
        <w:lang w:val="en-US" w:eastAsia="en-US" w:bidi="ar-SA"/>
      </w:rPr>
    </w:lvl>
  </w:abstractNum>
  <w:abstractNum w:abstractNumId="7" w15:restartNumberingAfterBreak="0">
    <w:nsid w:val="238553D7"/>
    <w:multiLevelType w:val="hybridMultilevel"/>
    <w:tmpl w:val="6C068E9C"/>
    <w:lvl w:ilvl="0" w:tplc="76C27374">
      <w:start w:val="1"/>
      <w:numFmt w:val="decimal"/>
      <w:lvlText w:val="%1."/>
      <w:lvlJc w:val="left"/>
      <w:pPr>
        <w:ind w:left="613" w:hanging="360"/>
      </w:pPr>
      <w:rPr>
        <w:rFonts w:ascii="Arial" w:eastAsia="Arial" w:hAnsi="Arial" w:cs="Arial" w:hint="default"/>
        <w:b/>
        <w:bCs/>
        <w:w w:val="100"/>
        <w:sz w:val="24"/>
        <w:szCs w:val="24"/>
        <w:lang w:val="en-US" w:eastAsia="en-US" w:bidi="ar-SA"/>
      </w:rPr>
    </w:lvl>
    <w:lvl w:ilvl="1" w:tplc="825CA538">
      <w:start w:val="1"/>
      <w:numFmt w:val="lowerLetter"/>
      <w:lvlText w:val="%2)"/>
      <w:lvlJc w:val="left"/>
      <w:pPr>
        <w:ind w:left="1333" w:hanging="360"/>
      </w:pPr>
      <w:rPr>
        <w:rFonts w:ascii="Arial MT" w:eastAsia="Arial MT" w:hAnsi="Arial MT" w:cs="Arial MT" w:hint="default"/>
        <w:w w:val="99"/>
        <w:sz w:val="24"/>
        <w:szCs w:val="24"/>
        <w:lang w:val="en-US" w:eastAsia="en-US" w:bidi="ar-SA"/>
      </w:rPr>
    </w:lvl>
    <w:lvl w:ilvl="2" w:tplc="F2542FAC">
      <w:numFmt w:val="bullet"/>
      <w:lvlText w:val="•"/>
      <w:lvlJc w:val="left"/>
      <w:pPr>
        <w:ind w:left="2318" w:hanging="360"/>
      </w:pPr>
      <w:rPr>
        <w:rFonts w:hint="default"/>
        <w:lang w:val="en-US" w:eastAsia="en-US" w:bidi="ar-SA"/>
      </w:rPr>
    </w:lvl>
    <w:lvl w:ilvl="3" w:tplc="3682677A">
      <w:numFmt w:val="bullet"/>
      <w:lvlText w:val="•"/>
      <w:lvlJc w:val="left"/>
      <w:pPr>
        <w:ind w:left="3296" w:hanging="360"/>
      </w:pPr>
      <w:rPr>
        <w:rFonts w:hint="default"/>
        <w:lang w:val="en-US" w:eastAsia="en-US" w:bidi="ar-SA"/>
      </w:rPr>
    </w:lvl>
    <w:lvl w:ilvl="4" w:tplc="427AD32A">
      <w:numFmt w:val="bullet"/>
      <w:lvlText w:val="•"/>
      <w:lvlJc w:val="left"/>
      <w:pPr>
        <w:ind w:left="4275" w:hanging="360"/>
      </w:pPr>
      <w:rPr>
        <w:rFonts w:hint="default"/>
        <w:lang w:val="en-US" w:eastAsia="en-US" w:bidi="ar-SA"/>
      </w:rPr>
    </w:lvl>
    <w:lvl w:ilvl="5" w:tplc="AAD685E4">
      <w:numFmt w:val="bullet"/>
      <w:lvlText w:val="•"/>
      <w:lvlJc w:val="left"/>
      <w:pPr>
        <w:ind w:left="5253" w:hanging="360"/>
      </w:pPr>
      <w:rPr>
        <w:rFonts w:hint="default"/>
        <w:lang w:val="en-US" w:eastAsia="en-US" w:bidi="ar-SA"/>
      </w:rPr>
    </w:lvl>
    <w:lvl w:ilvl="6" w:tplc="230CF9DC">
      <w:numFmt w:val="bullet"/>
      <w:lvlText w:val="•"/>
      <w:lvlJc w:val="left"/>
      <w:pPr>
        <w:ind w:left="6232" w:hanging="360"/>
      </w:pPr>
      <w:rPr>
        <w:rFonts w:hint="default"/>
        <w:lang w:val="en-US" w:eastAsia="en-US" w:bidi="ar-SA"/>
      </w:rPr>
    </w:lvl>
    <w:lvl w:ilvl="7" w:tplc="2794E548">
      <w:numFmt w:val="bullet"/>
      <w:lvlText w:val="•"/>
      <w:lvlJc w:val="left"/>
      <w:pPr>
        <w:ind w:left="7210" w:hanging="360"/>
      </w:pPr>
      <w:rPr>
        <w:rFonts w:hint="default"/>
        <w:lang w:val="en-US" w:eastAsia="en-US" w:bidi="ar-SA"/>
      </w:rPr>
    </w:lvl>
    <w:lvl w:ilvl="8" w:tplc="B42EC66C">
      <w:numFmt w:val="bullet"/>
      <w:lvlText w:val="•"/>
      <w:lvlJc w:val="left"/>
      <w:pPr>
        <w:ind w:left="8189" w:hanging="360"/>
      </w:pPr>
      <w:rPr>
        <w:rFonts w:hint="default"/>
        <w:lang w:val="en-US" w:eastAsia="en-US" w:bidi="ar-SA"/>
      </w:rPr>
    </w:lvl>
  </w:abstractNum>
  <w:abstractNum w:abstractNumId="8" w15:restartNumberingAfterBreak="0">
    <w:nsid w:val="239D64F2"/>
    <w:multiLevelType w:val="multilevel"/>
    <w:tmpl w:val="D6203088"/>
    <w:lvl w:ilvl="0">
      <w:start w:val="6"/>
      <w:numFmt w:val="decimal"/>
      <w:lvlText w:val="%1"/>
      <w:lvlJc w:val="left"/>
      <w:pPr>
        <w:ind w:left="1020" w:hanging="795"/>
      </w:pPr>
      <w:rPr>
        <w:rFonts w:hint="default"/>
        <w:lang w:val="en-US" w:eastAsia="en-US" w:bidi="ar-SA"/>
      </w:rPr>
    </w:lvl>
    <w:lvl w:ilvl="1">
      <w:start w:val="1"/>
      <w:numFmt w:val="decimal"/>
      <w:lvlText w:val="%1.%2"/>
      <w:lvlJc w:val="left"/>
      <w:pPr>
        <w:ind w:left="1020" w:hanging="795"/>
      </w:pPr>
      <w:rPr>
        <w:rFonts w:ascii="Arial MT" w:eastAsia="Arial MT" w:hAnsi="Arial MT" w:cs="Arial MT" w:hint="default"/>
        <w:w w:val="99"/>
        <w:sz w:val="24"/>
        <w:szCs w:val="24"/>
        <w:lang w:val="en-US" w:eastAsia="en-US" w:bidi="ar-SA"/>
      </w:rPr>
    </w:lvl>
    <w:lvl w:ilvl="2">
      <w:start w:val="1"/>
      <w:numFmt w:val="decimal"/>
      <w:lvlText w:val="%1.%2.%3"/>
      <w:lvlJc w:val="left"/>
      <w:pPr>
        <w:ind w:left="2098" w:hanging="742"/>
      </w:pPr>
      <w:rPr>
        <w:rFonts w:ascii="Arial MT" w:eastAsia="Arial MT" w:hAnsi="Arial MT" w:cs="Arial MT" w:hint="default"/>
        <w:spacing w:val="-2"/>
        <w:w w:val="99"/>
        <w:sz w:val="24"/>
        <w:szCs w:val="24"/>
        <w:lang w:val="en-US" w:eastAsia="en-US" w:bidi="ar-SA"/>
      </w:rPr>
    </w:lvl>
    <w:lvl w:ilvl="3">
      <w:start w:val="1"/>
      <w:numFmt w:val="decimal"/>
      <w:lvlText w:val="%1.%2.%3.%4"/>
      <w:lvlJc w:val="left"/>
      <w:pPr>
        <w:ind w:left="3202" w:hanging="1441"/>
      </w:pPr>
      <w:rPr>
        <w:rFonts w:ascii="Arial MT" w:eastAsia="Arial MT" w:hAnsi="Arial MT" w:cs="Arial MT" w:hint="default"/>
        <w:spacing w:val="-2"/>
        <w:w w:val="99"/>
        <w:sz w:val="24"/>
        <w:szCs w:val="24"/>
        <w:lang w:val="en-US" w:eastAsia="en-US" w:bidi="ar-SA"/>
      </w:rPr>
    </w:lvl>
    <w:lvl w:ilvl="4">
      <w:start w:val="1"/>
      <w:numFmt w:val="decimal"/>
      <w:lvlText w:val="%1.%2.%3.%4.%5"/>
      <w:lvlJc w:val="left"/>
      <w:pPr>
        <w:ind w:left="4650" w:hanging="1470"/>
      </w:pPr>
      <w:rPr>
        <w:rFonts w:ascii="Arial MT" w:eastAsia="Arial MT" w:hAnsi="Arial MT" w:cs="Arial MT" w:hint="default"/>
        <w:spacing w:val="-2"/>
        <w:w w:val="99"/>
        <w:sz w:val="24"/>
        <w:szCs w:val="24"/>
        <w:lang w:val="en-US" w:eastAsia="en-US" w:bidi="ar-SA"/>
      </w:rPr>
    </w:lvl>
    <w:lvl w:ilvl="5">
      <w:numFmt w:val="bullet"/>
      <w:lvlText w:val="•"/>
      <w:lvlJc w:val="left"/>
      <w:pPr>
        <w:ind w:left="5456" w:hanging="1470"/>
      </w:pPr>
      <w:rPr>
        <w:rFonts w:hint="default"/>
        <w:lang w:val="en-US" w:eastAsia="en-US" w:bidi="ar-SA"/>
      </w:rPr>
    </w:lvl>
    <w:lvl w:ilvl="6">
      <w:numFmt w:val="bullet"/>
      <w:lvlText w:val="•"/>
      <w:lvlJc w:val="left"/>
      <w:pPr>
        <w:ind w:left="6264" w:hanging="1470"/>
      </w:pPr>
      <w:rPr>
        <w:rFonts w:hint="default"/>
        <w:lang w:val="en-US" w:eastAsia="en-US" w:bidi="ar-SA"/>
      </w:rPr>
    </w:lvl>
    <w:lvl w:ilvl="7">
      <w:numFmt w:val="bullet"/>
      <w:lvlText w:val="•"/>
      <w:lvlJc w:val="left"/>
      <w:pPr>
        <w:ind w:left="7072" w:hanging="1470"/>
      </w:pPr>
      <w:rPr>
        <w:rFonts w:hint="default"/>
        <w:lang w:val="en-US" w:eastAsia="en-US" w:bidi="ar-SA"/>
      </w:rPr>
    </w:lvl>
    <w:lvl w:ilvl="8">
      <w:numFmt w:val="bullet"/>
      <w:lvlText w:val="•"/>
      <w:lvlJc w:val="left"/>
      <w:pPr>
        <w:ind w:left="7879" w:hanging="1470"/>
      </w:pPr>
      <w:rPr>
        <w:rFonts w:hint="default"/>
        <w:lang w:val="en-US" w:eastAsia="en-US" w:bidi="ar-SA"/>
      </w:rPr>
    </w:lvl>
  </w:abstractNum>
  <w:abstractNum w:abstractNumId="9" w15:restartNumberingAfterBreak="0">
    <w:nsid w:val="301B405C"/>
    <w:multiLevelType w:val="multilevel"/>
    <w:tmpl w:val="8ECA768C"/>
    <w:lvl w:ilvl="0">
      <w:start w:val="4"/>
      <w:numFmt w:val="decimal"/>
      <w:lvlText w:val="%1"/>
      <w:lvlJc w:val="left"/>
      <w:pPr>
        <w:ind w:left="530" w:hanging="53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904D42"/>
    <w:multiLevelType w:val="multilevel"/>
    <w:tmpl w:val="2940D078"/>
    <w:lvl w:ilvl="0">
      <w:start w:val="4"/>
      <w:numFmt w:val="decimal"/>
      <w:lvlText w:val="%1"/>
      <w:lvlJc w:val="left"/>
      <w:pPr>
        <w:ind w:left="530" w:hanging="530"/>
      </w:pPr>
      <w:rPr>
        <w:rFonts w:hint="default"/>
      </w:rPr>
    </w:lvl>
    <w:lvl w:ilvl="1">
      <w:start w:val="4"/>
      <w:numFmt w:val="decimal"/>
      <w:lvlText w:val="%1.%2"/>
      <w:lvlJc w:val="left"/>
      <w:pPr>
        <w:ind w:left="939" w:hanging="720"/>
      </w:pPr>
      <w:rPr>
        <w:rFonts w:hint="default"/>
      </w:rPr>
    </w:lvl>
    <w:lvl w:ilvl="2">
      <w:start w:val="4"/>
      <w:numFmt w:val="decimal"/>
      <w:lvlText w:val="%1.%2.%3"/>
      <w:lvlJc w:val="left"/>
      <w:pPr>
        <w:ind w:left="1158" w:hanging="720"/>
      </w:pPr>
      <w:rPr>
        <w:rFonts w:hint="default"/>
      </w:rPr>
    </w:lvl>
    <w:lvl w:ilvl="3">
      <w:start w:val="1"/>
      <w:numFmt w:val="decimal"/>
      <w:lvlText w:val="%1.%2.%3.%4"/>
      <w:lvlJc w:val="left"/>
      <w:pPr>
        <w:ind w:left="1737" w:hanging="1080"/>
      </w:pPr>
      <w:rPr>
        <w:rFonts w:hint="default"/>
      </w:rPr>
    </w:lvl>
    <w:lvl w:ilvl="4">
      <w:start w:val="1"/>
      <w:numFmt w:val="decimal"/>
      <w:lvlText w:val="%1.%2.%3.%4.%5"/>
      <w:lvlJc w:val="left"/>
      <w:pPr>
        <w:ind w:left="2316" w:hanging="1440"/>
      </w:pPr>
      <w:rPr>
        <w:rFonts w:hint="default"/>
      </w:rPr>
    </w:lvl>
    <w:lvl w:ilvl="5">
      <w:start w:val="1"/>
      <w:numFmt w:val="decimal"/>
      <w:lvlText w:val="%1.%2.%3.%4.%5.%6"/>
      <w:lvlJc w:val="left"/>
      <w:pPr>
        <w:ind w:left="2535" w:hanging="1440"/>
      </w:pPr>
      <w:rPr>
        <w:rFonts w:hint="default"/>
      </w:rPr>
    </w:lvl>
    <w:lvl w:ilvl="6">
      <w:start w:val="1"/>
      <w:numFmt w:val="decimal"/>
      <w:lvlText w:val="%1.%2.%3.%4.%5.%6.%7"/>
      <w:lvlJc w:val="left"/>
      <w:pPr>
        <w:ind w:left="3114" w:hanging="1800"/>
      </w:pPr>
      <w:rPr>
        <w:rFonts w:hint="default"/>
      </w:rPr>
    </w:lvl>
    <w:lvl w:ilvl="7">
      <w:start w:val="1"/>
      <w:numFmt w:val="decimal"/>
      <w:lvlText w:val="%1.%2.%3.%4.%5.%6.%7.%8"/>
      <w:lvlJc w:val="left"/>
      <w:pPr>
        <w:ind w:left="3693" w:hanging="2160"/>
      </w:pPr>
      <w:rPr>
        <w:rFonts w:hint="default"/>
      </w:rPr>
    </w:lvl>
    <w:lvl w:ilvl="8">
      <w:start w:val="1"/>
      <w:numFmt w:val="decimal"/>
      <w:lvlText w:val="%1.%2.%3.%4.%5.%6.%7.%8.%9"/>
      <w:lvlJc w:val="left"/>
      <w:pPr>
        <w:ind w:left="3912" w:hanging="2160"/>
      </w:pPr>
      <w:rPr>
        <w:rFonts w:hint="default"/>
      </w:rPr>
    </w:lvl>
  </w:abstractNum>
  <w:abstractNum w:abstractNumId="11" w15:restartNumberingAfterBreak="0">
    <w:nsid w:val="379E730D"/>
    <w:multiLevelType w:val="hybridMultilevel"/>
    <w:tmpl w:val="F89ADD36"/>
    <w:lvl w:ilvl="0" w:tplc="1C09000D">
      <w:start w:val="1"/>
      <w:numFmt w:val="bullet"/>
      <w:lvlText w:val=""/>
      <w:lvlJc w:val="left"/>
      <w:pPr>
        <w:ind w:left="2880" w:hanging="360"/>
      </w:pPr>
      <w:rPr>
        <w:rFonts w:ascii="Wingdings" w:hAnsi="Wingdings" w:hint="default"/>
        <w:w w:val="100"/>
        <w:sz w:val="24"/>
        <w:szCs w:val="24"/>
        <w:lang w:val="en-US" w:eastAsia="en-US" w:bidi="ar-SA"/>
      </w:rPr>
    </w:lvl>
    <w:lvl w:ilvl="1" w:tplc="90D85BEE">
      <w:numFmt w:val="bullet"/>
      <w:lvlText w:val="•"/>
      <w:lvlJc w:val="left"/>
      <w:pPr>
        <w:ind w:left="3695" w:hanging="360"/>
      </w:pPr>
      <w:rPr>
        <w:rFonts w:hint="default"/>
        <w:lang w:val="en-US" w:eastAsia="en-US" w:bidi="ar-SA"/>
      </w:rPr>
    </w:lvl>
    <w:lvl w:ilvl="2" w:tplc="48FC7808">
      <w:numFmt w:val="bullet"/>
      <w:lvlText w:val="•"/>
      <w:lvlJc w:val="left"/>
      <w:pPr>
        <w:ind w:left="4504" w:hanging="360"/>
      </w:pPr>
      <w:rPr>
        <w:rFonts w:hint="default"/>
        <w:lang w:val="en-US" w:eastAsia="en-US" w:bidi="ar-SA"/>
      </w:rPr>
    </w:lvl>
    <w:lvl w:ilvl="3" w:tplc="6E7E5658">
      <w:numFmt w:val="bullet"/>
      <w:lvlText w:val="•"/>
      <w:lvlJc w:val="left"/>
      <w:pPr>
        <w:ind w:left="5312" w:hanging="360"/>
      </w:pPr>
      <w:rPr>
        <w:rFonts w:hint="default"/>
        <w:lang w:val="en-US" w:eastAsia="en-US" w:bidi="ar-SA"/>
      </w:rPr>
    </w:lvl>
    <w:lvl w:ilvl="4" w:tplc="FB14C044">
      <w:numFmt w:val="bullet"/>
      <w:lvlText w:val="•"/>
      <w:lvlJc w:val="left"/>
      <w:pPr>
        <w:ind w:left="6121" w:hanging="360"/>
      </w:pPr>
      <w:rPr>
        <w:rFonts w:hint="default"/>
        <w:lang w:val="en-US" w:eastAsia="en-US" w:bidi="ar-SA"/>
      </w:rPr>
    </w:lvl>
    <w:lvl w:ilvl="5" w:tplc="7DEC67E8">
      <w:numFmt w:val="bullet"/>
      <w:lvlText w:val="•"/>
      <w:lvlJc w:val="left"/>
      <w:pPr>
        <w:ind w:left="6930" w:hanging="360"/>
      </w:pPr>
      <w:rPr>
        <w:rFonts w:hint="default"/>
        <w:lang w:val="en-US" w:eastAsia="en-US" w:bidi="ar-SA"/>
      </w:rPr>
    </w:lvl>
    <w:lvl w:ilvl="6" w:tplc="BC1AB5E2">
      <w:numFmt w:val="bullet"/>
      <w:lvlText w:val="•"/>
      <w:lvlJc w:val="left"/>
      <w:pPr>
        <w:ind w:left="7738" w:hanging="360"/>
      </w:pPr>
      <w:rPr>
        <w:rFonts w:hint="default"/>
        <w:lang w:val="en-US" w:eastAsia="en-US" w:bidi="ar-SA"/>
      </w:rPr>
    </w:lvl>
    <w:lvl w:ilvl="7" w:tplc="4C4EE298">
      <w:numFmt w:val="bullet"/>
      <w:lvlText w:val="•"/>
      <w:lvlJc w:val="left"/>
      <w:pPr>
        <w:ind w:left="8547" w:hanging="360"/>
      </w:pPr>
      <w:rPr>
        <w:rFonts w:hint="default"/>
        <w:lang w:val="en-US" w:eastAsia="en-US" w:bidi="ar-SA"/>
      </w:rPr>
    </w:lvl>
    <w:lvl w:ilvl="8" w:tplc="95FC5AF0">
      <w:numFmt w:val="bullet"/>
      <w:lvlText w:val="•"/>
      <w:lvlJc w:val="left"/>
      <w:pPr>
        <w:ind w:left="9356" w:hanging="360"/>
      </w:pPr>
      <w:rPr>
        <w:rFonts w:hint="default"/>
        <w:lang w:val="en-US" w:eastAsia="en-US" w:bidi="ar-SA"/>
      </w:rPr>
    </w:lvl>
  </w:abstractNum>
  <w:abstractNum w:abstractNumId="12" w15:restartNumberingAfterBreak="0">
    <w:nsid w:val="3AF465C4"/>
    <w:multiLevelType w:val="hybridMultilevel"/>
    <w:tmpl w:val="9418D54A"/>
    <w:lvl w:ilvl="0" w:tplc="EEEA440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1C822E02">
      <w:numFmt w:val="bullet"/>
      <w:lvlText w:val="•"/>
      <w:lvlJc w:val="left"/>
      <w:pPr>
        <w:ind w:left="863" w:hanging="360"/>
      </w:pPr>
      <w:rPr>
        <w:rFonts w:hint="default"/>
        <w:lang w:val="en-US" w:eastAsia="en-US" w:bidi="ar-SA"/>
      </w:rPr>
    </w:lvl>
    <w:lvl w:ilvl="2" w:tplc="79CE7710">
      <w:numFmt w:val="bullet"/>
      <w:lvlText w:val="•"/>
      <w:lvlJc w:val="left"/>
      <w:pPr>
        <w:ind w:left="1014" w:hanging="360"/>
      </w:pPr>
      <w:rPr>
        <w:rFonts w:hint="default"/>
        <w:lang w:val="en-US" w:eastAsia="en-US" w:bidi="ar-SA"/>
      </w:rPr>
    </w:lvl>
    <w:lvl w:ilvl="3" w:tplc="14AA389C">
      <w:numFmt w:val="bullet"/>
      <w:lvlText w:val="•"/>
      <w:lvlJc w:val="left"/>
      <w:pPr>
        <w:ind w:left="1165" w:hanging="360"/>
      </w:pPr>
      <w:rPr>
        <w:rFonts w:hint="default"/>
        <w:lang w:val="en-US" w:eastAsia="en-US" w:bidi="ar-SA"/>
      </w:rPr>
    </w:lvl>
    <w:lvl w:ilvl="4" w:tplc="05BC56E2">
      <w:numFmt w:val="bullet"/>
      <w:lvlText w:val="•"/>
      <w:lvlJc w:val="left"/>
      <w:pPr>
        <w:ind w:left="1316" w:hanging="360"/>
      </w:pPr>
      <w:rPr>
        <w:rFonts w:hint="default"/>
        <w:lang w:val="en-US" w:eastAsia="en-US" w:bidi="ar-SA"/>
      </w:rPr>
    </w:lvl>
    <w:lvl w:ilvl="5" w:tplc="6E26486C">
      <w:numFmt w:val="bullet"/>
      <w:lvlText w:val="•"/>
      <w:lvlJc w:val="left"/>
      <w:pPr>
        <w:ind w:left="1467" w:hanging="360"/>
      </w:pPr>
      <w:rPr>
        <w:rFonts w:hint="default"/>
        <w:lang w:val="en-US" w:eastAsia="en-US" w:bidi="ar-SA"/>
      </w:rPr>
    </w:lvl>
    <w:lvl w:ilvl="6" w:tplc="ADA8825E">
      <w:numFmt w:val="bullet"/>
      <w:lvlText w:val="•"/>
      <w:lvlJc w:val="left"/>
      <w:pPr>
        <w:ind w:left="1618" w:hanging="360"/>
      </w:pPr>
      <w:rPr>
        <w:rFonts w:hint="default"/>
        <w:lang w:val="en-US" w:eastAsia="en-US" w:bidi="ar-SA"/>
      </w:rPr>
    </w:lvl>
    <w:lvl w:ilvl="7" w:tplc="F6A6DEC4">
      <w:numFmt w:val="bullet"/>
      <w:lvlText w:val="•"/>
      <w:lvlJc w:val="left"/>
      <w:pPr>
        <w:ind w:left="1769" w:hanging="360"/>
      </w:pPr>
      <w:rPr>
        <w:rFonts w:hint="default"/>
        <w:lang w:val="en-US" w:eastAsia="en-US" w:bidi="ar-SA"/>
      </w:rPr>
    </w:lvl>
    <w:lvl w:ilvl="8" w:tplc="843A299C">
      <w:numFmt w:val="bullet"/>
      <w:lvlText w:val="•"/>
      <w:lvlJc w:val="left"/>
      <w:pPr>
        <w:ind w:left="1920" w:hanging="360"/>
      </w:pPr>
      <w:rPr>
        <w:rFonts w:hint="default"/>
        <w:lang w:val="en-US" w:eastAsia="en-US" w:bidi="ar-SA"/>
      </w:rPr>
    </w:lvl>
  </w:abstractNum>
  <w:abstractNum w:abstractNumId="13" w15:restartNumberingAfterBreak="0">
    <w:nsid w:val="437C31CF"/>
    <w:multiLevelType w:val="multilevel"/>
    <w:tmpl w:val="3A66B196"/>
    <w:lvl w:ilvl="0">
      <w:start w:val="4"/>
      <w:numFmt w:val="decimal"/>
      <w:lvlText w:val="%1"/>
      <w:lvlJc w:val="left"/>
      <w:pPr>
        <w:ind w:left="530" w:hanging="530"/>
      </w:pPr>
      <w:rPr>
        <w:rFonts w:hint="default"/>
      </w:rPr>
    </w:lvl>
    <w:lvl w:ilvl="1">
      <w:start w:val="3"/>
      <w:numFmt w:val="decimal"/>
      <w:lvlText w:val="%1.%2"/>
      <w:lvlJc w:val="left"/>
      <w:pPr>
        <w:ind w:left="1158" w:hanging="720"/>
      </w:pPr>
      <w:rPr>
        <w:rFonts w:hint="default"/>
      </w:rPr>
    </w:lvl>
    <w:lvl w:ilvl="2">
      <w:start w:val="1"/>
      <w:numFmt w:val="decimal"/>
      <w:lvlText w:val="%1.%2.%3"/>
      <w:lvlJc w:val="left"/>
      <w:pPr>
        <w:ind w:left="1596" w:hanging="720"/>
      </w:pPr>
      <w:rPr>
        <w:rFonts w:hint="default"/>
      </w:rPr>
    </w:lvl>
    <w:lvl w:ilvl="3">
      <w:start w:val="1"/>
      <w:numFmt w:val="decimal"/>
      <w:lvlText w:val="%1.%2.%3.%4"/>
      <w:lvlJc w:val="left"/>
      <w:pPr>
        <w:ind w:left="2394" w:hanging="1080"/>
      </w:pPr>
      <w:rPr>
        <w:rFonts w:hint="default"/>
      </w:rPr>
    </w:lvl>
    <w:lvl w:ilvl="4">
      <w:start w:val="1"/>
      <w:numFmt w:val="decimal"/>
      <w:lvlText w:val="%1.%2.%3.%4.%5"/>
      <w:lvlJc w:val="left"/>
      <w:pPr>
        <w:ind w:left="3192" w:hanging="144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4428" w:hanging="1800"/>
      </w:pPr>
      <w:rPr>
        <w:rFonts w:hint="default"/>
      </w:rPr>
    </w:lvl>
    <w:lvl w:ilvl="7">
      <w:start w:val="1"/>
      <w:numFmt w:val="decimal"/>
      <w:lvlText w:val="%1.%2.%3.%4.%5.%6.%7.%8"/>
      <w:lvlJc w:val="left"/>
      <w:pPr>
        <w:ind w:left="5226" w:hanging="2160"/>
      </w:pPr>
      <w:rPr>
        <w:rFonts w:hint="default"/>
      </w:rPr>
    </w:lvl>
    <w:lvl w:ilvl="8">
      <w:start w:val="1"/>
      <w:numFmt w:val="decimal"/>
      <w:lvlText w:val="%1.%2.%3.%4.%5.%6.%7.%8.%9"/>
      <w:lvlJc w:val="left"/>
      <w:pPr>
        <w:ind w:left="5664" w:hanging="2160"/>
      </w:pPr>
      <w:rPr>
        <w:rFonts w:hint="default"/>
      </w:rPr>
    </w:lvl>
  </w:abstractNum>
  <w:abstractNum w:abstractNumId="14" w15:restartNumberingAfterBreak="0">
    <w:nsid w:val="46266CE1"/>
    <w:multiLevelType w:val="multilevel"/>
    <w:tmpl w:val="9C76F6AE"/>
    <w:lvl w:ilvl="0">
      <w:start w:val="3"/>
      <w:numFmt w:val="decimal"/>
      <w:lvlText w:val="%1"/>
      <w:lvlJc w:val="left"/>
      <w:pPr>
        <w:ind w:left="2403" w:hanging="732"/>
      </w:pPr>
      <w:rPr>
        <w:rFonts w:hint="default"/>
        <w:lang w:val="en-US" w:eastAsia="en-US" w:bidi="ar-SA"/>
      </w:rPr>
    </w:lvl>
    <w:lvl w:ilvl="1">
      <w:start w:val="4"/>
      <w:numFmt w:val="decimal"/>
      <w:lvlText w:val="%1.%2"/>
      <w:lvlJc w:val="left"/>
      <w:pPr>
        <w:ind w:left="2403" w:hanging="732"/>
      </w:pPr>
      <w:rPr>
        <w:rFonts w:hint="default"/>
        <w:lang w:val="en-US" w:eastAsia="en-US" w:bidi="ar-SA"/>
      </w:rPr>
    </w:lvl>
    <w:lvl w:ilvl="2">
      <w:start w:val="1"/>
      <w:numFmt w:val="decimal"/>
      <w:lvlText w:val="%1.%2.%3"/>
      <w:lvlJc w:val="left"/>
      <w:pPr>
        <w:ind w:left="2403" w:hanging="732"/>
      </w:pPr>
      <w:rPr>
        <w:rFonts w:ascii="Arial MT" w:eastAsia="Arial MT" w:hAnsi="Arial MT" w:cs="Arial MT" w:hint="default"/>
        <w:w w:val="100"/>
        <w:sz w:val="22"/>
        <w:szCs w:val="22"/>
        <w:lang w:val="en-US" w:eastAsia="en-US" w:bidi="ar-SA"/>
      </w:rPr>
    </w:lvl>
    <w:lvl w:ilvl="3">
      <w:numFmt w:val="bullet"/>
      <w:lvlText w:val="•"/>
      <w:lvlJc w:val="left"/>
      <w:pPr>
        <w:ind w:left="4788" w:hanging="732"/>
      </w:pPr>
      <w:rPr>
        <w:rFonts w:hint="default"/>
        <w:lang w:val="en-US" w:eastAsia="en-US" w:bidi="ar-SA"/>
      </w:rPr>
    </w:lvl>
    <w:lvl w:ilvl="4">
      <w:numFmt w:val="bullet"/>
      <w:lvlText w:val="•"/>
      <w:lvlJc w:val="left"/>
      <w:pPr>
        <w:ind w:left="5584" w:hanging="732"/>
      </w:pPr>
      <w:rPr>
        <w:rFonts w:hint="default"/>
        <w:lang w:val="en-US" w:eastAsia="en-US" w:bidi="ar-SA"/>
      </w:rPr>
    </w:lvl>
    <w:lvl w:ilvl="5">
      <w:numFmt w:val="bullet"/>
      <w:lvlText w:val="•"/>
      <w:lvlJc w:val="left"/>
      <w:pPr>
        <w:ind w:left="6380" w:hanging="732"/>
      </w:pPr>
      <w:rPr>
        <w:rFonts w:hint="default"/>
        <w:lang w:val="en-US" w:eastAsia="en-US" w:bidi="ar-SA"/>
      </w:rPr>
    </w:lvl>
    <w:lvl w:ilvl="6">
      <w:numFmt w:val="bullet"/>
      <w:lvlText w:val="•"/>
      <w:lvlJc w:val="left"/>
      <w:pPr>
        <w:ind w:left="7176" w:hanging="732"/>
      </w:pPr>
      <w:rPr>
        <w:rFonts w:hint="default"/>
        <w:lang w:val="en-US" w:eastAsia="en-US" w:bidi="ar-SA"/>
      </w:rPr>
    </w:lvl>
    <w:lvl w:ilvl="7">
      <w:numFmt w:val="bullet"/>
      <w:lvlText w:val="•"/>
      <w:lvlJc w:val="left"/>
      <w:pPr>
        <w:ind w:left="7972" w:hanging="732"/>
      </w:pPr>
      <w:rPr>
        <w:rFonts w:hint="default"/>
        <w:lang w:val="en-US" w:eastAsia="en-US" w:bidi="ar-SA"/>
      </w:rPr>
    </w:lvl>
    <w:lvl w:ilvl="8">
      <w:numFmt w:val="bullet"/>
      <w:lvlText w:val="•"/>
      <w:lvlJc w:val="left"/>
      <w:pPr>
        <w:ind w:left="8768" w:hanging="732"/>
      </w:pPr>
      <w:rPr>
        <w:rFonts w:hint="default"/>
        <w:lang w:val="en-US" w:eastAsia="en-US" w:bidi="ar-SA"/>
      </w:rPr>
    </w:lvl>
  </w:abstractNum>
  <w:abstractNum w:abstractNumId="15" w15:restartNumberingAfterBreak="0">
    <w:nsid w:val="465332FA"/>
    <w:multiLevelType w:val="multilevel"/>
    <w:tmpl w:val="C40EEE36"/>
    <w:lvl w:ilvl="0">
      <w:start w:val="1"/>
      <w:numFmt w:val="decimal"/>
      <w:lvlText w:val="%1."/>
      <w:lvlJc w:val="left"/>
      <w:pPr>
        <w:ind w:left="951" w:hanging="721"/>
      </w:pPr>
      <w:rPr>
        <w:rFonts w:ascii="Tahoma" w:eastAsia="Arial" w:hAnsi="Tahoma" w:cs="Tahoma" w:hint="default"/>
        <w:b/>
        <w:bCs/>
        <w:spacing w:val="-1"/>
        <w:w w:val="100"/>
        <w:sz w:val="24"/>
        <w:szCs w:val="24"/>
        <w:lang w:val="en-US" w:eastAsia="en-US" w:bidi="ar-SA"/>
      </w:rPr>
    </w:lvl>
    <w:lvl w:ilvl="1">
      <w:start w:val="1"/>
      <w:numFmt w:val="decimal"/>
      <w:lvlText w:val="%1.%2"/>
      <w:lvlJc w:val="left"/>
      <w:pPr>
        <w:ind w:left="1671" w:hanging="720"/>
      </w:pPr>
      <w:rPr>
        <w:rFonts w:ascii="Arial MT" w:eastAsia="Arial MT" w:hAnsi="Arial MT" w:cs="Arial MT" w:hint="default"/>
        <w:spacing w:val="-1"/>
        <w:w w:val="100"/>
        <w:sz w:val="22"/>
        <w:szCs w:val="22"/>
        <w:lang w:val="en-US" w:eastAsia="en-US" w:bidi="ar-SA"/>
      </w:rPr>
    </w:lvl>
    <w:lvl w:ilvl="2">
      <w:start w:val="1"/>
      <w:numFmt w:val="lowerLetter"/>
      <w:lvlText w:val="(%3)"/>
      <w:lvlJc w:val="left"/>
      <w:pPr>
        <w:ind w:left="3517" w:hanging="406"/>
      </w:pPr>
      <w:rPr>
        <w:rFonts w:ascii="Arial MT" w:eastAsia="Arial MT" w:hAnsi="Arial MT" w:cs="Arial MT" w:hint="default"/>
        <w:w w:val="100"/>
        <w:sz w:val="22"/>
        <w:szCs w:val="22"/>
        <w:lang w:val="en-US" w:eastAsia="en-US" w:bidi="ar-SA"/>
      </w:rPr>
    </w:lvl>
    <w:lvl w:ilvl="3">
      <w:numFmt w:val="bullet"/>
      <w:lvlText w:val="•"/>
      <w:lvlJc w:val="left"/>
      <w:pPr>
        <w:ind w:left="4375" w:hanging="406"/>
      </w:pPr>
      <w:rPr>
        <w:rFonts w:hint="default"/>
        <w:lang w:val="en-US" w:eastAsia="en-US" w:bidi="ar-SA"/>
      </w:rPr>
    </w:lvl>
    <w:lvl w:ilvl="4">
      <w:numFmt w:val="bullet"/>
      <w:lvlText w:val="•"/>
      <w:lvlJc w:val="left"/>
      <w:pPr>
        <w:ind w:left="5230" w:hanging="406"/>
      </w:pPr>
      <w:rPr>
        <w:rFonts w:hint="default"/>
        <w:lang w:val="en-US" w:eastAsia="en-US" w:bidi="ar-SA"/>
      </w:rPr>
    </w:lvl>
    <w:lvl w:ilvl="5">
      <w:numFmt w:val="bullet"/>
      <w:lvlText w:val="•"/>
      <w:lvlJc w:val="left"/>
      <w:pPr>
        <w:ind w:left="6085" w:hanging="406"/>
      </w:pPr>
      <w:rPr>
        <w:rFonts w:hint="default"/>
        <w:lang w:val="en-US" w:eastAsia="en-US" w:bidi="ar-SA"/>
      </w:rPr>
    </w:lvl>
    <w:lvl w:ilvl="6">
      <w:numFmt w:val="bullet"/>
      <w:lvlText w:val="•"/>
      <w:lvlJc w:val="left"/>
      <w:pPr>
        <w:ind w:left="6940" w:hanging="406"/>
      </w:pPr>
      <w:rPr>
        <w:rFonts w:hint="default"/>
        <w:lang w:val="en-US" w:eastAsia="en-US" w:bidi="ar-SA"/>
      </w:rPr>
    </w:lvl>
    <w:lvl w:ilvl="7">
      <w:numFmt w:val="bullet"/>
      <w:lvlText w:val="•"/>
      <w:lvlJc w:val="left"/>
      <w:pPr>
        <w:ind w:left="7795" w:hanging="406"/>
      </w:pPr>
      <w:rPr>
        <w:rFonts w:hint="default"/>
        <w:lang w:val="en-US" w:eastAsia="en-US" w:bidi="ar-SA"/>
      </w:rPr>
    </w:lvl>
    <w:lvl w:ilvl="8">
      <w:numFmt w:val="bullet"/>
      <w:lvlText w:val="•"/>
      <w:lvlJc w:val="left"/>
      <w:pPr>
        <w:ind w:left="8650" w:hanging="406"/>
      </w:pPr>
      <w:rPr>
        <w:rFonts w:hint="default"/>
        <w:lang w:val="en-US" w:eastAsia="en-US" w:bidi="ar-SA"/>
      </w:rPr>
    </w:lvl>
  </w:abstractNum>
  <w:abstractNum w:abstractNumId="16" w15:restartNumberingAfterBreak="0">
    <w:nsid w:val="509D6BC8"/>
    <w:multiLevelType w:val="multilevel"/>
    <w:tmpl w:val="6CD80F04"/>
    <w:lvl w:ilvl="0">
      <w:start w:val="4"/>
      <w:numFmt w:val="decimal"/>
      <w:lvlText w:val="%1"/>
      <w:lvlJc w:val="left"/>
      <w:pPr>
        <w:ind w:left="530" w:hanging="530"/>
      </w:pPr>
      <w:rPr>
        <w:rFonts w:hint="default"/>
      </w:rPr>
    </w:lvl>
    <w:lvl w:ilvl="1">
      <w:start w:val="1"/>
      <w:numFmt w:val="decimal"/>
      <w:lvlText w:val="%1.%2"/>
      <w:lvlJc w:val="left"/>
      <w:pPr>
        <w:ind w:left="1195" w:hanging="720"/>
      </w:pPr>
      <w:rPr>
        <w:rFonts w:hint="default"/>
        <w:b/>
        <w:bCs w:val="0"/>
      </w:rPr>
    </w:lvl>
    <w:lvl w:ilvl="2">
      <w:start w:val="1"/>
      <w:numFmt w:val="decimal"/>
      <w:lvlText w:val="%1.%2.%3"/>
      <w:lvlJc w:val="left"/>
      <w:pPr>
        <w:ind w:left="1670" w:hanging="720"/>
      </w:pPr>
      <w:rPr>
        <w:rFonts w:hint="default"/>
      </w:rPr>
    </w:lvl>
    <w:lvl w:ilvl="3">
      <w:start w:val="1"/>
      <w:numFmt w:val="decimal"/>
      <w:lvlText w:val="%1.%2.%3.%4"/>
      <w:lvlJc w:val="left"/>
      <w:pPr>
        <w:ind w:left="2505" w:hanging="1080"/>
      </w:pPr>
      <w:rPr>
        <w:rFonts w:hint="default"/>
      </w:rPr>
    </w:lvl>
    <w:lvl w:ilvl="4">
      <w:start w:val="1"/>
      <w:numFmt w:val="decimal"/>
      <w:lvlText w:val="%1.%2.%3.%4.%5"/>
      <w:lvlJc w:val="left"/>
      <w:pPr>
        <w:ind w:left="3340" w:hanging="144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650" w:hanging="1800"/>
      </w:pPr>
      <w:rPr>
        <w:rFonts w:hint="default"/>
      </w:rPr>
    </w:lvl>
    <w:lvl w:ilvl="7">
      <w:start w:val="1"/>
      <w:numFmt w:val="decimal"/>
      <w:lvlText w:val="%1.%2.%3.%4.%5.%6.%7.%8"/>
      <w:lvlJc w:val="left"/>
      <w:pPr>
        <w:ind w:left="5485" w:hanging="2160"/>
      </w:pPr>
      <w:rPr>
        <w:rFonts w:hint="default"/>
      </w:rPr>
    </w:lvl>
    <w:lvl w:ilvl="8">
      <w:start w:val="1"/>
      <w:numFmt w:val="decimal"/>
      <w:lvlText w:val="%1.%2.%3.%4.%5.%6.%7.%8.%9"/>
      <w:lvlJc w:val="left"/>
      <w:pPr>
        <w:ind w:left="5960" w:hanging="2160"/>
      </w:pPr>
      <w:rPr>
        <w:rFonts w:hint="default"/>
      </w:rPr>
    </w:lvl>
  </w:abstractNum>
  <w:abstractNum w:abstractNumId="17" w15:restartNumberingAfterBreak="0">
    <w:nsid w:val="52280194"/>
    <w:multiLevelType w:val="multilevel"/>
    <w:tmpl w:val="481254D8"/>
    <w:lvl w:ilvl="0">
      <w:start w:val="7"/>
      <w:numFmt w:val="decimal"/>
      <w:lvlText w:val="%1"/>
      <w:lvlJc w:val="left"/>
      <w:pPr>
        <w:ind w:left="1671" w:hanging="795"/>
      </w:pPr>
      <w:rPr>
        <w:rFonts w:hint="default"/>
        <w:lang w:val="en-US" w:eastAsia="en-US" w:bidi="ar-SA"/>
      </w:rPr>
    </w:lvl>
    <w:lvl w:ilvl="1">
      <w:start w:val="1"/>
      <w:numFmt w:val="decimal"/>
      <w:lvlText w:val="%1.%2"/>
      <w:lvlJc w:val="left"/>
      <w:pPr>
        <w:ind w:left="1671" w:hanging="795"/>
      </w:pPr>
      <w:rPr>
        <w:rFonts w:ascii="Arial MT" w:eastAsia="Arial MT" w:hAnsi="Arial MT" w:cs="Arial MT" w:hint="default"/>
        <w:w w:val="99"/>
        <w:sz w:val="24"/>
        <w:szCs w:val="24"/>
        <w:lang w:val="en-US" w:eastAsia="en-US" w:bidi="ar-SA"/>
      </w:rPr>
    </w:lvl>
    <w:lvl w:ilvl="2">
      <w:start w:val="1"/>
      <w:numFmt w:val="decimal"/>
      <w:lvlText w:val="%1.%2.%3"/>
      <w:lvlJc w:val="left"/>
      <w:pPr>
        <w:ind w:left="2805" w:hanging="800"/>
      </w:pPr>
      <w:rPr>
        <w:rFonts w:ascii="Arial MT" w:eastAsia="Arial MT" w:hAnsi="Arial MT" w:cs="Arial MT" w:hint="default"/>
        <w:spacing w:val="-2"/>
        <w:w w:val="99"/>
        <w:sz w:val="24"/>
        <w:szCs w:val="24"/>
        <w:lang w:val="en-US" w:eastAsia="en-US" w:bidi="ar-SA"/>
      </w:rPr>
    </w:lvl>
    <w:lvl w:ilvl="3">
      <w:numFmt w:val="bullet"/>
      <w:lvlText w:val="•"/>
      <w:lvlJc w:val="left"/>
      <w:pPr>
        <w:ind w:left="4432" w:hanging="800"/>
      </w:pPr>
      <w:rPr>
        <w:rFonts w:hint="default"/>
        <w:lang w:val="en-US" w:eastAsia="en-US" w:bidi="ar-SA"/>
      </w:rPr>
    </w:lvl>
    <w:lvl w:ilvl="4">
      <w:numFmt w:val="bullet"/>
      <w:lvlText w:val="•"/>
      <w:lvlJc w:val="left"/>
      <w:pPr>
        <w:ind w:left="5248" w:hanging="800"/>
      </w:pPr>
      <w:rPr>
        <w:rFonts w:hint="default"/>
        <w:lang w:val="en-US" w:eastAsia="en-US" w:bidi="ar-SA"/>
      </w:rPr>
    </w:lvl>
    <w:lvl w:ilvl="5">
      <w:numFmt w:val="bullet"/>
      <w:lvlText w:val="•"/>
      <w:lvlJc w:val="left"/>
      <w:pPr>
        <w:ind w:left="6065" w:hanging="800"/>
      </w:pPr>
      <w:rPr>
        <w:rFonts w:hint="default"/>
        <w:lang w:val="en-US" w:eastAsia="en-US" w:bidi="ar-SA"/>
      </w:rPr>
    </w:lvl>
    <w:lvl w:ilvl="6">
      <w:numFmt w:val="bullet"/>
      <w:lvlText w:val="•"/>
      <w:lvlJc w:val="left"/>
      <w:pPr>
        <w:ind w:left="6881" w:hanging="800"/>
      </w:pPr>
      <w:rPr>
        <w:rFonts w:hint="default"/>
        <w:lang w:val="en-US" w:eastAsia="en-US" w:bidi="ar-SA"/>
      </w:rPr>
    </w:lvl>
    <w:lvl w:ilvl="7">
      <w:numFmt w:val="bullet"/>
      <w:lvlText w:val="•"/>
      <w:lvlJc w:val="left"/>
      <w:pPr>
        <w:ind w:left="7697" w:hanging="800"/>
      </w:pPr>
      <w:rPr>
        <w:rFonts w:hint="default"/>
        <w:lang w:val="en-US" w:eastAsia="en-US" w:bidi="ar-SA"/>
      </w:rPr>
    </w:lvl>
    <w:lvl w:ilvl="8">
      <w:numFmt w:val="bullet"/>
      <w:lvlText w:val="•"/>
      <w:lvlJc w:val="left"/>
      <w:pPr>
        <w:ind w:left="8513" w:hanging="800"/>
      </w:pPr>
      <w:rPr>
        <w:rFonts w:hint="default"/>
        <w:lang w:val="en-US" w:eastAsia="en-US" w:bidi="ar-SA"/>
      </w:rPr>
    </w:lvl>
  </w:abstractNum>
  <w:abstractNum w:abstractNumId="18" w15:restartNumberingAfterBreak="0">
    <w:nsid w:val="54311F8E"/>
    <w:multiLevelType w:val="hybridMultilevel"/>
    <w:tmpl w:val="79147DB2"/>
    <w:lvl w:ilvl="0" w:tplc="1C09000D">
      <w:start w:val="1"/>
      <w:numFmt w:val="bullet"/>
      <w:lvlText w:val=""/>
      <w:lvlJc w:val="left"/>
      <w:pPr>
        <w:ind w:left="950" w:hanging="360"/>
      </w:pPr>
      <w:rPr>
        <w:rFonts w:ascii="Wingdings" w:hAnsi="Wingdings" w:hint="default"/>
      </w:rPr>
    </w:lvl>
    <w:lvl w:ilvl="1" w:tplc="1C090003" w:tentative="1">
      <w:start w:val="1"/>
      <w:numFmt w:val="bullet"/>
      <w:lvlText w:val="o"/>
      <w:lvlJc w:val="left"/>
      <w:pPr>
        <w:ind w:left="1670" w:hanging="360"/>
      </w:pPr>
      <w:rPr>
        <w:rFonts w:ascii="Courier New" w:hAnsi="Courier New" w:cs="Courier New" w:hint="default"/>
      </w:rPr>
    </w:lvl>
    <w:lvl w:ilvl="2" w:tplc="1C090005" w:tentative="1">
      <w:start w:val="1"/>
      <w:numFmt w:val="bullet"/>
      <w:lvlText w:val=""/>
      <w:lvlJc w:val="left"/>
      <w:pPr>
        <w:ind w:left="2390" w:hanging="360"/>
      </w:pPr>
      <w:rPr>
        <w:rFonts w:ascii="Wingdings" w:hAnsi="Wingdings" w:hint="default"/>
      </w:rPr>
    </w:lvl>
    <w:lvl w:ilvl="3" w:tplc="1C090001" w:tentative="1">
      <w:start w:val="1"/>
      <w:numFmt w:val="bullet"/>
      <w:lvlText w:val=""/>
      <w:lvlJc w:val="left"/>
      <w:pPr>
        <w:ind w:left="3110" w:hanging="360"/>
      </w:pPr>
      <w:rPr>
        <w:rFonts w:ascii="Symbol" w:hAnsi="Symbol" w:hint="default"/>
      </w:rPr>
    </w:lvl>
    <w:lvl w:ilvl="4" w:tplc="1C090003" w:tentative="1">
      <w:start w:val="1"/>
      <w:numFmt w:val="bullet"/>
      <w:lvlText w:val="o"/>
      <w:lvlJc w:val="left"/>
      <w:pPr>
        <w:ind w:left="3830" w:hanging="360"/>
      </w:pPr>
      <w:rPr>
        <w:rFonts w:ascii="Courier New" w:hAnsi="Courier New" w:cs="Courier New" w:hint="default"/>
      </w:rPr>
    </w:lvl>
    <w:lvl w:ilvl="5" w:tplc="1C090005" w:tentative="1">
      <w:start w:val="1"/>
      <w:numFmt w:val="bullet"/>
      <w:lvlText w:val=""/>
      <w:lvlJc w:val="left"/>
      <w:pPr>
        <w:ind w:left="4550" w:hanging="360"/>
      </w:pPr>
      <w:rPr>
        <w:rFonts w:ascii="Wingdings" w:hAnsi="Wingdings" w:hint="default"/>
      </w:rPr>
    </w:lvl>
    <w:lvl w:ilvl="6" w:tplc="1C090001" w:tentative="1">
      <w:start w:val="1"/>
      <w:numFmt w:val="bullet"/>
      <w:lvlText w:val=""/>
      <w:lvlJc w:val="left"/>
      <w:pPr>
        <w:ind w:left="5270" w:hanging="360"/>
      </w:pPr>
      <w:rPr>
        <w:rFonts w:ascii="Symbol" w:hAnsi="Symbol" w:hint="default"/>
      </w:rPr>
    </w:lvl>
    <w:lvl w:ilvl="7" w:tplc="1C090003" w:tentative="1">
      <w:start w:val="1"/>
      <w:numFmt w:val="bullet"/>
      <w:lvlText w:val="o"/>
      <w:lvlJc w:val="left"/>
      <w:pPr>
        <w:ind w:left="5990" w:hanging="360"/>
      </w:pPr>
      <w:rPr>
        <w:rFonts w:ascii="Courier New" w:hAnsi="Courier New" w:cs="Courier New" w:hint="default"/>
      </w:rPr>
    </w:lvl>
    <w:lvl w:ilvl="8" w:tplc="1C090005" w:tentative="1">
      <w:start w:val="1"/>
      <w:numFmt w:val="bullet"/>
      <w:lvlText w:val=""/>
      <w:lvlJc w:val="left"/>
      <w:pPr>
        <w:ind w:left="6710" w:hanging="360"/>
      </w:pPr>
      <w:rPr>
        <w:rFonts w:ascii="Wingdings" w:hAnsi="Wingdings" w:hint="default"/>
      </w:rPr>
    </w:lvl>
  </w:abstractNum>
  <w:abstractNum w:abstractNumId="19" w15:restartNumberingAfterBreak="0">
    <w:nsid w:val="57232417"/>
    <w:multiLevelType w:val="hybridMultilevel"/>
    <w:tmpl w:val="9170F1A8"/>
    <w:lvl w:ilvl="0" w:tplc="7652BF2A">
      <w:numFmt w:val="bullet"/>
      <w:lvlText w:val=""/>
      <w:lvlJc w:val="left"/>
      <w:pPr>
        <w:ind w:left="951" w:hanging="721"/>
      </w:pPr>
      <w:rPr>
        <w:rFonts w:ascii="Symbol" w:eastAsia="Symbol" w:hAnsi="Symbol" w:cs="Symbol" w:hint="default"/>
        <w:w w:val="100"/>
        <w:sz w:val="22"/>
        <w:szCs w:val="22"/>
        <w:lang w:val="en-US" w:eastAsia="en-US" w:bidi="ar-SA"/>
      </w:rPr>
    </w:lvl>
    <w:lvl w:ilvl="1" w:tplc="5F6AC032">
      <w:numFmt w:val="bullet"/>
      <w:lvlText w:val="•"/>
      <w:lvlJc w:val="left"/>
      <w:pPr>
        <w:ind w:left="1900" w:hanging="721"/>
      </w:pPr>
      <w:rPr>
        <w:rFonts w:hint="default"/>
        <w:lang w:val="en-US" w:eastAsia="en-US" w:bidi="ar-SA"/>
      </w:rPr>
    </w:lvl>
    <w:lvl w:ilvl="2" w:tplc="D51E7D6A">
      <w:numFmt w:val="bullet"/>
      <w:lvlText w:val="•"/>
      <w:lvlJc w:val="left"/>
      <w:pPr>
        <w:ind w:left="2840" w:hanging="721"/>
      </w:pPr>
      <w:rPr>
        <w:rFonts w:hint="default"/>
        <w:lang w:val="en-US" w:eastAsia="en-US" w:bidi="ar-SA"/>
      </w:rPr>
    </w:lvl>
    <w:lvl w:ilvl="3" w:tplc="A7C6ED40">
      <w:numFmt w:val="bullet"/>
      <w:lvlText w:val="•"/>
      <w:lvlJc w:val="left"/>
      <w:pPr>
        <w:ind w:left="3780" w:hanging="721"/>
      </w:pPr>
      <w:rPr>
        <w:rFonts w:hint="default"/>
        <w:lang w:val="en-US" w:eastAsia="en-US" w:bidi="ar-SA"/>
      </w:rPr>
    </w:lvl>
    <w:lvl w:ilvl="4" w:tplc="39AE2EA4">
      <w:numFmt w:val="bullet"/>
      <w:lvlText w:val="•"/>
      <w:lvlJc w:val="left"/>
      <w:pPr>
        <w:ind w:left="4720" w:hanging="721"/>
      </w:pPr>
      <w:rPr>
        <w:rFonts w:hint="default"/>
        <w:lang w:val="en-US" w:eastAsia="en-US" w:bidi="ar-SA"/>
      </w:rPr>
    </w:lvl>
    <w:lvl w:ilvl="5" w:tplc="C7603026">
      <w:numFmt w:val="bullet"/>
      <w:lvlText w:val="•"/>
      <w:lvlJc w:val="left"/>
      <w:pPr>
        <w:ind w:left="5660" w:hanging="721"/>
      </w:pPr>
      <w:rPr>
        <w:rFonts w:hint="default"/>
        <w:lang w:val="en-US" w:eastAsia="en-US" w:bidi="ar-SA"/>
      </w:rPr>
    </w:lvl>
    <w:lvl w:ilvl="6" w:tplc="A9A0E752">
      <w:numFmt w:val="bullet"/>
      <w:lvlText w:val="•"/>
      <w:lvlJc w:val="left"/>
      <w:pPr>
        <w:ind w:left="6600" w:hanging="721"/>
      </w:pPr>
      <w:rPr>
        <w:rFonts w:hint="default"/>
        <w:lang w:val="en-US" w:eastAsia="en-US" w:bidi="ar-SA"/>
      </w:rPr>
    </w:lvl>
    <w:lvl w:ilvl="7" w:tplc="C94030D0">
      <w:numFmt w:val="bullet"/>
      <w:lvlText w:val="•"/>
      <w:lvlJc w:val="left"/>
      <w:pPr>
        <w:ind w:left="7540" w:hanging="721"/>
      </w:pPr>
      <w:rPr>
        <w:rFonts w:hint="default"/>
        <w:lang w:val="en-US" w:eastAsia="en-US" w:bidi="ar-SA"/>
      </w:rPr>
    </w:lvl>
    <w:lvl w:ilvl="8" w:tplc="219A84D0">
      <w:numFmt w:val="bullet"/>
      <w:lvlText w:val="•"/>
      <w:lvlJc w:val="left"/>
      <w:pPr>
        <w:ind w:left="8480" w:hanging="721"/>
      </w:pPr>
      <w:rPr>
        <w:rFonts w:hint="default"/>
        <w:lang w:val="en-US" w:eastAsia="en-US" w:bidi="ar-SA"/>
      </w:rPr>
    </w:lvl>
  </w:abstractNum>
  <w:abstractNum w:abstractNumId="20" w15:restartNumberingAfterBreak="0">
    <w:nsid w:val="574D7B0E"/>
    <w:multiLevelType w:val="multilevel"/>
    <w:tmpl w:val="61B27846"/>
    <w:lvl w:ilvl="0">
      <w:start w:val="5"/>
      <w:numFmt w:val="decimal"/>
      <w:lvlText w:val="%1"/>
      <w:lvlJc w:val="left"/>
      <w:pPr>
        <w:ind w:left="1080" w:hanging="737"/>
      </w:pPr>
      <w:rPr>
        <w:rFonts w:hint="default"/>
        <w:lang w:val="en-US" w:eastAsia="en-US" w:bidi="ar-SA"/>
      </w:rPr>
    </w:lvl>
    <w:lvl w:ilvl="1">
      <w:start w:val="1"/>
      <w:numFmt w:val="decimal"/>
      <w:lvlText w:val="%1.%2"/>
      <w:lvlJc w:val="left"/>
      <w:pPr>
        <w:ind w:left="1080" w:hanging="737"/>
      </w:pPr>
      <w:rPr>
        <w:rFonts w:ascii="Arial MT" w:eastAsia="Arial MT" w:hAnsi="Arial MT" w:cs="Arial MT" w:hint="default"/>
        <w:w w:val="99"/>
        <w:sz w:val="24"/>
        <w:szCs w:val="24"/>
        <w:lang w:val="en-US" w:eastAsia="en-US" w:bidi="ar-SA"/>
      </w:rPr>
    </w:lvl>
    <w:lvl w:ilvl="2">
      <w:numFmt w:val="bullet"/>
      <w:lvlText w:val="•"/>
      <w:lvlJc w:val="left"/>
      <w:pPr>
        <w:ind w:left="2791" w:hanging="737"/>
      </w:pPr>
      <w:rPr>
        <w:rFonts w:hint="default"/>
        <w:lang w:val="en-US" w:eastAsia="en-US" w:bidi="ar-SA"/>
      </w:rPr>
    </w:lvl>
    <w:lvl w:ilvl="3">
      <w:numFmt w:val="bullet"/>
      <w:lvlText w:val="•"/>
      <w:lvlJc w:val="left"/>
      <w:pPr>
        <w:ind w:left="3643" w:hanging="737"/>
      </w:pPr>
      <w:rPr>
        <w:rFonts w:hint="default"/>
        <w:lang w:val="en-US" w:eastAsia="en-US" w:bidi="ar-SA"/>
      </w:rPr>
    </w:lvl>
    <w:lvl w:ilvl="4">
      <w:numFmt w:val="bullet"/>
      <w:lvlText w:val="•"/>
      <w:lvlJc w:val="left"/>
      <w:pPr>
        <w:ind w:left="4496" w:hanging="737"/>
      </w:pPr>
      <w:rPr>
        <w:rFonts w:hint="default"/>
        <w:lang w:val="en-US" w:eastAsia="en-US" w:bidi="ar-SA"/>
      </w:rPr>
    </w:lvl>
    <w:lvl w:ilvl="5">
      <w:numFmt w:val="bullet"/>
      <w:lvlText w:val="•"/>
      <w:lvlJc w:val="left"/>
      <w:pPr>
        <w:ind w:left="5349" w:hanging="737"/>
      </w:pPr>
      <w:rPr>
        <w:rFonts w:hint="default"/>
        <w:lang w:val="en-US" w:eastAsia="en-US" w:bidi="ar-SA"/>
      </w:rPr>
    </w:lvl>
    <w:lvl w:ilvl="6">
      <w:numFmt w:val="bullet"/>
      <w:lvlText w:val="•"/>
      <w:lvlJc w:val="left"/>
      <w:pPr>
        <w:ind w:left="6201" w:hanging="737"/>
      </w:pPr>
      <w:rPr>
        <w:rFonts w:hint="default"/>
        <w:lang w:val="en-US" w:eastAsia="en-US" w:bidi="ar-SA"/>
      </w:rPr>
    </w:lvl>
    <w:lvl w:ilvl="7">
      <w:numFmt w:val="bullet"/>
      <w:lvlText w:val="•"/>
      <w:lvlJc w:val="left"/>
      <w:pPr>
        <w:ind w:left="7054" w:hanging="737"/>
      </w:pPr>
      <w:rPr>
        <w:rFonts w:hint="default"/>
        <w:lang w:val="en-US" w:eastAsia="en-US" w:bidi="ar-SA"/>
      </w:rPr>
    </w:lvl>
    <w:lvl w:ilvl="8">
      <w:numFmt w:val="bullet"/>
      <w:lvlText w:val="•"/>
      <w:lvlJc w:val="left"/>
      <w:pPr>
        <w:ind w:left="7907" w:hanging="737"/>
      </w:pPr>
      <w:rPr>
        <w:rFonts w:hint="default"/>
        <w:lang w:val="en-US" w:eastAsia="en-US" w:bidi="ar-SA"/>
      </w:rPr>
    </w:lvl>
  </w:abstractNum>
  <w:abstractNum w:abstractNumId="21" w15:restartNumberingAfterBreak="0">
    <w:nsid w:val="5B5C32F6"/>
    <w:multiLevelType w:val="multilevel"/>
    <w:tmpl w:val="6CD80F04"/>
    <w:lvl w:ilvl="0">
      <w:start w:val="4"/>
      <w:numFmt w:val="decimal"/>
      <w:lvlText w:val="%1"/>
      <w:lvlJc w:val="left"/>
      <w:pPr>
        <w:ind w:left="530" w:hanging="530"/>
      </w:pPr>
      <w:rPr>
        <w:rFonts w:hint="default"/>
      </w:rPr>
    </w:lvl>
    <w:lvl w:ilvl="1">
      <w:start w:val="1"/>
      <w:numFmt w:val="decimal"/>
      <w:lvlText w:val="%1.%2"/>
      <w:lvlJc w:val="left"/>
      <w:pPr>
        <w:ind w:left="1195" w:hanging="720"/>
      </w:pPr>
      <w:rPr>
        <w:rFonts w:hint="default"/>
        <w:b/>
        <w:bCs w:val="0"/>
      </w:rPr>
    </w:lvl>
    <w:lvl w:ilvl="2">
      <w:start w:val="1"/>
      <w:numFmt w:val="decimal"/>
      <w:lvlText w:val="%1.%2.%3"/>
      <w:lvlJc w:val="left"/>
      <w:pPr>
        <w:ind w:left="1670" w:hanging="720"/>
      </w:pPr>
      <w:rPr>
        <w:rFonts w:hint="default"/>
      </w:rPr>
    </w:lvl>
    <w:lvl w:ilvl="3">
      <w:start w:val="1"/>
      <w:numFmt w:val="decimal"/>
      <w:lvlText w:val="%1.%2.%3.%4"/>
      <w:lvlJc w:val="left"/>
      <w:pPr>
        <w:ind w:left="2505" w:hanging="1080"/>
      </w:pPr>
      <w:rPr>
        <w:rFonts w:hint="default"/>
      </w:rPr>
    </w:lvl>
    <w:lvl w:ilvl="4">
      <w:start w:val="1"/>
      <w:numFmt w:val="decimal"/>
      <w:lvlText w:val="%1.%2.%3.%4.%5"/>
      <w:lvlJc w:val="left"/>
      <w:pPr>
        <w:ind w:left="3340" w:hanging="144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650" w:hanging="1800"/>
      </w:pPr>
      <w:rPr>
        <w:rFonts w:hint="default"/>
      </w:rPr>
    </w:lvl>
    <w:lvl w:ilvl="7">
      <w:start w:val="1"/>
      <w:numFmt w:val="decimal"/>
      <w:lvlText w:val="%1.%2.%3.%4.%5.%6.%7.%8"/>
      <w:lvlJc w:val="left"/>
      <w:pPr>
        <w:ind w:left="5485" w:hanging="2160"/>
      </w:pPr>
      <w:rPr>
        <w:rFonts w:hint="default"/>
      </w:rPr>
    </w:lvl>
    <w:lvl w:ilvl="8">
      <w:start w:val="1"/>
      <w:numFmt w:val="decimal"/>
      <w:lvlText w:val="%1.%2.%3.%4.%5.%6.%7.%8.%9"/>
      <w:lvlJc w:val="left"/>
      <w:pPr>
        <w:ind w:left="5960" w:hanging="2160"/>
      </w:pPr>
      <w:rPr>
        <w:rFonts w:hint="default"/>
      </w:rPr>
    </w:lvl>
  </w:abstractNum>
  <w:abstractNum w:abstractNumId="22" w15:restartNumberingAfterBreak="0">
    <w:nsid w:val="62FF1688"/>
    <w:multiLevelType w:val="multilevel"/>
    <w:tmpl w:val="DF5A2C7E"/>
    <w:lvl w:ilvl="0">
      <w:start w:val="4"/>
      <w:numFmt w:val="decimal"/>
      <w:lvlText w:val="%1"/>
      <w:lvlJc w:val="left"/>
      <w:pPr>
        <w:ind w:left="2391" w:hanging="720"/>
      </w:pPr>
      <w:rPr>
        <w:rFonts w:hint="default"/>
        <w:lang w:val="en-US" w:eastAsia="en-US" w:bidi="ar-SA"/>
      </w:rPr>
    </w:lvl>
    <w:lvl w:ilvl="1">
      <w:start w:val="4"/>
      <w:numFmt w:val="decimal"/>
      <w:lvlText w:val="%1.%2"/>
      <w:lvlJc w:val="left"/>
      <w:pPr>
        <w:ind w:left="2391" w:hanging="720"/>
      </w:pPr>
      <w:rPr>
        <w:rFonts w:hint="default"/>
        <w:lang w:val="en-US" w:eastAsia="en-US" w:bidi="ar-SA"/>
      </w:rPr>
    </w:lvl>
    <w:lvl w:ilvl="2">
      <w:start w:val="1"/>
      <w:numFmt w:val="decimal"/>
      <w:lvlText w:val="%1.%2.%3"/>
      <w:lvlJc w:val="left"/>
      <w:pPr>
        <w:ind w:left="2391" w:hanging="720"/>
      </w:pPr>
      <w:rPr>
        <w:rFonts w:ascii="Arial MT" w:eastAsia="Arial MT" w:hAnsi="Arial MT" w:cs="Arial MT" w:hint="default"/>
        <w:w w:val="100"/>
        <w:sz w:val="22"/>
        <w:szCs w:val="22"/>
        <w:lang w:val="en-US" w:eastAsia="en-US" w:bidi="ar-SA"/>
      </w:rPr>
    </w:lvl>
    <w:lvl w:ilvl="3">
      <w:numFmt w:val="bullet"/>
      <w:lvlText w:val="•"/>
      <w:lvlJc w:val="left"/>
      <w:pPr>
        <w:ind w:left="4788" w:hanging="720"/>
      </w:pPr>
      <w:rPr>
        <w:rFonts w:hint="default"/>
        <w:lang w:val="en-US" w:eastAsia="en-US" w:bidi="ar-SA"/>
      </w:rPr>
    </w:lvl>
    <w:lvl w:ilvl="4">
      <w:numFmt w:val="bullet"/>
      <w:lvlText w:val="•"/>
      <w:lvlJc w:val="left"/>
      <w:pPr>
        <w:ind w:left="5584" w:hanging="720"/>
      </w:pPr>
      <w:rPr>
        <w:rFonts w:hint="default"/>
        <w:lang w:val="en-US" w:eastAsia="en-US" w:bidi="ar-SA"/>
      </w:rPr>
    </w:lvl>
    <w:lvl w:ilvl="5">
      <w:numFmt w:val="bullet"/>
      <w:lvlText w:val="•"/>
      <w:lvlJc w:val="left"/>
      <w:pPr>
        <w:ind w:left="6380" w:hanging="720"/>
      </w:pPr>
      <w:rPr>
        <w:rFonts w:hint="default"/>
        <w:lang w:val="en-US" w:eastAsia="en-US" w:bidi="ar-SA"/>
      </w:rPr>
    </w:lvl>
    <w:lvl w:ilvl="6">
      <w:numFmt w:val="bullet"/>
      <w:lvlText w:val="•"/>
      <w:lvlJc w:val="left"/>
      <w:pPr>
        <w:ind w:left="7176" w:hanging="720"/>
      </w:pPr>
      <w:rPr>
        <w:rFonts w:hint="default"/>
        <w:lang w:val="en-US" w:eastAsia="en-US" w:bidi="ar-SA"/>
      </w:rPr>
    </w:lvl>
    <w:lvl w:ilvl="7">
      <w:numFmt w:val="bullet"/>
      <w:lvlText w:val="•"/>
      <w:lvlJc w:val="left"/>
      <w:pPr>
        <w:ind w:left="7972" w:hanging="720"/>
      </w:pPr>
      <w:rPr>
        <w:rFonts w:hint="default"/>
        <w:lang w:val="en-US" w:eastAsia="en-US" w:bidi="ar-SA"/>
      </w:rPr>
    </w:lvl>
    <w:lvl w:ilvl="8">
      <w:numFmt w:val="bullet"/>
      <w:lvlText w:val="•"/>
      <w:lvlJc w:val="left"/>
      <w:pPr>
        <w:ind w:left="8768" w:hanging="720"/>
      </w:pPr>
      <w:rPr>
        <w:rFonts w:hint="default"/>
        <w:lang w:val="en-US" w:eastAsia="en-US" w:bidi="ar-SA"/>
      </w:rPr>
    </w:lvl>
  </w:abstractNum>
  <w:abstractNum w:abstractNumId="23" w15:restartNumberingAfterBreak="0">
    <w:nsid w:val="63587AF9"/>
    <w:multiLevelType w:val="multilevel"/>
    <w:tmpl w:val="D1E83F54"/>
    <w:lvl w:ilvl="0">
      <w:start w:val="4"/>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453135C"/>
    <w:multiLevelType w:val="hybridMultilevel"/>
    <w:tmpl w:val="C9B0E3AA"/>
    <w:lvl w:ilvl="0" w:tplc="87DC9EEC">
      <w:start w:val="1"/>
      <w:numFmt w:val="decimal"/>
      <w:lvlText w:val="%1."/>
      <w:lvlJc w:val="left"/>
      <w:pPr>
        <w:ind w:left="591" w:hanging="361"/>
      </w:pPr>
      <w:rPr>
        <w:rFonts w:ascii="Arial" w:eastAsia="Arial" w:hAnsi="Arial" w:cs="Arial" w:hint="default"/>
        <w:b/>
        <w:bCs/>
        <w:spacing w:val="-1"/>
        <w:w w:val="100"/>
        <w:sz w:val="22"/>
        <w:szCs w:val="22"/>
        <w:lang w:val="en-US" w:eastAsia="en-US" w:bidi="ar-SA"/>
      </w:rPr>
    </w:lvl>
    <w:lvl w:ilvl="1" w:tplc="326E1072">
      <w:numFmt w:val="bullet"/>
      <w:lvlText w:val="•"/>
      <w:lvlJc w:val="left"/>
      <w:pPr>
        <w:ind w:left="1576" w:hanging="361"/>
      </w:pPr>
      <w:rPr>
        <w:rFonts w:hint="default"/>
        <w:lang w:val="en-US" w:eastAsia="en-US" w:bidi="ar-SA"/>
      </w:rPr>
    </w:lvl>
    <w:lvl w:ilvl="2" w:tplc="3DFE8584">
      <w:numFmt w:val="bullet"/>
      <w:lvlText w:val="•"/>
      <w:lvlJc w:val="left"/>
      <w:pPr>
        <w:ind w:left="2552" w:hanging="361"/>
      </w:pPr>
      <w:rPr>
        <w:rFonts w:hint="default"/>
        <w:lang w:val="en-US" w:eastAsia="en-US" w:bidi="ar-SA"/>
      </w:rPr>
    </w:lvl>
    <w:lvl w:ilvl="3" w:tplc="A8FEA436">
      <w:numFmt w:val="bullet"/>
      <w:lvlText w:val="•"/>
      <w:lvlJc w:val="left"/>
      <w:pPr>
        <w:ind w:left="3528" w:hanging="361"/>
      </w:pPr>
      <w:rPr>
        <w:rFonts w:hint="default"/>
        <w:lang w:val="en-US" w:eastAsia="en-US" w:bidi="ar-SA"/>
      </w:rPr>
    </w:lvl>
    <w:lvl w:ilvl="4" w:tplc="137E3714">
      <w:numFmt w:val="bullet"/>
      <w:lvlText w:val="•"/>
      <w:lvlJc w:val="left"/>
      <w:pPr>
        <w:ind w:left="4504" w:hanging="361"/>
      </w:pPr>
      <w:rPr>
        <w:rFonts w:hint="default"/>
        <w:lang w:val="en-US" w:eastAsia="en-US" w:bidi="ar-SA"/>
      </w:rPr>
    </w:lvl>
    <w:lvl w:ilvl="5" w:tplc="4F9EC47C">
      <w:numFmt w:val="bullet"/>
      <w:lvlText w:val="•"/>
      <w:lvlJc w:val="left"/>
      <w:pPr>
        <w:ind w:left="5480" w:hanging="361"/>
      </w:pPr>
      <w:rPr>
        <w:rFonts w:hint="default"/>
        <w:lang w:val="en-US" w:eastAsia="en-US" w:bidi="ar-SA"/>
      </w:rPr>
    </w:lvl>
    <w:lvl w:ilvl="6" w:tplc="8342E56E">
      <w:numFmt w:val="bullet"/>
      <w:lvlText w:val="•"/>
      <w:lvlJc w:val="left"/>
      <w:pPr>
        <w:ind w:left="6456" w:hanging="361"/>
      </w:pPr>
      <w:rPr>
        <w:rFonts w:hint="default"/>
        <w:lang w:val="en-US" w:eastAsia="en-US" w:bidi="ar-SA"/>
      </w:rPr>
    </w:lvl>
    <w:lvl w:ilvl="7" w:tplc="67BAB8F8">
      <w:numFmt w:val="bullet"/>
      <w:lvlText w:val="•"/>
      <w:lvlJc w:val="left"/>
      <w:pPr>
        <w:ind w:left="7432" w:hanging="361"/>
      </w:pPr>
      <w:rPr>
        <w:rFonts w:hint="default"/>
        <w:lang w:val="en-US" w:eastAsia="en-US" w:bidi="ar-SA"/>
      </w:rPr>
    </w:lvl>
    <w:lvl w:ilvl="8" w:tplc="790E9AFC">
      <w:numFmt w:val="bullet"/>
      <w:lvlText w:val="•"/>
      <w:lvlJc w:val="left"/>
      <w:pPr>
        <w:ind w:left="8408" w:hanging="361"/>
      </w:pPr>
      <w:rPr>
        <w:rFonts w:hint="default"/>
        <w:lang w:val="en-US" w:eastAsia="en-US" w:bidi="ar-SA"/>
      </w:rPr>
    </w:lvl>
  </w:abstractNum>
  <w:abstractNum w:abstractNumId="25" w15:restartNumberingAfterBreak="0">
    <w:nsid w:val="70DE4292"/>
    <w:multiLevelType w:val="hybridMultilevel"/>
    <w:tmpl w:val="3A822078"/>
    <w:lvl w:ilvl="0" w:tplc="1C09000D">
      <w:start w:val="1"/>
      <w:numFmt w:val="bullet"/>
      <w:lvlText w:val=""/>
      <w:lvlJc w:val="left"/>
      <w:pPr>
        <w:ind w:left="2880" w:hanging="360"/>
      </w:pPr>
      <w:rPr>
        <w:rFonts w:ascii="Wingdings" w:hAnsi="Wingdings" w:hint="default"/>
        <w:w w:val="100"/>
        <w:sz w:val="24"/>
        <w:szCs w:val="24"/>
        <w:lang w:val="en-US" w:eastAsia="en-US" w:bidi="ar-SA"/>
      </w:rPr>
    </w:lvl>
    <w:lvl w:ilvl="1" w:tplc="90D85BEE">
      <w:numFmt w:val="bullet"/>
      <w:lvlText w:val="•"/>
      <w:lvlJc w:val="left"/>
      <w:pPr>
        <w:ind w:left="3695" w:hanging="360"/>
      </w:pPr>
      <w:rPr>
        <w:rFonts w:hint="default"/>
        <w:lang w:val="en-US" w:eastAsia="en-US" w:bidi="ar-SA"/>
      </w:rPr>
    </w:lvl>
    <w:lvl w:ilvl="2" w:tplc="48FC7808">
      <w:numFmt w:val="bullet"/>
      <w:lvlText w:val="•"/>
      <w:lvlJc w:val="left"/>
      <w:pPr>
        <w:ind w:left="4504" w:hanging="360"/>
      </w:pPr>
      <w:rPr>
        <w:rFonts w:hint="default"/>
        <w:lang w:val="en-US" w:eastAsia="en-US" w:bidi="ar-SA"/>
      </w:rPr>
    </w:lvl>
    <w:lvl w:ilvl="3" w:tplc="6E7E5658">
      <w:numFmt w:val="bullet"/>
      <w:lvlText w:val="•"/>
      <w:lvlJc w:val="left"/>
      <w:pPr>
        <w:ind w:left="5312" w:hanging="360"/>
      </w:pPr>
      <w:rPr>
        <w:rFonts w:hint="default"/>
        <w:lang w:val="en-US" w:eastAsia="en-US" w:bidi="ar-SA"/>
      </w:rPr>
    </w:lvl>
    <w:lvl w:ilvl="4" w:tplc="FB14C044">
      <w:numFmt w:val="bullet"/>
      <w:lvlText w:val="•"/>
      <w:lvlJc w:val="left"/>
      <w:pPr>
        <w:ind w:left="6121" w:hanging="360"/>
      </w:pPr>
      <w:rPr>
        <w:rFonts w:hint="default"/>
        <w:lang w:val="en-US" w:eastAsia="en-US" w:bidi="ar-SA"/>
      </w:rPr>
    </w:lvl>
    <w:lvl w:ilvl="5" w:tplc="7DEC67E8">
      <w:numFmt w:val="bullet"/>
      <w:lvlText w:val="•"/>
      <w:lvlJc w:val="left"/>
      <w:pPr>
        <w:ind w:left="6930" w:hanging="360"/>
      </w:pPr>
      <w:rPr>
        <w:rFonts w:hint="default"/>
        <w:lang w:val="en-US" w:eastAsia="en-US" w:bidi="ar-SA"/>
      </w:rPr>
    </w:lvl>
    <w:lvl w:ilvl="6" w:tplc="BC1AB5E2">
      <w:numFmt w:val="bullet"/>
      <w:lvlText w:val="•"/>
      <w:lvlJc w:val="left"/>
      <w:pPr>
        <w:ind w:left="7738" w:hanging="360"/>
      </w:pPr>
      <w:rPr>
        <w:rFonts w:hint="default"/>
        <w:lang w:val="en-US" w:eastAsia="en-US" w:bidi="ar-SA"/>
      </w:rPr>
    </w:lvl>
    <w:lvl w:ilvl="7" w:tplc="4C4EE298">
      <w:numFmt w:val="bullet"/>
      <w:lvlText w:val="•"/>
      <w:lvlJc w:val="left"/>
      <w:pPr>
        <w:ind w:left="8547" w:hanging="360"/>
      </w:pPr>
      <w:rPr>
        <w:rFonts w:hint="default"/>
        <w:lang w:val="en-US" w:eastAsia="en-US" w:bidi="ar-SA"/>
      </w:rPr>
    </w:lvl>
    <w:lvl w:ilvl="8" w:tplc="95FC5AF0">
      <w:numFmt w:val="bullet"/>
      <w:lvlText w:val="•"/>
      <w:lvlJc w:val="left"/>
      <w:pPr>
        <w:ind w:left="9356" w:hanging="360"/>
      </w:pPr>
      <w:rPr>
        <w:rFonts w:hint="default"/>
        <w:lang w:val="en-US" w:eastAsia="en-US" w:bidi="ar-SA"/>
      </w:rPr>
    </w:lvl>
  </w:abstractNum>
  <w:abstractNum w:abstractNumId="26" w15:restartNumberingAfterBreak="0">
    <w:nsid w:val="797425AE"/>
    <w:multiLevelType w:val="hybridMultilevel"/>
    <w:tmpl w:val="78387CEE"/>
    <w:lvl w:ilvl="0" w:tplc="1C09000D">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1269003139">
    <w:abstractNumId w:val="12"/>
  </w:num>
  <w:num w:numId="2" w16cid:durableId="888296595">
    <w:abstractNumId w:val="19"/>
  </w:num>
  <w:num w:numId="3" w16cid:durableId="1340935623">
    <w:abstractNumId w:val="22"/>
  </w:num>
  <w:num w:numId="4" w16cid:durableId="1491288545">
    <w:abstractNumId w:val="14"/>
  </w:num>
  <w:num w:numId="5" w16cid:durableId="1509640834">
    <w:abstractNumId w:val="15"/>
  </w:num>
  <w:num w:numId="6" w16cid:durableId="564265279">
    <w:abstractNumId w:val="24"/>
  </w:num>
  <w:num w:numId="7" w16cid:durableId="840509229">
    <w:abstractNumId w:val="17"/>
  </w:num>
  <w:num w:numId="8" w16cid:durableId="1492910657">
    <w:abstractNumId w:val="6"/>
  </w:num>
  <w:num w:numId="9" w16cid:durableId="860095896">
    <w:abstractNumId w:val="8"/>
  </w:num>
  <w:num w:numId="10" w16cid:durableId="1357194408">
    <w:abstractNumId w:val="20"/>
  </w:num>
  <w:num w:numId="11" w16cid:durableId="1676300680">
    <w:abstractNumId w:val="7"/>
  </w:num>
  <w:num w:numId="12" w16cid:durableId="1642729491">
    <w:abstractNumId w:val="3"/>
  </w:num>
  <w:num w:numId="13" w16cid:durableId="455106731">
    <w:abstractNumId w:val="11"/>
  </w:num>
  <w:num w:numId="14" w16cid:durableId="1617906762">
    <w:abstractNumId w:val="1"/>
  </w:num>
  <w:num w:numId="15" w16cid:durableId="285552710">
    <w:abstractNumId w:val="25"/>
  </w:num>
  <w:num w:numId="16" w16cid:durableId="813835531">
    <w:abstractNumId w:val="26"/>
  </w:num>
  <w:num w:numId="17" w16cid:durableId="1017148972">
    <w:abstractNumId w:val="16"/>
  </w:num>
  <w:num w:numId="18" w16cid:durableId="2055689663">
    <w:abstractNumId w:val="21"/>
  </w:num>
  <w:num w:numId="19" w16cid:durableId="123743517">
    <w:abstractNumId w:val="23"/>
  </w:num>
  <w:num w:numId="20" w16cid:durableId="650791523">
    <w:abstractNumId w:val="9"/>
  </w:num>
  <w:num w:numId="21" w16cid:durableId="1872642876">
    <w:abstractNumId w:val="5"/>
  </w:num>
  <w:num w:numId="22" w16cid:durableId="569123556">
    <w:abstractNumId w:val="13"/>
  </w:num>
  <w:num w:numId="23" w16cid:durableId="232591136">
    <w:abstractNumId w:val="10"/>
  </w:num>
  <w:num w:numId="24" w16cid:durableId="2079938716">
    <w:abstractNumId w:val="4"/>
  </w:num>
  <w:num w:numId="25" w16cid:durableId="1535925152">
    <w:abstractNumId w:val="18"/>
  </w:num>
  <w:num w:numId="26" w16cid:durableId="791636028">
    <w:abstractNumId w:val="2"/>
  </w:num>
  <w:num w:numId="27" w16cid:durableId="125786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D6"/>
    <w:rsid w:val="000016F8"/>
    <w:rsid w:val="000B23A4"/>
    <w:rsid w:val="000D21F6"/>
    <w:rsid w:val="000F4089"/>
    <w:rsid w:val="000F4DA6"/>
    <w:rsid w:val="000F65F3"/>
    <w:rsid w:val="001447D7"/>
    <w:rsid w:val="00144D70"/>
    <w:rsid w:val="00186B18"/>
    <w:rsid w:val="00190C9D"/>
    <w:rsid w:val="00197CE8"/>
    <w:rsid w:val="002C436E"/>
    <w:rsid w:val="002C73B9"/>
    <w:rsid w:val="002E0DD4"/>
    <w:rsid w:val="00355B32"/>
    <w:rsid w:val="003D126D"/>
    <w:rsid w:val="003F7A2A"/>
    <w:rsid w:val="0042033E"/>
    <w:rsid w:val="0046258B"/>
    <w:rsid w:val="0047078A"/>
    <w:rsid w:val="004B55D6"/>
    <w:rsid w:val="004B7C12"/>
    <w:rsid w:val="004D75AF"/>
    <w:rsid w:val="0054736C"/>
    <w:rsid w:val="005E4161"/>
    <w:rsid w:val="005F063F"/>
    <w:rsid w:val="006225C4"/>
    <w:rsid w:val="00642BDA"/>
    <w:rsid w:val="006528DE"/>
    <w:rsid w:val="006552B6"/>
    <w:rsid w:val="00667340"/>
    <w:rsid w:val="006C3574"/>
    <w:rsid w:val="007D08CB"/>
    <w:rsid w:val="007D3D19"/>
    <w:rsid w:val="00841FD3"/>
    <w:rsid w:val="00850D27"/>
    <w:rsid w:val="00856CA2"/>
    <w:rsid w:val="008A33E9"/>
    <w:rsid w:val="008D25C1"/>
    <w:rsid w:val="009275AE"/>
    <w:rsid w:val="00970642"/>
    <w:rsid w:val="009A08F2"/>
    <w:rsid w:val="00A42DFA"/>
    <w:rsid w:val="00A53E7A"/>
    <w:rsid w:val="00AB2DA8"/>
    <w:rsid w:val="00AC5EA7"/>
    <w:rsid w:val="00AC7CDA"/>
    <w:rsid w:val="00B06DDA"/>
    <w:rsid w:val="00B6541C"/>
    <w:rsid w:val="00B751FA"/>
    <w:rsid w:val="00BC5682"/>
    <w:rsid w:val="00BE38CF"/>
    <w:rsid w:val="00BE56C9"/>
    <w:rsid w:val="00C11069"/>
    <w:rsid w:val="00C27A49"/>
    <w:rsid w:val="00C8727E"/>
    <w:rsid w:val="00D84701"/>
    <w:rsid w:val="00D97E3A"/>
    <w:rsid w:val="00DA5F61"/>
    <w:rsid w:val="00DC3219"/>
    <w:rsid w:val="00DD5E0D"/>
    <w:rsid w:val="00E64399"/>
    <w:rsid w:val="00E72ECB"/>
    <w:rsid w:val="00E97FF1"/>
    <w:rsid w:val="00EC2B39"/>
    <w:rsid w:val="00EC403F"/>
    <w:rsid w:val="00F16BDC"/>
    <w:rsid w:val="00F259A3"/>
    <w:rsid w:val="00F339DB"/>
    <w:rsid w:val="00F67AAA"/>
    <w:rsid w:val="00F82903"/>
    <w:rsid w:val="00FF3F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5C785"/>
  <w15:chartTrackingRefBased/>
  <w15:docId w15:val="{CF192CE8-CB13-43F0-80AF-0269BEEE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55D6"/>
    <w:pPr>
      <w:widowControl w:val="0"/>
      <w:autoSpaceDE w:val="0"/>
      <w:autoSpaceDN w:val="0"/>
      <w:spacing w:after="0"/>
    </w:pPr>
    <w:rPr>
      <w:rFonts w:ascii="Arial MT" w:eastAsia="Arial MT" w:hAnsi="Arial MT" w:cs="Arial MT"/>
      <w:lang w:val="en-US"/>
    </w:rPr>
  </w:style>
  <w:style w:type="paragraph" w:styleId="Heading1">
    <w:name w:val="heading 1"/>
    <w:basedOn w:val="Normal"/>
    <w:link w:val="Heading1Char"/>
    <w:uiPriority w:val="1"/>
    <w:qFormat/>
    <w:rsid w:val="004B55D6"/>
    <w:pPr>
      <w:ind w:left="951" w:hanging="721"/>
      <w:outlineLvl w:val="0"/>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55D6"/>
    <w:rPr>
      <w:rFonts w:ascii="Arial" w:eastAsia="Arial" w:hAnsi="Arial" w:cs="Arial"/>
      <w:b/>
      <w:bCs/>
      <w:lang w:val="en-US"/>
    </w:rPr>
  </w:style>
  <w:style w:type="paragraph" w:styleId="TOC1">
    <w:name w:val="toc 1"/>
    <w:basedOn w:val="Normal"/>
    <w:uiPriority w:val="1"/>
    <w:qFormat/>
    <w:rsid w:val="004B55D6"/>
    <w:pPr>
      <w:spacing w:before="424"/>
      <w:ind w:left="591" w:hanging="361"/>
    </w:pPr>
    <w:rPr>
      <w:rFonts w:ascii="Arial" w:eastAsia="Arial" w:hAnsi="Arial" w:cs="Arial"/>
      <w:b/>
      <w:bCs/>
    </w:rPr>
  </w:style>
  <w:style w:type="paragraph" w:styleId="BodyText">
    <w:name w:val="Body Text"/>
    <w:basedOn w:val="Normal"/>
    <w:link w:val="BodyTextChar"/>
    <w:uiPriority w:val="1"/>
    <w:qFormat/>
    <w:rsid w:val="004B55D6"/>
  </w:style>
  <w:style w:type="character" w:customStyle="1" w:styleId="BodyTextChar">
    <w:name w:val="Body Text Char"/>
    <w:basedOn w:val="DefaultParagraphFont"/>
    <w:link w:val="BodyText"/>
    <w:uiPriority w:val="1"/>
    <w:rsid w:val="004B55D6"/>
    <w:rPr>
      <w:rFonts w:ascii="Arial MT" w:eastAsia="Arial MT" w:hAnsi="Arial MT" w:cs="Arial MT"/>
      <w:lang w:val="en-US"/>
    </w:rPr>
  </w:style>
  <w:style w:type="paragraph" w:styleId="Title">
    <w:name w:val="Title"/>
    <w:basedOn w:val="Normal"/>
    <w:link w:val="TitleChar"/>
    <w:uiPriority w:val="1"/>
    <w:qFormat/>
    <w:rsid w:val="004B55D6"/>
    <w:pPr>
      <w:ind w:left="446" w:right="450"/>
      <w:jc w:val="center"/>
    </w:pPr>
    <w:rPr>
      <w:rFonts w:ascii="Arial" w:eastAsia="Arial" w:hAnsi="Arial" w:cs="Arial"/>
      <w:b/>
      <w:bCs/>
      <w:sz w:val="32"/>
      <w:szCs w:val="32"/>
    </w:rPr>
  </w:style>
  <w:style w:type="character" w:customStyle="1" w:styleId="TitleChar">
    <w:name w:val="Title Char"/>
    <w:basedOn w:val="DefaultParagraphFont"/>
    <w:link w:val="Title"/>
    <w:uiPriority w:val="1"/>
    <w:rsid w:val="004B55D6"/>
    <w:rPr>
      <w:rFonts w:ascii="Arial" w:eastAsia="Arial" w:hAnsi="Arial" w:cs="Arial"/>
      <w:b/>
      <w:bCs/>
      <w:sz w:val="32"/>
      <w:szCs w:val="32"/>
      <w:lang w:val="en-US"/>
    </w:rPr>
  </w:style>
  <w:style w:type="paragraph" w:styleId="ListParagraph">
    <w:name w:val="List Paragraph"/>
    <w:basedOn w:val="Normal"/>
    <w:uiPriority w:val="1"/>
    <w:qFormat/>
    <w:rsid w:val="004B55D6"/>
    <w:pPr>
      <w:ind w:left="951" w:hanging="721"/>
    </w:pPr>
  </w:style>
  <w:style w:type="paragraph" w:customStyle="1" w:styleId="TableParagraph">
    <w:name w:val="Table Paragraph"/>
    <w:basedOn w:val="Normal"/>
    <w:uiPriority w:val="1"/>
    <w:qFormat/>
    <w:rsid w:val="004B55D6"/>
  </w:style>
  <w:style w:type="paragraph" w:styleId="Header">
    <w:name w:val="header"/>
    <w:basedOn w:val="Normal"/>
    <w:link w:val="HeaderChar"/>
    <w:uiPriority w:val="99"/>
    <w:unhideWhenUsed/>
    <w:rsid w:val="004B55D6"/>
    <w:pPr>
      <w:tabs>
        <w:tab w:val="center" w:pos="4513"/>
        <w:tab w:val="right" w:pos="9026"/>
      </w:tabs>
    </w:pPr>
  </w:style>
  <w:style w:type="character" w:customStyle="1" w:styleId="HeaderChar">
    <w:name w:val="Header Char"/>
    <w:basedOn w:val="DefaultParagraphFont"/>
    <w:link w:val="Header"/>
    <w:uiPriority w:val="99"/>
    <w:rsid w:val="004B55D6"/>
    <w:rPr>
      <w:rFonts w:ascii="Arial MT" w:eastAsia="Arial MT" w:hAnsi="Arial MT" w:cs="Arial MT"/>
      <w:lang w:val="en-US"/>
    </w:rPr>
  </w:style>
  <w:style w:type="paragraph" w:styleId="Footer">
    <w:name w:val="footer"/>
    <w:basedOn w:val="Normal"/>
    <w:link w:val="FooterChar"/>
    <w:uiPriority w:val="99"/>
    <w:unhideWhenUsed/>
    <w:rsid w:val="004B55D6"/>
    <w:pPr>
      <w:tabs>
        <w:tab w:val="center" w:pos="4513"/>
        <w:tab w:val="right" w:pos="9026"/>
      </w:tabs>
    </w:pPr>
  </w:style>
  <w:style w:type="character" w:customStyle="1" w:styleId="FooterChar">
    <w:name w:val="Footer Char"/>
    <w:basedOn w:val="DefaultParagraphFont"/>
    <w:link w:val="Footer"/>
    <w:uiPriority w:val="99"/>
    <w:rsid w:val="004B55D6"/>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932635">
      <w:bodyDiv w:val="1"/>
      <w:marLeft w:val="0"/>
      <w:marRight w:val="0"/>
      <w:marTop w:val="0"/>
      <w:marBottom w:val="0"/>
      <w:divBdr>
        <w:top w:val="none" w:sz="0" w:space="0" w:color="auto"/>
        <w:left w:val="none" w:sz="0" w:space="0" w:color="auto"/>
        <w:bottom w:val="none" w:sz="0" w:space="0" w:color="auto"/>
        <w:right w:val="none" w:sz="0" w:space="0" w:color="auto"/>
      </w:divBdr>
    </w:div>
    <w:div w:id="1720282501">
      <w:bodyDiv w:val="1"/>
      <w:marLeft w:val="0"/>
      <w:marRight w:val="0"/>
      <w:marTop w:val="0"/>
      <w:marBottom w:val="0"/>
      <w:divBdr>
        <w:top w:val="none" w:sz="0" w:space="0" w:color="auto"/>
        <w:left w:val="none" w:sz="0" w:space="0" w:color="auto"/>
        <w:bottom w:val="none" w:sz="0" w:space="0" w:color="auto"/>
        <w:right w:val="none" w:sz="0" w:space="0" w:color="auto"/>
      </w:divBdr>
    </w:div>
    <w:div w:id="17445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3328</Words>
  <Characters>18975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MagadiB</dc:creator>
  <cp:keywords/>
  <dc:description/>
  <cp:lastModifiedBy>Sophy Masanabo</cp:lastModifiedBy>
  <cp:revision>52</cp:revision>
  <dcterms:created xsi:type="dcterms:W3CDTF">2025-05-15T07:23:00Z</dcterms:created>
  <dcterms:modified xsi:type="dcterms:W3CDTF">2026-03-19T18:22:00Z</dcterms:modified>
</cp:coreProperties>
</file>