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7F" w:rsidRPr="008E3FCF" w:rsidRDefault="00A4697F" w:rsidP="00E04729">
      <w:pPr>
        <w:ind w:left="1440" w:firstLine="720"/>
        <w:jc w:val="both"/>
        <w:rPr>
          <w:rFonts w:ascii="Arial" w:hAnsi="Arial" w:cs="Arial"/>
          <w:b/>
        </w:rPr>
      </w:pPr>
      <w:r w:rsidRPr="008E3FCF">
        <w:rPr>
          <w:rFonts w:ascii="Arial" w:hAnsi="Arial" w:cs="Arial"/>
          <w:b/>
          <w:noProof/>
          <w:lang w:val="en-ZA" w:eastAsia="en-ZA"/>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-323850</wp:posOffset>
            </wp:positionV>
            <wp:extent cx="1009650" cy="1000125"/>
            <wp:effectExtent l="19050" t="0" r="0" b="0"/>
            <wp:wrapNone/>
            <wp:docPr id="1" name="Picture 1" descr="logo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
                    <pic:cNvPicPr>
                      <a:picLocks noChangeAspect="1" noChangeArrowheads="1"/>
                    </pic:cNvPicPr>
                  </pic:nvPicPr>
                  <pic:blipFill>
                    <a:blip r:embed="rId8" r:link="rId9"/>
                    <a:srcRect/>
                    <a:stretch>
                      <a:fillRect/>
                    </a:stretch>
                  </pic:blipFill>
                  <pic:spPr bwMode="auto">
                    <a:xfrm>
                      <a:off x="0" y="0"/>
                      <a:ext cx="1009650" cy="1000125"/>
                    </a:xfrm>
                    <a:prstGeom prst="rect">
                      <a:avLst/>
                    </a:prstGeom>
                    <a:noFill/>
                    <a:ln w="9525">
                      <a:noFill/>
                      <a:miter lim="800000"/>
                      <a:headEnd/>
                      <a:tailEnd/>
                    </a:ln>
                  </pic:spPr>
                </pic:pic>
              </a:graphicData>
            </a:graphic>
          </wp:anchor>
        </w:drawing>
      </w:r>
    </w:p>
    <w:p w:rsidR="00A4697F" w:rsidRPr="008E3FCF" w:rsidRDefault="00A4697F" w:rsidP="00E04729">
      <w:pPr>
        <w:ind w:left="1440" w:firstLine="720"/>
        <w:jc w:val="both"/>
        <w:rPr>
          <w:rFonts w:ascii="Arial" w:hAnsi="Arial" w:cs="Arial"/>
          <w:b/>
        </w:rPr>
      </w:pPr>
    </w:p>
    <w:p w:rsidR="00F21700" w:rsidRPr="008E3FCF" w:rsidRDefault="00E04729" w:rsidP="00530D12">
      <w:pPr>
        <w:ind w:left="1440" w:firstLine="720"/>
        <w:jc w:val="both"/>
        <w:rPr>
          <w:rFonts w:ascii="Arial" w:hAnsi="Arial" w:cs="Arial"/>
          <w:b/>
        </w:rPr>
      </w:pPr>
      <w:r w:rsidRPr="008E3FCF">
        <w:rPr>
          <w:rFonts w:ascii="Arial" w:hAnsi="Arial" w:cs="Arial"/>
          <w:b/>
        </w:rPr>
        <w:t>DR JS MOROKA LOCAL MUNICIPALITY</w:t>
      </w:r>
    </w:p>
    <w:p w:rsidR="004D6057" w:rsidRPr="008E3FCF" w:rsidRDefault="004D6057" w:rsidP="004D6057">
      <w:pPr>
        <w:spacing w:after="0" w:line="240" w:lineRule="auto"/>
        <w:rPr>
          <w:rFonts w:ascii="Arial" w:eastAsia="Times New Roman" w:hAnsi="Arial" w:cs="Arial"/>
          <w:b/>
          <w:bCs/>
          <w:u w:val="single"/>
          <w:lang w:val="en-ZA"/>
        </w:rPr>
      </w:pPr>
      <w:r w:rsidRPr="008E3FCF">
        <w:rPr>
          <w:rFonts w:ascii="Arial" w:eastAsia="Times New Roman" w:hAnsi="Arial" w:cs="Arial"/>
          <w:b/>
          <w:lang w:val="en-ZA"/>
        </w:rPr>
        <w:t>Hereby</w:t>
      </w:r>
      <w:r w:rsidRPr="008E3FCF">
        <w:rPr>
          <w:rFonts w:ascii="Arial" w:eastAsia="Times New Roman" w:hAnsi="Arial" w:cs="Arial"/>
          <w:b/>
          <w:bCs/>
          <w:lang w:val="en-ZA"/>
        </w:rPr>
        <w:t xml:space="preserve"> invites applications from experienced, qualified, innovative, committed, energetic individuals to fi</w:t>
      </w:r>
      <w:r w:rsidR="00C4075C" w:rsidRPr="008E3FCF">
        <w:rPr>
          <w:rFonts w:ascii="Arial" w:eastAsia="Times New Roman" w:hAnsi="Arial" w:cs="Arial"/>
          <w:b/>
          <w:bCs/>
          <w:lang w:val="en-ZA"/>
        </w:rPr>
        <w:t>ll the under-mentioned position</w:t>
      </w:r>
      <w:r w:rsidRPr="008E3FCF">
        <w:rPr>
          <w:rFonts w:ascii="Arial" w:eastAsia="Times New Roman" w:hAnsi="Arial" w:cs="Arial"/>
          <w:b/>
          <w:bCs/>
          <w:lang w:val="en-ZA"/>
        </w:rPr>
        <w:t xml:space="preserve">: </w:t>
      </w:r>
    </w:p>
    <w:p w:rsidR="004D6057" w:rsidRPr="008E3FCF" w:rsidRDefault="004D6057" w:rsidP="004D6057">
      <w:pPr>
        <w:spacing w:after="0" w:line="240" w:lineRule="auto"/>
        <w:rPr>
          <w:rFonts w:ascii="Arial" w:eastAsia="Times New Roman" w:hAnsi="Arial" w:cs="Arial"/>
          <w:b/>
          <w:bCs/>
          <w:u w:val="single"/>
          <w:lang w:val="en-ZA"/>
        </w:rPr>
      </w:pPr>
    </w:p>
    <w:p w:rsidR="007B2044" w:rsidRPr="008E3FCF" w:rsidRDefault="007B2044" w:rsidP="004D6057">
      <w:pPr>
        <w:spacing w:after="0" w:line="240" w:lineRule="auto"/>
        <w:rPr>
          <w:rFonts w:ascii="Arial" w:eastAsia="Times New Roman" w:hAnsi="Arial" w:cs="Arial"/>
          <w:b/>
          <w:bCs/>
          <w:u w:val="single"/>
          <w:lang w:val="en-ZA"/>
        </w:rPr>
      </w:pPr>
    </w:p>
    <w:p w:rsidR="007B2044" w:rsidRPr="008E3FCF" w:rsidRDefault="007B2044" w:rsidP="007B2044">
      <w:pPr>
        <w:autoSpaceDE w:val="0"/>
        <w:autoSpaceDN w:val="0"/>
        <w:adjustRightInd w:val="0"/>
        <w:spacing w:before="20" w:after="0" w:line="141" w:lineRule="atLeast"/>
        <w:rPr>
          <w:rFonts w:ascii="Arial" w:hAnsi="Arial" w:cs="Arial"/>
          <w:b/>
          <w:bCs/>
          <w:color w:val="000000"/>
          <w:u w:val="single"/>
        </w:rPr>
      </w:pPr>
      <w:r w:rsidRPr="008E3FCF">
        <w:rPr>
          <w:rFonts w:ascii="Arial" w:hAnsi="Arial" w:cs="Arial"/>
          <w:b/>
          <w:bCs/>
          <w:color w:val="000000"/>
          <w:u w:val="single"/>
        </w:rPr>
        <w:t>DEPARTMENT: TECHNICAL SERVICES</w:t>
      </w:r>
    </w:p>
    <w:p w:rsidR="007B2044" w:rsidRPr="008E3FCF" w:rsidRDefault="007B2044" w:rsidP="007B2044">
      <w:pPr>
        <w:autoSpaceDE w:val="0"/>
        <w:autoSpaceDN w:val="0"/>
        <w:adjustRightInd w:val="0"/>
        <w:spacing w:before="20" w:after="0" w:line="141" w:lineRule="atLeast"/>
        <w:jc w:val="center"/>
        <w:rPr>
          <w:rFonts w:ascii="Arial" w:hAnsi="Arial" w:cs="Arial"/>
          <w:color w:val="000000"/>
        </w:rPr>
      </w:pPr>
    </w:p>
    <w:p w:rsidR="007B2044" w:rsidRPr="008E3FCF" w:rsidRDefault="007B2044" w:rsidP="007B2044">
      <w:pPr>
        <w:pStyle w:val="ListParagraph"/>
        <w:numPr>
          <w:ilvl w:val="0"/>
          <w:numId w:val="34"/>
        </w:numPr>
        <w:autoSpaceDE w:val="0"/>
        <w:autoSpaceDN w:val="0"/>
        <w:adjustRightInd w:val="0"/>
        <w:spacing w:after="0" w:line="181" w:lineRule="atLeast"/>
        <w:rPr>
          <w:rFonts w:ascii="Arial" w:hAnsi="Arial" w:cs="Arial"/>
          <w:b/>
          <w:bCs/>
          <w:color w:val="000000"/>
        </w:rPr>
      </w:pPr>
      <w:r w:rsidRPr="008E3FCF">
        <w:rPr>
          <w:rFonts w:ascii="Arial" w:hAnsi="Arial" w:cs="Arial"/>
          <w:b/>
          <w:bCs/>
          <w:color w:val="000000"/>
        </w:rPr>
        <w:t>POST: ASSISTANT MANAGER</w:t>
      </w:r>
      <w:r w:rsidR="00B24E77" w:rsidRPr="008E3FCF">
        <w:rPr>
          <w:rFonts w:ascii="Arial" w:hAnsi="Arial" w:cs="Arial"/>
          <w:b/>
          <w:bCs/>
          <w:color w:val="000000"/>
        </w:rPr>
        <w:t>: P</w:t>
      </w:r>
      <w:r w:rsidR="00B24E77">
        <w:rPr>
          <w:rFonts w:ascii="Arial" w:hAnsi="Arial" w:cs="Arial"/>
          <w:b/>
          <w:bCs/>
          <w:color w:val="000000"/>
        </w:rPr>
        <w:t xml:space="preserve">ROJECT </w:t>
      </w:r>
      <w:r w:rsidR="00B24E77" w:rsidRPr="008E3FCF">
        <w:rPr>
          <w:rFonts w:ascii="Arial" w:hAnsi="Arial" w:cs="Arial"/>
          <w:b/>
          <w:bCs/>
          <w:color w:val="000000"/>
        </w:rPr>
        <w:t>M</w:t>
      </w:r>
      <w:r w:rsidR="00B24E77">
        <w:rPr>
          <w:rFonts w:ascii="Arial" w:hAnsi="Arial" w:cs="Arial"/>
          <w:b/>
          <w:bCs/>
          <w:color w:val="000000"/>
        </w:rPr>
        <w:t xml:space="preserve">ANAGEMENT </w:t>
      </w:r>
      <w:r w:rsidR="00B24E77" w:rsidRPr="008E3FCF">
        <w:rPr>
          <w:rFonts w:ascii="Arial" w:hAnsi="Arial" w:cs="Arial"/>
          <w:b/>
          <w:bCs/>
          <w:color w:val="000000"/>
        </w:rPr>
        <w:t>U</w:t>
      </w:r>
      <w:r w:rsidR="00B24E77">
        <w:rPr>
          <w:rFonts w:ascii="Arial" w:hAnsi="Arial" w:cs="Arial"/>
          <w:b/>
          <w:bCs/>
          <w:color w:val="000000"/>
        </w:rPr>
        <w:t>NIT</w:t>
      </w:r>
      <w:r w:rsidR="00B24E77" w:rsidRPr="008E3FCF">
        <w:rPr>
          <w:rFonts w:ascii="Arial" w:hAnsi="Arial" w:cs="Arial"/>
          <w:b/>
          <w:bCs/>
          <w:color w:val="000000"/>
        </w:rPr>
        <w:t xml:space="preserve"> </w:t>
      </w:r>
      <w:r w:rsidR="00B24E77" w:rsidRPr="008E3FCF">
        <w:rPr>
          <w:rFonts w:ascii="Arial" w:hAnsi="Arial" w:cs="Arial"/>
          <w:b/>
          <w:bCs/>
        </w:rPr>
        <w:t>(FIVE YEARS CONTRACT)</w:t>
      </w:r>
    </w:p>
    <w:p w:rsidR="007B2044" w:rsidRPr="008E3FCF" w:rsidRDefault="007B2044" w:rsidP="007B2044">
      <w:pPr>
        <w:autoSpaceDE w:val="0"/>
        <w:autoSpaceDN w:val="0"/>
        <w:adjustRightInd w:val="0"/>
        <w:spacing w:after="0" w:line="181" w:lineRule="atLeast"/>
        <w:jc w:val="center"/>
        <w:rPr>
          <w:rFonts w:ascii="Arial" w:hAnsi="Arial" w:cs="Arial"/>
          <w:color w:val="000000"/>
        </w:rPr>
      </w:pPr>
    </w:p>
    <w:p w:rsidR="007B2044" w:rsidRPr="008E3FCF" w:rsidRDefault="007B2044" w:rsidP="007B2044">
      <w:pPr>
        <w:autoSpaceDE w:val="0"/>
        <w:autoSpaceDN w:val="0"/>
        <w:adjustRightInd w:val="0"/>
        <w:spacing w:after="0" w:line="240" w:lineRule="auto"/>
        <w:rPr>
          <w:rFonts w:ascii="Arial" w:hAnsi="Arial" w:cs="Arial"/>
          <w:color w:val="000000"/>
        </w:rPr>
      </w:pPr>
      <w:r w:rsidRPr="008E3FCF">
        <w:rPr>
          <w:rFonts w:ascii="Arial" w:hAnsi="Arial" w:cs="Arial"/>
          <w:b/>
          <w:bCs/>
          <w:color w:val="000000"/>
        </w:rPr>
        <w:t xml:space="preserve">Salary: R494 617, 37 </w:t>
      </w:r>
      <w:r w:rsidR="008E3FCF" w:rsidRPr="008E3FCF">
        <w:rPr>
          <w:rFonts w:ascii="Arial" w:hAnsi="Arial" w:cs="Arial"/>
          <w:b/>
          <w:bCs/>
          <w:color w:val="000000"/>
        </w:rPr>
        <w:t>per annum, excluding benefits</w:t>
      </w:r>
      <w:r w:rsidRPr="008E3FCF">
        <w:rPr>
          <w:rFonts w:ascii="Arial" w:hAnsi="Arial" w:cs="Arial"/>
          <w:b/>
          <w:bCs/>
          <w:color w:val="000000"/>
        </w:rPr>
        <w:t xml:space="preserve"> </w:t>
      </w:r>
      <w:r w:rsidRPr="008E3FCF">
        <w:rPr>
          <w:rFonts w:ascii="Arial" w:hAnsi="Arial" w:cs="Arial"/>
          <w:b/>
          <w:bCs/>
        </w:rPr>
        <w:t>(T</w:t>
      </w:r>
      <w:r w:rsidR="008E3FCF" w:rsidRPr="008E3FCF">
        <w:rPr>
          <w:rFonts w:ascii="Arial" w:hAnsi="Arial" w:cs="Arial"/>
          <w:b/>
          <w:bCs/>
        </w:rPr>
        <w:t xml:space="preserve">ask </w:t>
      </w:r>
      <w:r w:rsidRPr="008E3FCF">
        <w:rPr>
          <w:rFonts w:ascii="Arial" w:hAnsi="Arial" w:cs="Arial"/>
          <w:b/>
          <w:bCs/>
        </w:rPr>
        <w:t>G</w:t>
      </w:r>
      <w:r w:rsidR="008E3FCF" w:rsidRPr="008E3FCF">
        <w:rPr>
          <w:rFonts w:ascii="Arial" w:hAnsi="Arial" w:cs="Arial"/>
          <w:b/>
          <w:bCs/>
        </w:rPr>
        <w:t>rade</w:t>
      </w:r>
      <w:r w:rsidRPr="008E3FCF">
        <w:rPr>
          <w:rFonts w:ascii="Arial" w:hAnsi="Arial" w:cs="Arial"/>
          <w:b/>
          <w:bCs/>
        </w:rPr>
        <w:t xml:space="preserve"> 15/1)</w:t>
      </w:r>
    </w:p>
    <w:p w:rsidR="007B2044" w:rsidRPr="008E3FCF" w:rsidRDefault="007B2044" w:rsidP="007B2044">
      <w:pPr>
        <w:autoSpaceDE w:val="0"/>
        <w:autoSpaceDN w:val="0"/>
        <w:adjustRightInd w:val="0"/>
        <w:spacing w:before="20" w:after="0" w:line="161" w:lineRule="atLeast"/>
        <w:jc w:val="center"/>
        <w:rPr>
          <w:rFonts w:ascii="Arial" w:hAnsi="Arial" w:cs="Arial"/>
          <w:color w:val="000000"/>
        </w:rPr>
      </w:pPr>
    </w:p>
    <w:p w:rsidR="007B2044" w:rsidRPr="008E3FCF" w:rsidRDefault="00B24E77" w:rsidP="007B2044">
      <w:pPr>
        <w:autoSpaceDE w:val="0"/>
        <w:autoSpaceDN w:val="0"/>
        <w:adjustRightInd w:val="0"/>
        <w:spacing w:before="20" w:after="0" w:line="132" w:lineRule="atLeast"/>
        <w:jc w:val="both"/>
        <w:rPr>
          <w:rFonts w:ascii="Arial" w:hAnsi="Arial" w:cs="Arial"/>
          <w:color w:val="000000"/>
        </w:rPr>
      </w:pPr>
      <w:r w:rsidRPr="008E3FCF">
        <w:rPr>
          <w:rFonts w:ascii="Arial" w:hAnsi="Arial" w:cs="Arial"/>
          <w:b/>
          <w:bCs/>
          <w:color w:val="000000"/>
        </w:rPr>
        <w:t>REQUIREMENTS:</w:t>
      </w:r>
      <w:r w:rsidR="007B2044" w:rsidRPr="008E3FCF">
        <w:rPr>
          <w:rFonts w:ascii="Arial" w:hAnsi="Arial" w:cs="Arial"/>
          <w:color w:val="000000"/>
        </w:rPr>
        <w:t xml:space="preserve"> B-Degree/BTech/BSc degree in Civil Engineering or equivalent qualification. Knowledge of project management. Certificate of registration with relevant professional body.</w:t>
      </w:r>
      <w:r w:rsidR="00CE10F7">
        <w:rPr>
          <w:rFonts w:ascii="Arial" w:hAnsi="Arial" w:cs="Arial"/>
          <w:color w:val="000000"/>
        </w:rPr>
        <w:t xml:space="preserve"> </w:t>
      </w:r>
      <w:r w:rsidR="00CE10F7" w:rsidRPr="00CE10F7">
        <w:rPr>
          <w:rFonts w:ascii="Arial" w:hAnsi="Arial" w:cs="Arial"/>
          <w:color w:val="000000"/>
        </w:rPr>
        <w:t xml:space="preserve">5 years’ relevant experience. </w:t>
      </w:r>
      <w:r w:rsidR="007B2044" w:rsidRPr="008E3FCF">
        <w:rPr>
          <w:rFonts w:ascii="Arial" w:hAnsi="Arial" w:cs="Arial"/>
          <w:color w:val="000000"/>
        </w:rPr>
        <w:t>Kn</w:t>
      </w:r>
      <w:r w:rsidR="00CE10F7">
        <w:rPr>
          <w:rFonts w:ascii="Arial" w:hAnsi="Arial" w:cs="Arial"/>
          <w:color w:val="000000"/>
        </w:rPr>
        <w:t>owledge of programmes of which 3</w:t>
      </w:r>
      <w:r w:rsidR="007B2044" w:rsidRPr="008E3FCF">
        <w:rPr>
          <w:rFonts w:ascii="Arial" w:hAnsi="Arial" w:cs="Arial"/>
          <w:color w:val="000000"/>
        </w:rPr>
        <w:t xml:space="preserve"> years should have been experience in project management. Computer literacy. Valid driver’s licence.</w:t>
      </w:r>
    </w:p>
    <w:p w:rsidR="007B2044" w:rsidRPr="008E3FCF" w:rsidRDefault="007B2044" w:rsidP="007B2044">
      <w:pPr>
        <w:autoSpaceDE w:val="0"/>
        <w:autoSpaceDN w:val="0"/>
        <w:adjustRightInd w:val="0"/>
        <w:spacing w:before="20" w:after="0" w:line="132" w:lineRule="atLeast"/>
        <w:jc w:val="both"/>
        <w:rPr>
          <w:rFonts w:ascii="Arial" w:hAnsi="Arial" w:cs="Arial"/>
          <w:color w:val="000000"/>
        </w:rPr>
      </w:pPr>
    </w:p>
    <w:p w:rsidR="007B2044" w:rsidRPr="008A37F5" w:rsidRDefault="00B24E77" w:rsidP="004D6057">
      <w:pPr>
        <w:spacing w:after="0" w:line="240" w:lineRule="auto"/>
        <w:rPr>
          <w:rFonts w:ascii="Arial" w:hAnsi="Arial" w:cs="Arial"/>
          <w:color w:val="000000"/>
        </w:rPr>
      </w:pPr>
      <w:r w:rsidRPr="008E3FCF">
        <w:rPr>
          <w:rFonts w:ascii="Arial" w:hAnsi="Arial" w:cs="Arial"/>
          <w:b/>
          <w:bCs/>
          <w:color w:val="000000"/>
        </w:rPr>
        <w:t>RESPONSIBILITIES:</w:t>
      </w:r>
      <w:r w:rsidR="007B2044" w:rsidRPr="008E3FCF">
        <w:rPr>
          <w:rFonts w:ascii="Arial" w:hAnsi="Arial" w:cs="Arial"/>
          <w:color w:val="000000"/>
        </w:rPr>
        <w:t xml:space="preserve"> Integrate, coordinate, manage projects and financially administer the MIG. Ensure project compliance with all applicable legislation, policies and conditions applicable to MIG. Conduct project performance and cash flows reviews. Liaise with the provincial as well as other line function department through formal regular evaluation/progress meeting and ad hoc reports to COGTA as determined in applicable legislation or as required by the National MIG Unit</w:t>
      </w:r>
      <w:r w:rsidR="007B2044" w:rsidRPr="008E3FCF">
        <w:rPr>
          <w:rFonts w:ascii="Arial" w:hAnsi="Arial" w:cs="Arial"/>
        </w:rPr>
        <w:t xml:space="preserve">. </w:t>
      </w:r>
      <w:r w:rsidR="007B2044" w:rsidRPr="008E3FCF">
        <w:rPr>
          <w:rFonts w:ascii="Arial" w:hAnsi="Arial" w:cs="Arial"/>
          <w:color w:val="000000"/>
        </w:rPr>
        <w:t xml:space="preserve">Monitoring Contractor performance against agreed terms and conditions. Manage the PMU team and their respective outputs. </w:t>
      </w:r>
      <w:r w:rsidR="008E3FCF" w:rsidRPr="008E3FCF">
        <w:rPr>
          <w:rFonts w:ascii="Arial" w:hAnsi="Arial" w:cs="Arial"/>
          <w:color w:val="000000"/>
        </w:rPr>
        <w:t>Analyzing</w:t>
      </w:r>
      <w:r w:rsidR="007B2044" w:rsidRPr="008E3FCF">
        <w:rPr>
          <w:rFonts w:ascii="Arial" w:hAnsi="Arial" w:cs="Arial"/>
          <w:color w:val="000000"/>
        </w:rPr>
        <w:t xml:space="preserve"> trends, operating requirements and forward plans to establish/determine funding/ expenditure for the period.</w:t>
      </w:r>
    </w:p>
    <w:p w:rsidR="002F7C6B" w:rsidRPr="008E3FCF" w:rsidRDefault="00560B1B" w:rsidP="002F7C6B">
      <w:pPr>
        <w:autoSpaceDE w:val="0"/>
        <w:autoSpaceDN w:val="0"/>
        <w:adjustRightInd w:val="0"/>
        <w:spacing w:after="0" w:line="240" w:lineRule="auto"/>
        <w:rPr>
          <w:rFonts w:ascii="Arial" w:hAnsi="Arial" w:cs="Arial"/>
          <w:b/>
          <w:bCs/>
        </w:rPr>
      </w:pPr>
      <w:r w:rsidRPr="008E3FCF">
        <w:rPr>
          <w:rFonts w:ascii="Arial" w:hAnsi="Arial" w:cs="Arial"/>
          <w:b/>
          <w:bCs/>
        </w:rPr>
        <w:t>_____________________________</w:t>
      </w:r>
      <w:r w:rsidR="00682822" w:rsidRPr="008E3FCF">
        <w:rPr>
          <w:rFonts w:ascii="Arial" w:hAnsi="Arial" w:cs="Arial"/>
          <w:b/>
          <w:bCs/>
        </w:rPr>
        <w:t>_____________________________</w:t>
      </w:r>
      <w:r w:rsidR="00F34873" w:rsidRPr="008E3FCF">
        <w:rPr>
          <w:rFonts w:ascii="Arial" w:hAnsi="Arial" w:cs="Arial"/>
          <w:b/>
          <w:bCs/>
        </w:rPr>
        <w:t>________________</w:t>
      </w:r>
      <w:r w:rsidR="00682822" w:rsidRPr="008E3FCF">
        <w:rPr>
          <w:rFonts w:ascii="Arial" w:hAnsi="Arial" w:cs="Arial"/>
          <w:b/>
          <w:bCs/>
        </w:rPr>
        <w:t>__</w:t>
      </w:r>
    </w:p>
    <w:p w:rsidR="006E09C6" w:rsidRPr="008E3FCF" w:rsidRDefault="006E09C6" w:rsidP="00A50784">
      <w:pPr>
        <w:autoSpaceDE w:val="0"/>
        <w:autoSpaceDN w:val="0"/>
        <w:adjustRightInd w:val="0"/>
        <w:spacing w:after="0" w:line="240" w:lineRule="auto"/>
        <w:jc w:val="both"/>
        <w:rPr>
          <w:rFonts w:ascii="Arial" w:hAnsi="Arial" w:cs="Arial"/>
          <w:bCs/>
        </w:rPr>
      </w:pPr>
    </w:p>
    <w:p w:rsidR="006E09C6" w:rsidRPr="00B24E77" w:rsidRDefault="006E09C6" w:rsidP="00B24E77">
      <w:pPr>
        <w:spacing w:line="360" w:lineRule="auto"/>
        <w:jc w:val="both"/>
        <w:rPr>
          <w:rFonts w:ascii="Arial" w:hAnsi="Arial" w:cs="Arial"/>
          <w:b/>
        </w:rPr>
      </w:pPr>
      <w:r w:rsidRPr="008E3FCF">
        <w:rPr>
          <w:rFonts w:ascii="Arial" w:hAnsi="Arial" w:cs="Arial"/>
          <w:b/>
        </w:rPr>
        <w:t>Note: Employment Equity candidates are encouraged to ap</w:t>
      </w:r>
      <w:r w:rsidR="008A37F5">
        <w:rPr>
          <w:rFonts w:ascii="Arial" w:hAnsi="Arial" w:cs="Arial"/>
          <w:b/>
        </w:rPr>
        <w:t xml:space="preserve">ply as the Municipality seek to </w:t>
      </w:r>
      <w:r w:rsidRPr="008E3FCF">
        <w:rPr>
          <w:rFonts w:ascii="Arial" w:hAnsi="Arial" w:cs="Arial"/>
          <w:b/>
        </w:rPr>
        <w:t>achiev</w:t>
      </w:r>
      <w:r w:rsidR="008A37F5">
        <w:rPr>
          <w:rFonts w:ascii="Arial" w:hAnsi="Arial" w:cs="Arial"/>
          <w:b/>
        </w:rPr>
        <w:t>e its employment equity targets</w:t>
      </w:r>
      <w:r w:rsidRPr="008E3FCF">
        <w:rPr>
          <w:rFonts w:ascii="Arial" w:hAnsi="Arial" w:cs="Arial"/>
          <w:noProof/>
          <w:color w:val="FF0000"/>
          <w:lang w:val="en-ZA" w:eastAsia="en-ZA"/>
        </w:rPr>
        <w:drawing>
          <wp:inline distT="0" distB="0" distL="0" distR="0">
            <wp:extent cx="313690" cy="196215"/>
            <wp:effectExtent l="0" t="0" r="0" b="0"/>
            <wp:docPr id="3" name="Picture 3" descr="https://encrypted-tbn0.gstatic.com/images?q=tbn:ANd9GcTndv_vkjVQhCV6LgdGSKN78DMIkhT9wiaVkaa-vAIpktLBI2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ndv_vkjVQhCV6LgdGSKN78DMIkhT9wiaVkaa-vAIpktLBI2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196215"/>
                    </a:xfrm>
                    <a:prstGeom prst="rect">
                      <a:avLst/>
                    </a:prstGeom>
                    <a:noFill/>
                    <a:ln>
                      <a:noFill/>
                    </a:ln>
                  </pic:spPr>
                </pic:pic>
              </a:graphicData>
            </a:graphic>
          </wp:inline>
        </w:drawing>
      </w:r>
      <w:r w:rsidR="008A37F5">
        <w:rPr>
          <w:rFonts w:ascii="Arial" w:hAnsi="Arial" w:cs="Arial"/>
          <w:b/>
        </w:rPr>
        <w:t xml:space="preserve">. </w:t>
      </w:r>
      <w:r w:rsidRPr="008E3FCF">
        <w:rPr>
          <w:rFonts w:ascii="Arial" w:hAnsi="Arial" w:cs="Arial"/>
          <w:b/>
        </w:rPr>
        <w:t>S</w:t>
      </w:r>
      <w:r w:rsidR="00625410" w:rsidRPr="008E3FCF">
        <w:rPr>
          <w:rFonts w:ascii="Arial" w:hAnsi="Arial" w:cs="Arial"/>
          <w:b/>
        </w:rPr>
        <w:t>ecurity clearance (vetting) may</w:t>
      </w:r>
      <w:r w:rsidRPr="008E3FCF">
        <w:rPr>
          <w:rFonts w:ascii="Arial" w:hAnsi="Arial" w:cs="Arial"/>
          <w:b/>
        </w:rPr>
        <w:t xml:space="preserve"> be conducted on all successful candidates</w:t>
      </w:r>
      <w:r w:rsidR="00625410" w:rsidRPr="008E3FCF">
        <w:rPr>
          <w:rFonts w:ascii="Arial" w:hAnsi="Arial" w:cs="Arial"/>
          <w:b/>
        </w:rPr>
        <w:t>.</w:t>
      </w:r>
    </w:p>
    <w:p w:rsidR="002F7C6B" w:rsidRPr="008E3FCF" w:rsidRDefault="002F7C6B" w:rsidP="00A50784">
      <w:pPr>
        <w:autoSpaceDE w:val="0"/>
        <w:autoSpaceDN w:val="0"/>
        <w:adjustRightInd w:val="0"/>
        <w:spacing w:after="0" w:line="240" w:lineRule="auto"/>
        <w:jc w:val="both"/>
        <w:rPr>
          <w:rFonts w:ascii="Arial" w:hAnsi="Arial" w:cs="Arial"/>
        </w:rPr>
      </w:pPr>
      <w:r w:rsidRPr="008E3FCF">
        <w:rPr>
          <w:rFonts w:ascii="Arial" w:hAnsi="Arial" w:cs="Arial"/>
          <w:bCs/>
        </w:rPr>
        <w:t xml:space="preserve">No faxed or emailed applications will be </w:t>
      </w:r>
      <w:r w:rsidR="00A50784" w:rsidRPr="008E3FCF">
        <w:rPr>
          <w:rFonts w:ascii="Arial" w:hAnsi="Arial" w:cs="Arial"/>
          <w:bCs/>
        </w:rPr>
        <w:t>considered.</w:t>
      </w:r>
      <w:r w:rsidR="00A50784" w:rsidRPr="008E3FCF">
        <w:rPr>
          <w:rFonts w:ascii="Arial" w:hAnsi="Arial" w:cs="Arial"/>
        </w:rPr>
        <w:t xml:space="preserve"> The</w:t>
      </w:r>
      <w:r w:rsidRPr="008E3FCF">
        <w:rPr>
          <w:rFonts w:ascii="Arial" w:hAnsi="Arial" w:cs="Arial"/>
        </w:rPr>
        <w:t xml:space="preserve"> selection process will be influenced by the municipality’s Employment Equity Principles. Please note that correspondence will be limited to shortlisted candidates only. Applicants who have not been contacted within six weeks after the closing date</w:t>
      </w:r>
      <w:r w:rsidR="00A50784" w:rsidRPr="008E3FCF">
        <w:rPr>
          <w:rFonts w:ascii="Arial" w:hAnsi="Arial" w:cs="Arial"/>
          <w:bCs/>
        </w:rPr>
        <w:t xml:space="preserve"> </w:t>
      </w:r>
      <w:r w:rsidR="00A50784" w:rsidRPr="008E3FCF">
        <w:rPr>
          <w:rFonts w:ascii="Arial" w:hAnsi="Arial" w:cs="Arial"/>
        </w:rPr>
        <w:t>s</w:t>
      </w:r>
      <w:r w:rsidR="00560B1B" w:rsidRPr="008E3FCF">
        <w:rPr>
          <w:rFonts w:ascii="Arial" w:hAnsi="Arial" w:cs="Arial"/>
        </w:rPr>
        <w:t>hould</w:t>
      </w:r>
      <w:r w:rsidRPr="008E3FCF">
        <w:rPr>
          <w:rFonts w:ascii="Arial" w:hAnsi="Arial" w:cs="Arial"/>
        </w:rPr>
        <w:t xml:space="preserve"> assume that their applications were unsuccessful.</w:t>
      </w:r>
    </w:p>
    <w:p w:rsidR="00A50784" w:rsidRPr="008E3FCF" w:rsidRDefault="00A50784" w:rsidP="00A50784">
      <w:pPr>
        <w:autoSpaceDE w:val="0"/>
        <w:autoSpaceDN w:val="0"/>
        <w:adjustRightInd w:val="0"/>
        <w:spacing w:after="0" w:line="240" w:lineRule="auto"/>
        <w:jc w:val="both"/>
        <w:rPr>
          <w:rFonts w:ascii="Arial" w:hAnsi="Arial" w:cs="Arial"/>
          <w:bCs/>
        </w:rPr>
      </w:pPr>
    </w:p>
    <w:p w:rsidR="00560B1B" w:rsidRDefault="002F7C6B" w:rsidP="005949CF">
      <w:pPr>
        <w:spacing w:after="0"/>
        <w:rPr>
          <w:rFonts w:ascii="Arial" w:hAnsi="Arial" w:cs="Arial"/>
          <w:b/>
          <w:bCs/>
        </w:rPr>
      </w:pPr>
      <w:r w:rsidRPr="008E3FCF">
        <w:rPr>
          <w:rFonts w:ascii="Arial" w:hAnsi="Arial" w:cs="Arial"/>
          <w:b/>
          <w:bCs/>
        </w:rPr>
        <w:t>The Municipality reserves the right not to make any appointment</w:t>
      </w:r>
      <w:r w:rsidR="0009390E" w:rsidRPr="008E3FCF">
        <w:rPr>
          <w:rFonts w:ascii="Arial" w:hAnsi="Arial" w:cs="Arial"/>
          <w:b/>
          <w:bCs/>
        </w:rPr>
        <w:t>.</w:t>
      </w:r>
    </w:p>
    <w:p w:rsidR="00B24E77" w:rsidRDefault="00B24E77" w:rsidP="005949CF">
      <w:pPr>
        <w:spacing w:after="0"/>
        <w:rPr>
          <w:rFonts w:ascii="Arial" w:hAnsi="Arial" w:cs="Arial"/>
          <w:b/>
          <w:bCs/>
        </w:rPr>
      </w:pPr>
    </w:p>
    <w:p w:rsidR="00B24E77" w:rsidRDefault="00B24E77" w:rsidP="005949CF">
      <w:pPr>
        <w:spacing w:after="0"/>
        <w:rPr>
          <w:rFonts w:ascii="Arial" w:hAnsi="Arial" w:cs="Arial"/>
          <w:b/>
          <w:bCs/>
        </w:rPr>
      </w:pPr>
    </w:p>
    <w:p w:rsidR="00B24E77" w:rsidRDefault="00B24E77" w:rsidP="005949CF">
      <w:pPr>
        <w:spacing w:after="0"/>
        <w:rPr>
          <w:rFonts w:ascii="Arial" w:hAnsi="Arial" w:cs="Arial"/>
          <w:b/>
          <w:bCs/>
        </w:rPr>
      </w:pPr>
    </w:p>
    <w:p w:rsidR="00B24E77" w:rsidRPr="008E3FCF" w:rsidRDefault="00B24E77" w:rsidP="005949CF">
      <w:pPr>
        <w:spacing w:after="0"/>
        <w:rPr>
          <w:rFonts w:ascii="Arial" w:hAnsi="Arial" w:cs="Arial"/>
          <w:b/>
          <w:bCs/>
        </w:rPr>
      </w:pPr>
    </w:p>
    <w:p w:rsidR="005949CF" w:rsidRPr="008E3FCF" w:rsidRDefault="005949CF" w:rsidP="005949CF">
      <w:pPr>
        <w:spacing w:after="0"/>
        <w:rPr>
          <w:rFonts w:ascii="Arial" w:hAnsi="Arial" w:cs="Arial"/>
          <w:b/>
          <w:bCs/>
        </w:rPr>
      </w:pPr>
    </w:p>
    <w:p w:rsidR="0009390E" w:rsidRPr="008E3FCF" w:rsidRDefault="00B24E77" w:rsidP="0009390E">
      <w:pPr>
        <w:spacing w:after="0" w:line="360" w:lineRule="auto"/>
        <w:jc w:val="both"/>
        <w:rPr>
          <w:rFonts w:ascii="Arial" w:hAnsi="Arial" w:cs="Arial"/>
        </w:rPr>
      </w:pPr>
      <w:r w:rsidRPr="008E3FCF">
        <w:rPr>
          <w:rFonts w:ascii="Arial" w:hAnsi="Arial" w:cs="Arial"/>
          <w:b/>
        </w:rPr>
        <w:lastRenderedPageBreak/>
        <w:t>TO APPLY:</w:t>
      </w:r>
      <w:r w:rsidRPr="008E3FCF">
        <w:rPr>
          <w:rFonts w:ascii="Arial" w:hAnsi="Arial" w:cs="Arial"/>
        </w:rPr>
        <w:t xml:space="preserve"> </w:t>
      </w:r>
      <w:r w:rsidR="00E87FE7" w:rsidRPr="008E3FCF">
        <w:rPr>
          <w:rFonts w:ascii="Arial" w:hAnsi="Arial" w:cs="Arial"/>
        </w:rPr>
        <w:t xml:space="preserve">use a prescribed application form (available on the </w:t>
      </w:r>
      <w:r>
        <w:rPr>
          <w:rFonts w:ascii="Arial" w:hAnsi="Arial" w:cs="Arial"/>
        </w:rPr>
        <w:t xml:space="preserve">website </w:t>
      </w:r>
      <w:r w:rsidR="00691A06">
        <w:rPr>
          <w:rFonts w:ascii="Arial" w:hAnsi="Arial" w:cs="Arial"/>
        </w:rPr>
        <w:t>@</w:t>
      </w:r>
      <w:r w:rsidR="00691A06" w:rsidRPr="00691A06">
        <w:rPr>
          <w:rFonts w:ascii="Arial" w:hAnsi="Arial" w:cs="Arial"/>
          <w:i/>
        </w:rPr>
        <w:t>www.moroka.gov.za</w:t>
      </w:r>
      <w:r w:rsidR="00E87FE7" w:rsidRPr="008E3FCF">
        <w:rPr>
          <w:rFonts w:ascii="Arial" w:hAnsi="Arial" w:cs="Arial"/>
        </w:rPr>
        <w:t xml:space="preserve"> </w:t>
      </w:r>
      <w:r w:rsidR="00691A06">
        <w:rPr>
          <w:rFonts w:ascii="Arial" w:hAnsi="Arial" w:cs="Arial"/>
        </w:rPr>
        <w:t xml:space="preserve">under </w:t>
      </w:r>
      <w:r w:rsidR="00691A06" w:rsidRPr="00691A06">
        <w:rPr>
          <w:rFonts w:ascii="Arial" w:hAnsi="Arial" w:cs="Arial"/>
        </w:rPr>
        <w:t xml:space="preserve">Documents- forms – </w:t>
      </w:r>
      <w:r w:rsidR="00691A06">
        <w:rPr>
          <w:rFonts w:ascii="Arial" w:hAnsi="Arial" w:cs="Arial"/>
        </w:rPr>
        <w:t xml:space="preserve">Application form for employment </w:t>
      </w:r>
      <w:r w:rsidR="00E87FE7" w:rsidRPr="008E3FCF">
        <w:rPr>
          <w:rFonts w:ascii="Arial" w:hAnsi="Arial" w:cs="Arial"/>
        </w:rPr>
        <w:t xml:space="preserve">or </w:t>
      </w:r>
      <w:r w:rsidR="00691A06" w:rsidRPr="00691A06">
        <w:rPr>
          <w:rFonts w:ascii="Arial" w:hAnsi="Arial" w:cs="Arial"/>
        </w:rPr>
        <w:t>our Municipal Office @ 2601/3 Bongimfundo Street, Siyabuswa, 0472.</w:t>
      </w:r>
      <w:r w:rsidR="00E87FE7" w:rsidRPr="008E3FCF">
        <w:rPr>
          <w:rFonts w:ascii="Arial" w:hAnsi="Arial" w:cs="Arial"/>
        </w:rPr>
        <w:t>), accompanied by certified copies of qualifications, ID document, (not older than three months), and a detailed CV, must be addressed to:  The Municipal Manager, Dr J.S Moroka Local Municipality, Private Bag X 4012, Siyabuswa, 0472. Applications can also be hand delivered in our Head office at: A2601/3 Bongimfundo Street, Siyabuswa.</w:t>
      </w:r>
    </w:p>
    <w:p w:rsidR="00321F32" w:rsidRPr="008E3FCF" w:rsidRDefault="00321F32" w:rsidP="004046B6">
      <w:pPr>
        <w:spacing w:after="0" w:line="360" w:lineRule="auto"/>
        <w:jc w:val="both"/>
        <w:rPr>
          <w:rFonts w:ascii="Arial" w:hAnsi="Arial" w:cs="Arial"/>
        </w:rPr>
      </w:pPr>
    </w:p>
    <w:p w:rsidR="00715E20" w:rsidRPr="008E3FCF" w:rsidRDefault="00C141F7" w:rsidP="004046B6">
      <w:pPr>
        <w:spacing w:after="0" w:line="360" w:lineRule="auto"/>
        <w:jc w:val="both"/>
        <w:rPr>
          <w:rFonts w:ascii="Arial" w:hAnsi="Arial" w:cs="Arial"/>
          <w:b/>
        </w:rPr>
      </w:pPr>
      <w:r w:rsidRPr="008E3FCF">
        <w:rPr>
          <w:rFonts w:ascii="Arial" w:hAnsi="Arial" w:cs="Arial"/>
          <w:b/>
        </w:rPr>
        <w:t>For More information</w:t>
      </w:r>
      <w:r w:rsidR="00715E20" w:rsidRPr="008E3FCF">
        <w:rPr>
          <w:rFonts w:ascii="Arial" w:hAnsi="Arial" w:cs="Arial"/>
          <w:b/>
        </w:rPr>
        <w:t xml:space="preserve"> – Human Resource (013) 973 1101 / 1390</w:t>
      </w:r>
      <w:r w:rsidR="00625410" w:rsidRPr="008E3FCF">
        <w:rPr>
          <w:rFonts w:ascii="Arial" w:hAnsi="Arial" w:cs="Arial"/>
          <w:b/>
        </w:rPr>
        <w:t>.</w:t>
      </w:r>
    </w:p>
    <w:p w:rsidR="00905A35" w:rsidRPr="00905A35" w:rsidRDefault="00905A35" w:rsidP="00905A35">
      <w:pPr>
        <w:spacing w:after="160" w:line="259" w:lineRule="auto"/>
        <w:rPr>
          <w:rFonts w:ascii="Arial" w:hAnsi="Arial" w:cs="Arial"/>
        </w:rPr>
      </w:pPr>
      <w:r w:rsidRPr="00905A35">
        <w:rPr>
          <w:rFonts w:ascii="Arial" w:hAnsi="Arial" w:cs="Arial"/>
          <w:b/>
        </w:rPr>
        <w:t>NB:</w:t>
      </w:r>
      <w:r w:rsidRPr="00905A35">
        <w:rPr>
          <w:rFonts w:ascii="Arial" w:hAnsi="Arial" w:cs="Arial"/>
        </w:rPr>
        <w:t xml:space="preserve"> To get more details of all posts advertised, please visit our website @ www.moroka.gov.za (</w:t>
      </w:r>
      <w:r w:rsidR="00691A06">
        <w:rPr>
          <w:rFonts w:ascii="Arial" w:hAnsi="Arial" w:cs="Arial"/>
          <w:b/>
        </w:rPr>
        <w:t>under careers</w:t>
      </w:r>
      <w:r w:rsidRPr="00905A35">
        <w:rPr>
          <w:rFonts w:ascii="Arial" w:hAnsi="Arial" w:cs="Arial"/>
        </w:rPr>
        <w:t>) or our Municipal Office @ 2601/3 Bongimfundo Street, Siyabuswa, 0472.</w:t>
      </w:r>
    </w:p>
    <w:p w:rsidR="00625410" w:rsidRPr="008E3FCF" w:rsidRDefault="00625410" w:rsidP="004046B6">
      <w:pPr>
        <w:spacing w:after="0" w:line="360" w:lineRule="auto"/>
        <w:jc w:val="both"/>
        <w:rPr>
          <w:rFonts w:ascii="Arial" w:hAnsi="Arial" w:cs="Arial"/>
          <w:b/>
        </w:rPr>
      </w:pPr>
    </w:p>
    <w:p w:rsidR="00715E20" w:rsidRPr="008E3FCF" w:rsidRDefault="00715E20" w:rsidP="007B2044">
      <w:pPr>
        <w:spacing w:after="0" w:line="360" w:lineRule="auto"/>
        <w:jc w:val="both"/>
        <w:rPr>
          <w:rFonts w:ascii="Arial" w:hAnsi="Arial" w:cs="Arial"/>
        </w:rPr>
      </w:pPr>
      <w:r w:rsidRPr="008E3FCF">
        <w:rPr>
          <w:rFonts w:ascii="Arial" w:hAnsi="Arial" w:cs="Arial"/>
          <w:b/>
        </w:rPr>
        <w:t>Closing date</w:t>
      </w:r>
      <w:r w:rsidRPr="008E3FCF">
        <w:rPr>
          <w:rFonts w:ascii="Arial" w:hAnsi="Arial" w:cs="Arial"/>
        </w:rPr>
        <w:t>:</w:t>
      </w:r>
      <w:r w:rsidR="005360D5" w:rsidRPr="008E3FCF">
        <w:rPr>
          <w:rFonts w:ascii="Arial" w:hAnsi="Arial" w:cs="Arial"/>
        </w:rPr>
        <w:t xml:space="preserve"> </w:t>
      </w:r>
      <w:r w:rsidR="007B2044" w:rsidRPr="008E3FCF">
        <w:rPr>
          <w:rFonts w:ascii="Arial" w:hAnsi="Arial" w:cs="Arial"/>
        </w:rPr>
        <w:t>30</w:t>
      </w:r>
      <w:r w:rsidR="00A37E01" w:rsidRPr="008E3FCF">
        <w:rPr>
          <w:rFonts w:ascii="Arial" w:hAnsi="Arial" w:cs="Arial"/>
        </w:rPr>
        <w:t xml:space="preserve"> August</w:t>
      </w:r>
      <w:r w:rsidR="006C41C1" w:rsidRPr="008E3FCF">
        <w:rPr>
          <w:rFonts w:ascii="Arial" w:hAnsi="Arial" w:cs="Arial"/>
        </w:rPr>
        <w:t xml:space="preserve"> 2019</w:t>
      </w:r>
    </w:p>
    <w:p w:rsidR="0030505A" w:rsidRPr="008E3FCF" w:rsidRDefault="0030505A" w:rsidP="004046B6">
      <w:pPr>
        <w:spacing w:line="360" w:lineRule="auto"/>
        <w:jc w:val="both"/>
        <w:rPr>
          <w:rFonts w:ascii="Arial" w:hAnsi="Arial" w:cs="Arial"/>
          <w:b/>
        </w:rPr>
      </w:pPr>
    </w:p>
    <w:p w:rsidR="0030505A" w:rsidRPr="008E3FCF" w:rsidRDefault="0030505A" w:rsidP="004046B6">
      <w:pPr>
        <w:spacing w:line="360" w:lineRule="auto"/>
        <w:jc w:val="both"/>
        <w:rPr>
          <w:rFonts w:ascii="Arial" w:hAnsi="Arial" w:cs="Arial"/>
          <w:b/>
        </w:rPr>
      </w:pPr>
    </w:p>
    <w:p w:rsidR="00625410" w:rsidRPr="008E3FCF" w:rsidRDefault="00603D79" w:rsidP="00625410">
      <w:pPr>
        <w:spacing w:after="0" w:line="360" w:lineRule="auto"/>
        <w:jc w:val="both"/>
        <w:rPr>
          <w:rFonts w:ascii="Arial" w:hAnsi="Arial" w:cs="Arial"/>
          <w:b/>
        </w:rPr>
      </w:pPr>
      <w:r w:rsidRPr="008E3FCF">
        <w:rPr>
          <w:rFonts w:ascii="Arial" w:hAnsi="Arial" w:cs="Arial"/>
          <w:b/>
        </w:rPr>
        <w:t>NTG Kubheka</w:t>
      </w:r>
      <w:r w:rsidR="00A37E01" w:rsidRPr="008E3FCF">
        <w:rPr>
          <w:rFonts w:ascii="Arial" w:hAnsi="Arial" w:cs="Arial"/>
          <w:b/>
        </w:rPr>
        <w:tab/>
      </w:r>
      <w:r w:rsidR="00A37E01" w:rsidRPr="008E3FCF">
        <w:rPr>
          <w:rFonts w:ascii="Arial" w:hAnsi="Arial" w:cs="Arial"/>
          <w:b/>
        </w:rPr>
        <w:tab/>
      </w:r>
      <w:r w:rsidR="00A37E01" w:rsidRPr="008E3FCF">
        <w:rPr>
          <w:rFonts w:ascii="Arial" w:hAnsi="Arial" w:cs="Arial"/>
          <w:b/>
        </w:rPr>
        <w:tab/>
      </w:r>
      <w:r w:rsidR="00A37E01" w:rsidRPr="008E3FCF">
        <w:rPr>
          <w:rFonts w:ascii="Arial" w:hAnsi="Arial" w:cs="Arial"/>
          <w:b/>
        </w:rPr>
        <w:tab/>
      </w:r>
      <w:r w:rsidR="00A37E01" w:rsidRPr="008E3FCF">
        <w:rPr>
          <w:rFonts w:ascii="Arial" w:hAnsi="Arial" w:cs="Arial"/>
          <w:b/>
        </w:rPr>
        <w:tab/>
      </w:r>
      <w:r w:rsidR="00A37E01" w:rsidRPr="008E3FCF">
        <w:rPr>
          <w:rFonts w:ascii="Arial" w:hAnsi="Arial" w:cs="Arial"/>
          <w:b/>
        </w:rPr>
        <w:tab/>
      </w:r>
      <w:r w:rsidR="00A37E01" w:rsidRPr="008E3FCF">
        <w:rPr>
          <w:rFonts w:ascii="Arial" w:hAnsi="Arial" w:cs="Arial"/>
          <w:b/>
        </w:rPr>
        <w:tab/>
        <w:t xml:space="preserve">                   </w:t>
      </w:r>
      <w:r w:rsidR="00745D3F">
        <w:rPr>
          <w:rFonts w:ascii="Arial" w:hAnsi="Arial" w:cs="Arial"/>
          <w:b/>
        </w:rPr>
        <w:t xml:space="preserve"> </w:t>
      </w:r>
      <w:bookmarkStart w:id="0" w:name="_GoBack"/>
      <w:bookmarkEnd w:id="0"/>
    </w:p>
    <w:p w:rsidR="007C3D25" w:rsidRPr="008E3FCF" w:rsidRDefault="00A37E01" w:rsidP="00625410">
      <w:pPr>
        <w:spacing w:after="0" w:line="360" w:lineRule="auto"/>
        <w:jc w:val="both"/>
        <w:rPr>
          <w:rFonts w:ascii="Arial" w:hAnsi="Arial" w:cs="Arial"/>
          <w:b/>
        </w:rPr>
      </w:pPr>
      <w:r w:rsidRPr="008E3FCF">
        <w:rPr>
          <w:rFonts w:ascii="Arial" w:hAnsi="Arial" w:cs="Arial"/>
          <w:b/>
        </w:rPr>
        <w:t>Municipal Manager</w:t>
      </w:r>
    </w:p>
    <w:p w:rsidR="00CA7D1C" w:rsidRPr="008E3FCF" w:rsidRDefault="00CA7D1C" w:rsidP="00076385">
      <w:pPr>
        <w:spacing w:after="0"/>
        <w:jc w:val="both"/>
        <w:rPr>
          <w:rFonts w:ascii="Arial" w:hAnsi="Arial" w:cs="Arial"/>
          <w:b/>
        </w:rPr>
      </w:pPr>
    </w:p>
    <w:sectPr w:rsidR="00CA7D1C" w:rsidRPr="008E3FCF" w:rsidSect="00064C8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93" w:rsidRDefault="00786A93" w:rsidP="00AF3BE9">
      <w:pPr>
        <w:spacing w:after="0" w:line="240" w:lineRule="auto"/>
      </w:pPr>
      <w:r>
        <w:separator/>
      </w:r>
    </w:p>
  </w:endnote>
  <w:endnote w:type="continuationSeparator" w:id="0">
    <w:p w:rsidR="00786A93" w:rsidRDefault="00786A93" w:rsidP="00A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MW Helvetica 55">
    <w:altName w:val="BMW Helvetica 55"/>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810671534"/>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34321C" w:rsidRPr="0030505A" w:rsidRDefault="0030505A" w:rsidP="0030505A">
            <w:pPr>
              <w:pStyle w:val="Footer"/>
              <w:rPr>
                <w:rFonts w:ascii="Arial" w:hAnsi="Arial" w:cs="Arial"/>
                <w:i/>
                <w:sz w:val="16"/>
                <w:szCs w:val="16"/>
              </w:rPr>
            </w:pPr>
            <w:r w:rsidRPr="0030505A">
              <w:rPr>
                <w:rFonts w:ascii="Arial" w:hAnsi="Arial" w:cs="Arial"/>
                <w:i/>
                <w:sz w:val="16"/>
                <w:szCs w:val="16"/>
              </w:rPr>
              <w:t xml:space="preserve">DRJSMLM </w:t>
            </w:r>
            <w:r w:rsidR="00691A06">
              <w:rPr>
                <w:rFonts w:ascii="Arial" w:hAnsi="Arial" w:cs="Arial"/>
                <w:i/>
                <w:sz w:val="16"/>
                <w:szCs w:val="16"/>
              </w:rPr>
              <w:t>Assistant Manager: PMU post</w:t>
            </w:r>
            <w:r w:rsidRPr="0030505A">
              <w:rPr>
                <w:rFonts w:ascii="Arial" w:hAnsi="Arial" w:cs="Arial"/>
                <w:i/>
                <w:sz w:val="16"/>
                <w:szCs w:val="16"/>
              </w:rPr>
              <w:t xml:space="preserve"> Advert - 082019                  </w:t>
            </w:r>
            <w:r>
              <w:rPr>
                <w:rFonts w:ascii="Arial" w:hAnsi="Arial" w:cs="Arial"/>
                <w:i/>
                <w:sz w:val="16"/>
                <w:szCs w:val="16"/>
              </w:rPr>
              <w:t xml:space="preserve">                                                              </w:t>
            </w:r>
            <w:r w:rsidRPr="0030505A">
              <w:rPr>
                <w:rFonts w:ascii="Arial" w:hAnsi="Arial" w:cs="Arial"/>
                <w:i/>
                <w:sz w:val="16"/>
                <w:szCs w:val="16"/>
              </w:rPr>
              <w:t xml:space="preserve">            </w:t>
            </w:r>
            <w:r w:rsidR="0034321C" w:rsidRPr="0030505A">
              <w:rPr>
                <w:rFonts w:ascii="Arial" w:hAnsi="Arial" w:cs="Arial"/>
                <w:i/>
                <w:sz w:val="16"/>
                <w:szCs w:val="16"/>
              </w:rPr>
              <w:t xml:space="preserve">Page </w:t>
            </w:r>
            <w:r w:rsidR="0034321C" w:rsidRPr="0030505A">
              <w:rPr>
                <w:rFonts w:ascii="Arial" w:hAnsi="Arial" w:cs="Arial"/>
                <w:b/>
                <w:bCs/>
                <w:i/>
                <w:sz w:val="16"/>
                <w:szCs w:val="16"/>
              </w:rPr>
              <w:fldChar w:fldCharType="begin"/>
            </w:r>
            <w:r w:rsidR="0034321C" w:rsidRPr="0030505A">
              <w:rPr>
                <w:rFonts w:ascii="Arial" w:hAnsi="Arial" w:cs="Arial"/>
                <w:b/>
                <w:bCs/>
                <w:i/>
                <w:sz w:val="16"/>
                <w:szCs w:val="16"/>
              </w:rPr>
              <w:instrText xml:space="preserve"> PAGE </w:instrText>
            </w:r>
            <w:r w:rsidR="0034321C" w:rsidRPr="0030505A">
              <w:rPr>
                <w:rFonts w:ascii="Arial" w:hAnsi="Arial" w:cs="Arial"/>
                <w:b/>
                <w:bCs/>
                <w:i/>
                <w:sz w:val="16"/>
                <w:szCs w:val="16"/>
              </w:rPr>
              <w:fldChar w:fldCharType="separate"/>
            </w:r>
            <w:r w:rsidR="00745D3F">
              <w:rPr>
                <w:rFonts w:ascii="Arial" w:hAnsi="Arial" w:cs="Arial"/>
                <w:b/>
                <w:bCs/>
                <w:i/>
                <w:noProof/>
                <w:sz w:val="16"/>
                <w:szCs w:val="16"/>
              </w:rPr>
              <w:t>2</w:t>
            </w:r>
            <w:r w:rsidR="0034321C" w:rsidRPr="0030505A">
              <w:rPr>
                <w:rFonts w:ascii="Arial" w:hAnsi="Arial" w:cs="Arial"/>
                <w:b/>
                <w:bCs/>
                <w:i/>
                <w:sz w:val="16"/>
                <w:szCs w:val="16"/>
              </w:rPr>
              <w:fldChar w:fldCharType="end"/>
            </w:r>
            <w:r w:rsidR="0034321C" w:rsidRPr="0030505A">
              <w:rPr>
                <w:rFonts w:ascii="Arial" w:hAnsi="Arial" w:cs="Arial"/>
                <w:i/>
                <w:sz w:val="16"/>
                <w:szCs w:val="16"/>
              </w:rPr>
              <w:t xml:space="preserve"> of </w:t>
            </w:r>
            <w:r w:rsidR="0034321C" w:rsidRPr="0030505A">
              <w:rPr>
                <w:rFonts w:ascii="Arial" w:hAnsi="Arial" w:cs="Arial"/>
                <w:b/>
                <w:bCs/>
                <w:i/>
                <w:sz w:val="16"/>
                <w:szCs w:val="16"/>
              </w:rPr>
              <w:fldChar w:fldCharType="begin"/>
            </w:r>
            <w:r w:rsidR="0034321C" w:rsidRPr="0030505A">
              <w:rPr>
                <w:rFonts w:ascii="Arial" w:hAnsi="Arial" w:cs="Arial"/>
                <w:b/>
                <w:bCs/>
                <w:i/>
                <w:sz w:val="16"/>
                <w:szCs w:val="16"/>
              </w:rPr>
              <w:instrText xml:space="preserve"> NUMPAGES  </w:instrText>
            </w:r>
            <w:r w:rsidR="0034321C" w:rsidRPr="0030505A">
              <w:rPr>
                <w:rFonts w:ascii="Arial" w:hAnsi="Arial" w:cs="Arial"/>
                <w:b/>
                <w:bCs/>
                <w:i/>
                <w:sz w:val="16"/>
                <w:szCs w:val="16"/>
              </w:rPr>
              <w:fldChar w:fldCharType="separate"/>
            </w:r>
            <w:r w:rsidR="00745D3F">
              <w:rPr>
                <w:rFonts w:ascii="Arial" w:hAnsi="Arial" w:cs="Arial"/>
                <w:b/>
                <w:bCs/>
                <w:i/>
                <w:noProof/>
                <w:sz w:val="16"/>
                <w:szCs w:val="16"/>
              </w:rPr>
              <w:t>2</w:t>
            </w:r>
            <w:r w:rsidR="0034321C" w:rsidRPr="0030505A">
              <w:rPr>
                <w:rFonts w:ascii="Arial" w:hAnsi="Arial" w:cs="Arial"/>
                <w:b/>
                <w:bCs/>
                <w:i/>
                <w:sz w:val="16"/>
                <w:szCs w:val="16"/>
              </w:rPr>
              <w:fldChar w:fldCharType="end"/>
            </w:r>
          </w:p>
        </w:sdtContent>
      </w:sdt>
    </w:sdtContent>
  </w:sdt>
  <w:p w:rsidR="0034321C" w:rsidRDefault="0034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93" w:rsidRDefault="00786A93" w:rsidP="00AF3BE9">
      <w:pPr>
        <w:spacing w:after="0" w:line="240" w:lineRule="auto"/>
      </w:pPr>
      <w:r>
        <w:separator/>
      </w:r>
    </w:p>
  </w:footnote>
  <w:footnote w:type="continuationSeparator" w:id="0">
    <w:p w:rsidR="00786A93" w:rsidRDefault="00786A93" w:rsidP="00AF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B2F"/>
    <w:multiLevelType w:val="hybridMultilevel"/>
    <w:tmpl w:val="F030E4BE"/>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3A08E0"/>
    <w:multiLevelType w:val="hybridMultilevel"/>
    <w:tmpl w:val="F3F20E4A"/>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D1331D"/>
    <w:multiLevelType w:val="hybridMultilevel"/>
    <w:tmpl w:val="081A0CC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7E6EAE"/>
    <w:multiLevelType w:val="hybridMultilevel"/>
    <w:tmpl w:val="67BADFDE"/>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996950"/>
    <w:multiLevelType w:val="hybridMultilevel"/>
    <w:tmpl w:val="923A632C"/>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71320"/>
    <w:multiLevelType w:val="hybridMultilevel"/>
    <w:tmpl w:val="00727804"/>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8D29BC"/>
    <w:multiLevelType w:val="hybridMultilevel"/>
    <w:tmpl w:val="AD923858"/>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446EE9"/>
    <w:multiLevelType w:val="multilevel"/>
    <w:tmpl w:val="777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03F76"/>
    <w:multiLevelType w:val="multilevel"/>
    <w:tmpl w:val="9C00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862C2"/>
    <w:multiLevelType w:val="multilevel"/>
    <w:tmpl w:val="104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C31FB"/>
    <w:multiLevelType w:val="multilevel"/>
    <w:tmpl w:val="2E6A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16E7B"/>
    <w:multiLevelType w:val="multilevel"/>
    <w:tmpl w:val="619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53A17"/>
    <w:multiLevelType w:val="hybridMultilevel"/>
    <w:tmpl w:val="FEC2FA82"/>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4D1C"/>
    <w:multiLevelType w:val="hybridMultilevel"/>
    <w:tmpl w:val="9C50458E"/>
    <w:lvl w:ilvl="0" w:tplc="5E36AEC4">
      <w:start w:val="1"/>
      <w:numFmt w:val="decimal"/>
      <w:lvlText w:val="%1."/>
      <w:lvlJc w:val="left"/>
      <w:pPr>
        <w:ind w:left="36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9C3D31"/>
    <w:multiLevelType w:val="multilevel"/>
    <w:tmpl w:val="91A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D25F4"/>
    <w:multiLevelType w:val="multilevel"/>
    <w:tmpl w:val="6272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B2E98"/>
    <w:multiLevelType w:val="multilevel"/>
    <w:tmpl w:val="90F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A7DD9"/>
    <w:multiLevelType w:val="multilevel"/>
    <w:tmpl w:val="946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B021A"/>
    <w:multiLevelType w:val="hybridMultilevel"/>
    <w:tmpl w:val="081A0CC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28B0708"/>
    <w:multiLevelType w:val="multilevel"/>
    <w:tmpl w:val="D59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51EDA"/>
    <w:multiLevelType w:val="hybridMultilevel"/>
    <w:tmpl w:val="081A0CC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977CB9"/>
    <w:multiLevelType w:val="multilevel"/>
    <w:tmpl w:val="230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B31B8"/>
    <w:multiLevelType w:val="hybridMultilevel"/>
    <w:tmpl w:val="081A0CC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E92483"/>
    <w:multiLevelType w:val="hybridMultilevel"/>
    <w:tmpl w:val="213C7082"/>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566493"/>
    <w:multiLevelType w:val="hybridMultilevel"/>
    <w:tmpl w:val="B24ED42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CB48AF"/>
    <w:multiLevelType w:val="multilevel"/>
    <w:tmpl w:val="2784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0049D"/>
    <w:multiLevelType w:val="multilevel"/>
    <w:tmpl w:val="783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B4AA3"/>
    <w:multiLevelType w:val="hybridMultilevel"/>
    <w:tmpl w:val="B4EE8CEC"/>
    <w:lvl w:ilvl="0" w:tplc="1C09000F">
      <w:start w:val="1"/>
      <w:numFmt w:val="decimal"/>
      <w:lvlText w:val="%1."/>
      <w:lvlJc w:val="left"/>
      <w:pPr>
        <w:ind w:left="63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AF70DF"/>
    <w:multiLevelType w:val="hybridMultilevel"/>
    <w:tmpl w:val="AF3C2B12"/>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940DBB"/>
    <w:multiLevelType w:val="hybridMultilevel"/>
    <w:tmpl w:val="5EF42B94"/>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A52143"/>
    <w:multiLevelType w:val="multilevel"/>
    <w:tmpl w:val="9C34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625FE"/>
    <w:multiLevelType w:val="hybridMultilevel"/>
    <w:tmpl w:val="A1BC31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7A02698"/>
    <w:multiLevelType w:val="hybridMultilevel"/>
    <w:tmpl w:val="081A0CC6"/>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AA43ACF"/>
    <w:multiLevelType w:val="hybridMultilevel"/>
    <w:tmpl w:val="9B1605C8"/>
    <w:lvl w:ilvl="0" w:tplc="72D010B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32"/>
  </w:num>
  <w:num w:numId="3">
    <w:abstractNumId w:val="18"/>
  </w:num>
  <w:num w:numId="4">
    <w:abstractNumId w:val="20"/>
  </w:num>
  <w:num w:numId="5">
    <w:abstractNumId w:val="22"/>
  </w:num>
  <w:num w:numId="6">
    <w:abstractNumId w:val="2"/>
  </w:num>
  <w:num w:numId="7">
    <w:abstractNumId w:val="23"/>
  </w:num>
  <w:num w:numId="8">
    <w:abstractNumId w:val="12"/>
  </w:num>
  <w:num w:numId="9">
    <w:abstractNumId w:val="4"/>
  </w:num>
  <w:num w:numId="10">
    <w:abstractNumId w:val="1"/>
  </w:num>
  <w:num w:numId="11">
    <w:abstractNumId w:val="29"/>
  </w:num>
  <w:num w:numId="12">
    <w:abstractNumId w:val="5"/>
  </w:num>
  <w:num w:numId="13">
    <w:abstractNumId w:val="28"/>
  </w:num>
  <w:num w:numId="14">
    <w:abstractNumId w:val="0"/>
  </w:num>
  <w:num w:numId="15">
    <w:abstractNumId w:val="6"/>
  </w:num>
  <w:num w:numId="16">
    <w:abstractNumId w:val="24"/>
  </w:num>
  <w:num w:numId="17">
    <w:abstractNumId w:val="3"/>
  </w:num>
  <w:num w:numId="18">
    <w:abstractNumId w:val="33"/>
  </w:num>
  <w:num w:numId="19">
    <w:abstractNumId w:val="25"/>
  </w:num>
  <w:num w:numId="20">
    <w:abstractNumId w:val="11"/>
  </w:num>
  <w:num w:numId="21">
    <w:abstractNumId w:val="7"/>
  </w:num>
  <w:num w:numId="22">
    <w:abstractNumId w:val="9"/>
  </w:num>
  <w:num w:numId="23">
    <w:abstractNumId w:val="16"/>
  </w:num>
  <w:num w:numId="24">
    <w:abstractNumId w:val="15"/>
  </w:num>
  <w:num w:numId="25">
    <w:abstractNumId w:val="21"/>
  </w:num>
  <w:num w:numId="26">
    <w:abstractNumId w:val="17"/>
  </w:num>
  <w:num w:numId="27">
    <w:abstractNumId w:val="26"/>
  </w:num>
  <w:num w:numId="28">
    <w:abstractNumId w:val="30"/>
  </w:num>
  <w:num w:numId="29">
    <w:abstractNumId w:val="19"/>
  </w:num>
  <w:num w:numId="30">
    <w:abstractNumId w:val="14"/>
  </w:num>
  <w:num w:numId="31">
    <w:abstractNumId w:val="10"/>
  </w:num>
  <w:num w:numId="32">
    <w:abstractNumId w:val="8"/>
  </w:num>
  <w:num w:numId="33">
    <w:abstractNumId w:val="27"/>
  </w:num>
  <w:num w:numId="3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B5"/>
    <w:rsid w:val="00002261"/>
    <w:rsid w:val="0002112D"/>
    <w:rsid w:val="00021133"/>
    <w:rsid w:val="00021795"/>
    <w:rsid w:val="00022AA2"/>
    <w:rsid w:val="00035E72"/>
    <w:rsid w:val="0003697B"/>
    <w:rsid w:val="00042EE1"/>
    <w:rsid w:val="00043758"/>
    <w:rsid w:val="00047EE6"/>
    <w:rsid w:val="00054648"/>
    <w:rsid w:val="00055A9F"/>
    <w:rsid w:val="0006199A"/>
    <w:rsid w:val="00064C8F"/>
    <w:rsid w:val="00064D52"/>
    <w:rsid w:val="000674D0"/>
    <w:rsid w:val="0007443C"/>
    <w:rsid w:val="00076385"/>
    <w:rsid w:val="00077844"/>
    <w:rsid w:val="00086203"/>
    <w:rsid w:val="00086CDD"/>
    <w:rsid w:val="00091CA6"/>
    <w:rsid w:val="0009390E"/>
    <w:rsid w:val="00094677"/>
    <w:rsid w:val="00094B2A"/>
    <w:rsid w:val="00096F7C"/>
    <w:rsid w:val="000A078C"/>
    <w:rsid w:val="000A0C85"/>
    <w:rsid w:val="000A70D8"/>
    <w:rsid w:val="000A7752"/>
    <w:rsid w:val="000A7DFA"/>
    <w:rsid w:val="000B1005"/>
    <w:rsid w:val="000B1A32"/>
    <w:rsid w:val="000B5369"/>
    <w:rsid w:val="000C1437"/>
    <w:rsid w:val="000C4065"/>
    <w:rsid w:val="000C4F70"/>
    <w:rsid w:val="000C6557"/>
    <w:rsid w:val="000D0714"/>
    <w:rsid w:val="000D1D43"/>
    <w:rsid w:val="000D7379"/>
    <w:rsid w:val="000E00B5"/>
    <w:rsid w:val="000E2ECE"/>
    <w:rsid w:val="000E4FD0"/>
    <w:rsid w:val="000F18B5"/>
    <w:rsid w:val="000F412D"/>
    <w:rsid w:val="000F59CB"/>
    <w:rsid w:val="000F6DCD"/>
    <w:rsid w:val="00100513"/>
    <w:rsid w:val="00103056"/>
    <w:rsid w:val="0011265D"/>
    <w:rsid w:val="001136E9"/>
    <w:rsid w:val="00125B44"/>
    <w:rsid w:val="00137358"/>
    <w:rsid w:val="00142996"/>
    <w:rsid w:val="001459F5"/>
    <w:rsid w:val="00160012"/>
    <w:rsid w:val="00163EAB"/>
    <w:rsid w:val="00167456"/>
    <w:rsid w:val="0017516C"/>
    <w:rsid w:val="00175A74"/>
    <w:rsid w:val="00177D8C"/>
    <w:rsid w:val="00186E6A"/>
    <w:rsid w:val="00190E6D"/>
    <w:rsid w:val="001969E6"/>
    <w:rsid w:val="001B188D"/>
    <w:rsid w:val="001B1E3F"/>
    <w:rsid w:val="001B3F4B"/>
    <w:rsid w:val="001B510B"/>
    <w:rsid w:val="001C25E6"/>
    <w:rsid w:val="001C2962"/>
    <w:rsid w:val="001D0677"/>
    <w:rsid w:val="001E1A98"/>
    <w:rsid w:val="001E5FAF"/>
    <w:rsid w:val="001F5745"/>
    <w:rsid w:val="001F6CC3"/>
    <w:rsid w:val="0020011C"/>
    <w:rsid w:val="00205E69"/>
    <w:rsid w:val="00207ED9"/>
    <w:rsid w:val="00210689"/>
    <w:rsid w:val="0021320E"/>
    <w:rsid w:val="0021588A"/>
    <w:rsid w:val="00217007"/>
    <w:rsid w:val="00222197"/>
    <w:rsid w:val="00224A73"/>
    <w:rsid w:val="0023299A"/>
    <w:rsid w:val="00235782"/>
    <w:rsid w:val="002459AF"/>
    <w:rsid w:val="00247BEB"/>
    <w:rsid w:val="0026545B"/>
    <w:rsid w:val="002815BC"/>
    <w:rsid w:val="00282766"/>
    <w:rsid w:val="00282778"/>
    <w:rsid w:val="00286F8F"/>
    <w:rsid w:val="00290028"/>
    <w:rsid w:val="00293280"/>
    <w:rsid w:val="002973DC"/>
    <w:rsid w:val="002A212F"/>
    <w:rsid w:val="002A3766"/>
    <w:rsid w:val="002A5899"/>
    <w:rsid w:val="002A65C2"/>
    <w:rsid w:val="002B2960"/>
    <w:rsid w:val="002B3767"/>
    <w:rsid w:val="002B37B7"/>
    <w:rsid w:val="002C3495"/>
    <w:rsid w:val="002D31D2"/>
    <w:rsid w:val="002D7CF7"/>
    <w:rsid w:val="002E0D4C"/>
    <w:rsid w:val="002E167B"/>
    <w:rsid w:val="002E2ADD"/>
    <w:rsid w:val="002E2B7A"/>
    <w:rsid w:val="002F5B99"/>
    <w:rsid w:val="002F7C6B"/>
    <w:rsid w:val="0030505A"/>
    <w:rsid w:val="00314DF4"/>
    <w:rsid w:val="00316C03"/>
    <w:rsid w:val="00317EC5"/>
    <w:rsid w:val="003210C9"/>
    <w:rsid w:val="00321F32"/>
    <w:rsid w:val="003240C7"/>
    <w:rsid w:val="003247B6"/>
    <w:rsid w:val="00325A63"/>
    <w:rsid w:val="0032636F"/>
    <w:rsid w:val="0034321C"/>
    <w:rsid w:val="00343575"/>
    <w:rsid w:val="00343ED2"/>
    <w:rsid w:val="003561AE"/>
    <w:rsid w:val="0036394D"/>
    <w:rsid w:val="003B09E8"/>
    <w:rsid w:val="003B2B33"/>
    <w:rsid w:val="003B5FCF"/>
    <w:rsid w:val="003C4D45"/>
    <w:rsid w:val="003D2059"/>
    <w:rsid w:val="003E50A8"/>
    <w:rsid w:val="004018B6"/>
    <w:rsid w:val="00403743"/>
    <w:rsid w:val="004046B6"/>
    <w:rsid w:val="00410615"/>
    <w:rsid w:val="00411FFF"/>
    <w:rsid w:val="004158D4"/>
    <w:rsid w:val="004263D6"/>
    <w:rsid w:val="00426870"/>
    <w:rsid w:val="004348B4"/>
    <w:rsid w:val="00434A09"/>
    <w:rsid w:val="00443840"/>
    <w:rsid w:val="0045157A"/>
    <w:rsid w:val="00455859"/>
    <w:rsid w:val="00462606"/>
    <w:rsid w:val="004640AD"/>
    <w:rsid w:val="00473845"/>
    <w:rsid w:val="00473FF9"/>
    <w:rsid w:val="004745CC"/>
    <w:rsid w:val="00494129"/>
    <w:rsid w:val="004B2E7C"/>
    <w:rsid w:val="004B36F8"/>
    <w:rsid w:val="004B3FCF"/>
    <w:rsid w:val="004B5C77"/>
    <w:rsid w:val="004B5FFE"/>
    <w:rsid w:val="004C1874"/>
    <w:rsid w:val="004D0E26"/>
    <w:rsid w:val="004D24F7"/>
    <w:rsid w:val="004D4000"/>
    <w:rsid w:val="004D6057"/>
    <w:rsid w:val="004D6439"/>
    <w:rsid w:val="004E081F"/>
    <w:rsid w:val="004E7626"/>
    <w:rsid w:val="004F404E"/>
    <w:rsid w:val="005016E4"/>
    <w:rsid w:val="005212F6"/>
    <w:rsid w:val="005217D2"/>
    <w:rsid w:val="00521D9A"/>
    <w:rsid w:val="00530D12"/>
    <w:rsid w:val="005326CB"/>
    <w:rsid w:val="005360D5"/>
    <w:rsid w:val="005379B9"/>
    <w:rsid w:val="005464AF"/>
    <w:rsid w:val="00552B88"/>
    <w:rsid w:val="00560B1B"/>
    <w:rsid w:val="00564FF9"/>
    <w:rsid w:val="00575BD5"/>
    <w:rsid w:val="00580558"/>
    <w:rsid w:val="005829EE"/>
    <w:rsid w:val="005835F9"/>
    <w:rsid w:val="005847DC"/>
    <w:rsid w:val="00586B12"/>
    <w:rsid w:val="005908EE"/>
    <w:rsid w:val="00591909"/>
    <w:rsid w:val="00591EB3"/>
    <w:rsid w:val="005949CF"/>
    <w:rsid w:val="00596E98"/>
    <w:rsid w:val="00597575"/>
    <w:rsid w:val="005B4F0C"/>
    <w:rsid w:val="005B754B"/>
    <w:rsid w:val="005B7E02"/>
    <w:rsid w:val="005D094E"/>
    <w:rsid w:val="005D4CF9"/>
    <w:rsid w:val="005D5A72"/>
    <w:rsid w:val="005E480F"/>
    <w:rsid w:val="005F06F5"/>
    <w:rsid w:val="005F35BE"/>
    <w:rsid w:val="005F4371"/>
    <w:rsid w:val="005F61D0"/>
    <w:rsid w:val="006002B4"/>
    <w:rsid w:val="00603D79"/>
    <w:rsid w:val="00605888"/>
    <w:rsid w:val="006148D6"/>
    <w:rsid w:val="00616D97"/>
    <w:rsid w:val="006210C3"/>
    <w:rsid w:val="00625410"/>
    <w:rsid w:val="006265C7"/>
    <w:rsid w:val="00631300"/>
    <w:rsid w:val="00632867"/>
    <w:rsid w:val="00632938"/>
    <w:rsid w:val="006413C1"/>
    <w:rsid w:val="00643E5B"/>
    <w:rsid w:val="00651968"/>
    <w:rsid w:val="00652FA6"/>
    <w:rsid w:val="00656EBB"/>
    <w:rsid w:val="006613C0"/>
    <w:rsid w:val="00665FB2"/>
    <w:rsid w:val="00666379"/>
    <w:rsid w:val="00682822"/>
    <w:rsid w:val="006868A0"/>
    <w:rsid w:val="00691A06"/>
    <w:rsid w:val="0069266C"/>
    <w:rsid w:val="00694B1D"/>
    <w:rsid w:val="00695DD6"/>
    <w:rsid w:val="0069682B"/>
    <w:rsid w:val="006A5202"/>
    <w:rsid w:val="006B3E4B"/>
    <w:rsid w:val="006B4390"/>
    <w:rsid w:val="006C41C1"/>
    <w:rsid w:val="006D7594"/>
    <w:rsid w:val="006E09C6"/>
    <w:rsid w:val="006F31F4"/>
    <w:rsid w:val="00700146"/>
    <w:rsid w:val="00715E20"/>
    <w:rsid w:val="007173E4"/>
    <w:rsid w:val="0072269D"/>
    <w:rsid w:val="00725BA7"/>
    <w:rsid w:val="007276BD"/>
    <w:rsid w:val="007411FE"/>
    <w:rsid w:val="0074584B"/>
    <w:rsid w:val="00745D3F"/>
    <w:rsid w:val="00756B4D"/>
    <w:rsid w:val="007650A1"/>
    <w:rsid w:val="0077049B"/>
    <w:rsid w:val="00775CC8"/>
    <w:rsid w:val="00786A93"/>
    <w:rsid w:val="00786DC0"/>
    <w:rsid w:val="00795AF7"/>
    <w:rsid w:val="00795BE4"/>
    <w:rsid w:val="007965ED"/>
    <w:rsid w:val="007A0669"/>
    <w:rsid w:val="007A0E38"/>
    <w:rsid w:val="007A31CF"/>
    <w:rsid w:val="007A57E0"/>
    <w:rsid w:val="007B2044"/>
    <w:rsid w:val="007C072B"/>
    <w:rsid w:val="007C0988"/>
    <w:rsid w:val="007C3D25"/>
    <w:rsid w:val="007E70B4"/>
    <w:rsid w:val="007F6257"/>
    <w:rsid w:val="00802DA8"/>
    <w:rsid w:val="00810DAE"/>
    <w:rsid w:val="0082275B"/>
    <w:rsid w:val="00832E2B"/>
    <w:rsid w:val="00833082"/>
    <w:rsid w:val="008468FE"/>
    <w:rsid w:val="00851D60"/>
    <w:rsid w:val="008522C3"/>
    <w:rsid w:val="00853576"/>
    <w:rsid w:val="00854E6B"/>
    <w:rsid w:val="008553C5"/>
    <w:rsid w:val="008576ED"/>
    <w:rsid w:val="00865BE7"/>
    <w:rsid w:val="00883563"/>
    <w:rsid w:val="008869C6"/>
    <w:rsid w:val="00895174"/>
    <w:rsid w:val="008A37F5"/>
    <w:rsid w:val="008B1995"/>
    <w:rsid w:val="008B30EF"/>
    <w:rsid w:val="008B5762"/>
    <w:rsid w:val="008B745F"/>
    <w:rsid w:val="008C0328"/>
    <w:rsid w:val="008D4CCE"/>
    <w:rsid w:val="008D5420"/>
    <w:rsid w:val="008D7E09"/>
    <w:rsid w:val="008E0411"/>
    <w:rsid w:val="008E3FCF"/>
    <w:rsid w:val="008E76AD"/>
    <w:rsid w:val="008F2144"/>
    <w:rsid w:val="008F589A"/>
    <w:rsid w:val="00904215"/>
    <w:rsid w:val="00905A35"/>
    <w:rsid w:val="009072E2"/>
    <w:rsid w:val="0092085D"/>
    <w:rsid w:val="00922452"/>
    <w:rsid w:val="009226C5"/>
    <w:rsid w:val="009317C4"/>
    <w:rsid w:val="009329EF"/>
    <w:rsid w:val="00932AEF"/>
    <w:rsid w:val="00934CEA"/>
    <w:rsid w:val="00935084"/>
    <w:rsid w:val="00936FA0"/>
    <w:rsid w:val="00942C0B"/>
    <w:rsid w:val="00947175"/>
    <w:rsid w:val="009561E6"/>
    <w:rsid w:val="009802AB"/>
    <w:rsid w:val="009855DA"/>
    <w:rsid w:val="009858A1"/>
    <w:rsid w:val="00986352"/>
    <w:rsid w:val="00986703"/>
    <w:rsid w:val="009972E0"/>
    <w:rsid w:val="009A26DF"/>
    <w:rsid w:val="009A6ADF"/>
    <w:rsid w:val="009A714B"/>
    <w:rsid w:val="009B70EF"/>
    <w:rsid w:val="009C0EE4"/>
    <w:rsid w:val="009C497B"/>
    <w:rsid w:val="009C5B6B"/>
    <w:rsid w:val="009C6707"/>
    <w:rsid w:val="009E4FE8"/>
    <w:rsid w:val="009F6075"/>
    <w:rsid w:val="00A103A7"/>
    <w:rsid w:val="00A10A50"/>
    <w:rsid w:val="00A10D2C"/>
    <w:rsid w:val="00A26BC7"/>
    <w:rsid w:val="00A31936"/>
    <w:rsid w:val="00A34AE7"/>
    <w:rsid w:val="00A37E01"/>
    <w:rsid w:val="00A44FED"/>
    <w:rsid w:val="00A4697F"/>
    <w:rsid w:val="00A473E7"/>
    <w:rsid w:val="00A50784"/>
    <w:rsid w:val="00A50E03"/>
    <w:rsid w:val="00A5137A"/>
    <w:rsid w:val="00A51522"/>
    <w:rsid w:val="00A6022D"/>
    <w:rsid w:val="00A60C8D"/>
    <w:rsid w:val="00A6179A"/>
    <w:rsid w:val="00A62ECE"/>
    <w:rsid w:val="00A67F25"/>
    <w:rsid w:val="00A737E6"/>
    <w:rsid w:val="00A739DF"/>
    <w:rsid w:val="00A74583"/>
    <w:rsid w:val="00A75CF3"/>
    <w:rsid w:val="00A762D8"/>
    <w:rsid w:val="00A80270"/>
    <w:rsid w:val="00A838A4"/>
    <w:rsid w:val="00A8630F"/>
    <w:rsid w:val="00A95BD6"/>
    <w:rsid w:val="00AA1747"/>
    <w:rsid w:val="00AA5322"/>
    <w:rsid w:val="00AA7113"/>
    <w:rsid w:val="00AB28D4"/>
    <w:rsid w:val="00AB332B"/>
    <w:rsid w:val="00AB70B6"/>
    <w:rsid w:val="00AC35BA"/>
    <w:rsid w:val="00AC5676"/>
    <w:rsid w:val="00AD03DF"/>
    <w:rsid w:val="00AD7B06"/>
    <w:rsid w:val="00AE6CAD"/>
    <w:rsid w:val="00AF3BE9"/>
    <w:rsid w:val="00B03215"/>
    <w:rsid w:val="00B11029"/>
    <w:rsid w:val="00B163D2"/>
    <w:rsid w:val="00B210E9"/>
    <w:rsid w:val="00B220D1"/>
    <w:rsid w:val="00B23E3C"/>
    <w:rsid w:val="00B24E77"/>
    <w:rsid w:val="00B30EA6"/>
    <w:rsid w:val="00B40451"/>
    <w:rsid w:val="00B41058"/>
    <w:rsid w:val="00B67075"/>
    <w:rsid w:val="00B70425"/>
    <w:rsid w:val="00B70994"/>
    <w:rsid w:val="00B74E91"/>
    <w:rsid w:val="00B805F3"/>
    <w:rsid w:val="00B82632"/>
    <w:rsid w:val="00B87CBA"/>
    <w:rsid w:val="00B91A08"/>
    <w:rsid w:val="00B927F8"/>
    <w:rsid w:val="00B92959"/>
    <w:rsid w:val="00BB6B80"/>
    <w:rsid w:val="00BB7934"/>
    <w:rsid w:val="00BC2D0B"/>
    <w:rsid w:val="00BC3BC1"/>
    <w:rsid w:val="00BC676D"/>
    <w:rsid w:val="00BC74D8"/>
    <w:rsid w:val="00BD297B"/>
    <w:rsid w:val="00BD61D4"/>
    <w:rsid w:val="00BE2188"/>
    <w:rsid w:val="00BE2400"/>
    <w:rsid w:val="00BE62D8"/>
    <w:rsid w:val="00BF55B4"/>
    <w:rsid w:val="00C05811"/>
    <w:rsid w:val="00C12150"/>
    <w:rsid w:val="00C1388E"/>
    <w:rsid w:val="00C141F7"/>
    <w:rsid w:val="00C2055C"/>
    <w:rsid w:val="00C23218"/>
    <w:rsid w:val="00C26D67"/>
    <w:rsid w:val="00C31EE0"/>
    <w:rsid w:val="00C350EC"/>
    <w:rsid w:val="00C4075C"/>
    <w:rsid w:val="00C429F4"/>
    <w:rsid w:val="00C50AC4"/>
    <w:rsid w:val="00C517DE"/>
    <w:rsid w:val="00C539C6"/>
    <w:rsid w:val="00C65C5F"/>
    <w:rsid w:val="00C710C5"/>
    <w:rsid w:val="00C820B8"/>
    <w:rsid w:val="00C97D5F"/>
    <w:rsid w:val="00CA2AC5"/>
    <w:rsid w:val="00CA465E"/>
    <w:rsid w:val="00CA47C1"/>
    <w:rsid w:val="00CA76BD"/>
    <w:rsid w:val="00CA7D1C"/>
    <w:rsid w:val="00CD1BD0"/>
    <w:rsid w:val="00CD265E"/>
    <w:rsid w:val="00CD342B"/>
    <w:rsid w:val="00CD556F"/>
    <w:rsid w:val="00CD7E69"/>
    <w:rsid w:val="00CE02B5"/>
    <w:rsid w:val="00CE10F7"/>
    <w:rsid w:val="00CE2DE9"/>
    <w:rsid w:val="00CF2D1D"/>
    <w:rsid w:val="00CF3F89"/>
    <w:rsid w:val="00CF7E7B"/>
    <w:rsid w:val="00D01224"/>
    <w:rsid w:val="00D1241B"/>
    <w:rsid w:val="00D128DB"/>
    <w:rsid w:val="00D14E3F"/>
    <w:rsid w:val="00D14E48"/>
    <w:rsid w:val="00D16601"/>
    <w:rsid w:val="00D25543"/>
    <w:rsid w:val="00D26901"/>
    <w:rsid w:val="00D6526B"/>
    <w:rsid w:val="00D71E9C"/>
    <w:rsid w:val="00D727D6"/>
    <w:rsid w:val="00D80A81"/>
    <w:rsid w:val="00D842E8"/>
    <w:rsid w:val="00D85BD7"/>
    <w:rsid w:val="00D9027E"/>
    <w:rsid w:val="00D903E3"/>
    <w:rsid w:val="00D911D2"/>
    <w:rsid w:val="00DB1383"/>
    <w:rsid w:val="00DB4ED8"/>
    <w:rsid w:val="00DC2450"/>
    <w:rsid w:val="00DC53A2"/>
    <w:rsid w:val="00DD3A44"/>
    <w:rsid w:val="00E04729"/>
    <w:rsid w:val="00E10162"/>
    <w:rsid w:val="00E2101F"/>
    <w:rsid w:val="00E21E50"/>
    <w:rsid w:val="00E248B9"/>
    <w:rsid w:val="00E31A06"/>
    <w:rsid w:val="00E35AA3"/>
    <w:rsid w:val="00E402F6"/>
    <w:rsid w:val="00E41C18"/>
    <w:rsid w:val="00E4397F"/>
    <w:rsid w:val="00E459C2"/>
    <w:rsid w:val="00E478E0"/>
    <w:rsid w:val="00E50A87"/>
    <w:rsid w:val="00E5676A"/>
    <w:rsid w:val="00E60B1B"/>
    <w:rsid w:val="00E6717D"/>
    <w:rsid w:val="00E725AB"/>
    <w:rsid w:val="00E72748"/>
    <w:rsid w:val="00E745D9"/>
    <w:rsid w:val="00E86593"/>
    <w:rsid w:val="00E87FE7"/>
    <w:rsid w:val="00E9531A"/>
    <w:rsid w:val="00EA04BF"/>
    <w:rsid w:val="00EA1826"/>
    <w:rsid w:val="00EA3A0E"/>
    <w:rsid w:val="00EA5515"/>
    <w:rsid w:val="00EA66AA"/>
    <w:rsid w:val="00EC50D0"/>
    <w:rsid w:val="00EC59F0"/>
    <w:rsid w:val="00ED5CC5"/>
    <w:rsid w:val="00EE0CAE"/>
    <w:rsid w:val="00EE6907"/>
    <w:rsid w:val="00EF4C3E"/>
    <w:rsid w:val="00EF602A"/>
    <w:rsid w:val="00EF73C2"/>
    <w:rsid w:val="00F03742"/>
    <w:rsid w:val="00F06CE5"/>
    <w:rsid w:val="00F112A2"/>
    <w:rsid w:val="00F21700"/>
    <w:rsid w:val="00F256CD"/>
    <w:rsid w:val="00F34873"/>
    <w:rsid w:val="00F3509F"/>
    <w:rsid w:val="00F35914"/>
    <w:rsid w:val="00F35D4B"/>
    <w:rsid w:val="00F360B4"/>
    <w:rsid w:val="00F4486B"/>
    <w:rsid w:val="00F46A83"/>
    <w:rsid w:val="00F575AF"/>
    <w:rsid w:val="00F6130F"/>
    <w:rsid w:val="00F66364"/>
    <w:rsid w:val="00F83622"/>
    <w:rsid w:val="00F83B9A"/>
    <w:rsid w:val="00F84586"/>
    <w:rsid w:val="00F8585D"/>
    <w:rsid w:val="00F91090"/>
    <w:rsid w:val="00FA2AAF"/>
    <w:rsid w:val="00FA490C"/>
    <w:rsid w:val="00FA6B8F"/>
    <w:rsid w:val="00FB55AD"/>
    <w:rsid w:val="00FC28A8"/>
    <w:rsid w:val="00FE1E58"/>
    <w:rsid w:val="00FE2954"/>
    <w:rsid w:val="00FE56B5"/>
    <w:rsid w:val="00FE6141"/>
    <w:rsid w:val="00FF0DE3"/>
    <w:rsid w:val="00F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604AC-F00C-4783-91D6-7C773750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7F"/>
    <w:rPr>
      <w:rFonts w:ascii="Tahoma" w:hAnsi="Tahoma" w:cs="Tahoma"/>
      <w:sz w:val="16"/>
      <w:szCs w:val="16"/>
    </w:rPr>
  </w:style>
  <w:style w:type="paragraph" w:styleId="BodyTextIndent">
    <w:name w:val="Body Text Indent"/>
    <w:basedOn w:val="Normal"/>
    <w:link w:val="BodyTextIndentChar"/>
    <w:rsid w:val="00F03742"/>
    <w:pPr>
      <w:spacing w:after="120" w:line="240" w:lineRule="auto"/>
      <w:ind w:left="360"/>
    </w:pPr>
    <w:rPr>
      <w:rFonts w:ascii="Times New Roman" w:eastAsia="Times New Roman" w:hAnsi="Times New Roman" w:cs="Times New Roman"/>
      <w:sz w:val="24"/>
      <w:szCs w:val="24"/>
      <w:lang w:val="en-ZA"/>
    </w:rPr>
  </w:style>
  <w:style w:type="character" w:customStyle="1" w:styleId="BodyTextIndentChar">
    <w:name w:val="Body Text Indent Char"/>
    <w:basedOn w:val="DefaultParagraphFont"/>
    <w:link w:val="BodyTextIndent"/>
    <w:rsid w:val="00F03742"/>
    <w:rPr>
      <w:rFonts w:ascii="Times New Roman" w:eastAsia="Times New Roman" w:hAnsi="Times New Roman" w:cs="Times New Roman"/>
      <w:sz w:val="24"/>
      <w:szCs w:val="24"/>
      <w:lang w:val="en-ZA"/>
    </w:rPr>
  </w:style>
  <w:style w:type="paragraph" w:customStyle="1" w:styleId="Default">
    <w:name w:val="Default"/>
    <w:rsid w:val="004B36F8"/>
    <w:pPr>
      <w:autoSpaceDE w:val="0"/>
      <w:autoSpaceDN w:val="0"/>
      <w:adjustRightInd w:val="0"/>
      <w:spacing w:after="0" w:line="240" w:lineRule="auto"/>
    </w:pPr>
    <w:rPr>
      <w:rFonts w:ascii="BMW Helvetica 55" w:hAnsi="BMW Helvetica 55" w:cs="BMW Helvetica 55"/>
      <w:color w:val="000000"/>
      <w:sz w:val="24"/>
      <w:szCs w:val="24"/>
    </w:rPr>
  </w:style>
  <w:style w:type="paragraph" w:customStyle="1" w:styleId="Pa2">
    <w:name w:val="Pa2"/>
    <w:basedOn w:val="Default"/>
    <w:next w:val="Default"/>
    <w:uiPriority w:val="99"/>
    <w:rsid w:val="004B36F8"/>
    <w:pPr>
      <w:spacing w:line="241" w:lineRule="atLeast"/>
    </w:pPr>
    <w:rPr>
      <w:rFonts w:cstheme="minorBidi"/>
      <w:color w:val="auto"/>
    </w:rPr>
  </w:style>
  <w:style w:type="character" w:customStyle="1" w:styleId="A1">
    <w:name w:val="A1"/>
    <w:uiPriority w:val="99"/>
    <w:rsid w:val="004B36F8"/>
    <w:rPr>
      <w:rFonts w:cs="BMW Helvetica 55"/>
      <w:color w:val="000000"/>
      <w:sz w:val="16"/>
      <w:szCs w:val="16"/>
    </w:rPr>
  </w:style>
  <w:style w:type="paragraph" w:styleId="NoSpacing">
    <w:name w:val="No Spacing"/>
    <w:basedOn w:val="Normal"/>
    <w:uiPriority w:val="1"/>
    <w:qFormat/>
    <w:rsid w:val="008F589A"/>
    <w:pPr>
      <w:spacing w:after="0" w:line="240" w:lineRule="auto"/>
    </w:pPr>
    <w:rPr>
      <w:rFonts w:eastAsiaTheme="minorEastAsia"/>
      <w:lang w:val="en-ZA" w:eastAsia="en-ZA"/>
    </w:rPr>
  </w:style>
  <w:style w:type="character" w:styleId="Hyperlink">
    <w:name w:val="Hyperlink"/>
    <w:basedOn w:val="DefaultParagraphFont"/>
    <w:uiPriority w:val="99"/>
    <w:semiHidden/>
    <w:unhideWhenUsed/>
    <w:rsid w:val="00CE2DE9"/>
    <w:rPr>
      <w:color w:val="0000FF"/>
      <w:u w:val="single"/>
    </w:rPr>
  </w:style>
  <w:style w:type="character" w:styleId="Strong">
    <w:name w:val="Strong"/>
    <w:basedOn w:val="DefaultParagraphFont"/>
    <w:uiPriority w:val="22"/>
    <w:qFormat/>
    <w:rsid w:val="001B510B"/>
    <w:rPr>
      <w:b/>
      <w:bCs/>
    </w:rPr>
  </w:style>
  <w:style w:type="paragraph" w:styleId="Header">
    <w:name w:val="header"/>
    <w:basedOn w:val="Normal"/>
    <w:link w:val="HeaderChar"/>
    <w:uiPriority w:val="99"/>
    <w:unhideWhenUsed/>
    <w:rsid w:val="00AF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E9"/>
  </w:style>
  <w:style w:type="paragraph" w:styleId="Footer">
    <w:name w:val="footer"/>
    <w:basedOn w:val="Normal"/>
    <w:link w:val="FooterChar"/>
    <w:uiPriority w:val="99"/>
    <w:unhideWhenUsed/>
    <w:rsid w:val="00AF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E9"/>
  </w:style>
  <w:style w:type="paragraph" w:styleId="ListParagraph">
    <w:name w:val="List Paragraph"/>
    <w:basedOn w:val="Normal"/>
    <w:uiPriority w:val="34"/>
    <w:qFormat/>
    <w:rsid w:val="00854E6B"/>
    <w:pPr>
      <w:ind w:left="720"/>
      <w:contextualSpacing/>
    </w:pPr>
  </w:style>
  <w:style w:type="character" w:customStyle="1" w:styleId="A0">
    <w:name w:val="A0"/>
    <w:uiPriority w:val="99"/>
    <w:rsid w:val="00125B44"/>
    <w:rPr>
      <w:rFonts w:cs="Calibri"/>
      <w:color w:val="000000"/>
      <w:sz w:val="17"/>
      <w:szCs w:val="17"/>
    </w:rPr>
  </w:style>
  <w:style w:type="paragraph" w:customStyle="1" w:styleId="Pa1">
    <w:name w:val="Pa1"/>
    <w:basedOn w:val="Default"/>
    <w:next w:val="Default"/>
    <w:uiPriority w:val="99"/>
    <w:rsid w:val="006868A0"/>
    <w:pPr>
      <w:spacing w:line="221" w:lineRule="atLeast"/>
    </w:pPr>
    <w:rPr>
      <w:rFonts w:ascii="Calibri" w:hAnsi="Calibri" w:cstheme="minorBidi"/>
      <w:color w:val="auto"/>
      <w:lang w:val="en-ZA"/>
    </w:rPr>
  </w:style>
  <w:style w:type="paragraph" w:customStyle="1" w:styleId="Pa13">
    <w:name w:val="Pa13"/>
    <w:basedOn w:val="Default"/>
    <w:next w:val="Default"/>
    <w:uiPriority w:val="99"/>
    <w:rsid w:val="00605888"/>
    <w:pPr>
      <w:spacing w:line="241" w:lineRule="atLeast"/>
    </w:pPr>
    <w:rPr>
      <w:rFonts w:ascii="Lucida Sans" w:eastAsia="Times New Roman" w:hAnsi="Lucida Sans" w:cs="Times New Roman"/>
      <w:color w:val="auto"/>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510">
      <w:bodyDiv w:val="1"/>
      <w:marLeft w:val="0"/>
      <w:marRight w:val="0"/>
      <w:marTop w:val="0"/>
      <w:marBottom w:val="0"/>
      <w:divBdr>
        <w:top w:val="none" w:sz="0" w:space="0" w:color="auto"/>
        <w:left w:val="none" w:sz="0" w:space="0" w:color="auto"/>
        <w:bottom w:val="none" w:sz="0" w:space="0" w:color="auto"/>
        <w:right w:val="none" w:sz="0" w:space="0" w:color="auto"/>
      </w:divBdr>
    </w:div>
    <w:div w:id="242765807">
      <w:bodyDiv w:val="1"/>
      <w:marLeft w:val="0"/>
      <w:marRight w:val="0"/>
      <w:marTop w:val="0"/>
      <w:marBottom w:val="0"/>
      <w:divBdr>
        <w:top w:val="none" w:sz="0" w:space="0" w:color="auto"/>
        <w:left w:val="none" w:sz="0" w:space="0" w:color="auto"/>
        <w:bottom w:val="none" w:sz="0" w:space="0" w:color="auto"/>
        <w:right w:val="none" w:sz="0" w:space="0" w:color="auto"/>
      </w:divBdr>
    </w:div>
    <w:div w:id="262803763">
      <w:bodyDiv w:val="1"/>
      <w:marLeft w:val="0"/>
      <w:marRight w:val="0"/>
      <w:marTop w:val="0"/>
      <w:marBottom w:val="0"/>
      <w:divBdr>
        <w:top w:val="none" w:sz="0" w:space="0" w:color="auto"/>
        <w:left w:val="none" w:sz="0" w:space="0" w:color="auto"/>
        <w:bottom w:val="none" w:sz="0" w:space="0" w:color="auto"/>
        <w:right w:val="none" w:sz="0" w:space="0" w:color="auto"/>
      </w:divBdr>
    </w:div>
    <w:div w:id="335420166">
      <w:bodyDiv w:val="1"/>
      <w:marLeft w:val="75"/>
      <w:marRight w:val="75"/>
      <w:marTop w:val="30"/>
      <w:marBottom w:val="30"/>
      <w:divBdr>
        <w:top w:val="none" w:sz="0" w:space="0" w:color="auto"/>
        <w:left w:val="none" w:sz="0" w:space="0" w:color="auto"/>
        <w:bottom w:val="none" w:sz="0" w:space="0" w:color="auto"/>
        <w:right w:val="none" w:sz="0" w:space="0" w:color="auto"/>
      </w:divBdr>
      <w:divsChild>
        <w:div w:id="596908628">
          <w:marLeft w:val="0"/>
          <w:marRight w:val="0"/>
          <w:marTop w:val="0"/>
          <w:marBottom w:val="0"/>
          <w:divBdr>
            <w:top w:val="none" w:sz="0" w:space="0" w:color="auto"/>
            <w:left w:val="none" w:sz="0" w:space="0" w:color="auto"/>
            <w:bottom w:val="none" w:sz="0" w:space="0" w:color="auto"/>
            <w:right w:val="none" w:sz="0" w:space="0" w:color="auto"/>
          </w:divBdr>
          <w:divsChild>
            <w:div w:id="1348018413">
              <w:marLeft w:val="0"/>
              <w:marRight w:val="0"/>
              <w:marTop w:val="0"/>
              <w:marBottom w:val="0"/>
              <w:divBdr>
                <w:top w:val="none" w:sz="0" w:space="0" w:color="auto"/>
                <w:left w:val="none" w:sz="0" w:space="0" w:color="auto"/>
                <w:bottom w:val="none" w:sz="0" w:space="0" w:color="auto"/>
                <w:right w:val="none" w:sz="0" w:space="0" w:color="auto"/>
              </w:divBdr>
              <w:divsChild>
                <w:div w:id="1705056630">
                  <w:marLeft w:val="0"/>
                  <w:marRight w:val="0"/>
                  <w:marTop w:val="0"/>
                  <w:marBottom w:val="0"/>
                  <w:divBdr>
                    <w:top w:val="none" w:sz="0" w:space="0" w:color="auto"/>
                    <w:left w:val="none" w:sz="0" w:space="0" w:color="auto"/>
                    <w:bottom w:val="none" w:sz="0" w:space="0" w:color="auto"/>
                    <w:right w:val="none" w:sz="0" w:space="0" w:color="auto"/>
                  </w:divBdr>
                  <w:divsChild>
                    <w:div w:id="1627269279">
                      <w:marLeft w:val="0"/>
                      <w:marRight w:val="0"/>
                      <w:marTop w:val="0"/>
                      <w:marBottom w:val="0"/>
                      <w:divBdr>
                        <w:top w:val="none" w:sz="0" w:space="0" w:color="auto"/>
                        <w:left w:val="none" w:sz="0" w:space="0" w:color="auto"/>
                        <w:bottom w:val="none" w:sz="0" w:space="0" w:color="auto"/>
                        <w:right w:val="none" w:sz="0" w:space="0" w:color="auto"/>
                      </w:divBdr>
                      <w:divsChild>
                        <w:div w:id="677847909">
                          <w:marLeft w:val="0"/>
                          <w:marRight w:val="0"/>
                          <w:marTop w:val="0"/>
                          <w:marBottom w:val="0"/>
                          <w:divBdr>
                            <w:top w:val="none" w:sz="0" w:space="0" w:color="auto"/>
                            <w:left w:val="none" w:sz="0" w:space="0" w:color="auto"/>
                            <w:bottom w:val="none" w:sz="0" w:space="0" w:color="auto"/>
                            <w:right w:val="none" w:sz="0" w:space="0" w:color="auto"/>
                          </w:divBdr>
                          <w:divsChild>
                            <w:div w:id="2076584002">
                              <w:marLeft w:val="0"/>
                              <w:marRight w:val="0"/>
                              <w:marTop w:val="0"/>
                              <w:marBottom w:val="0"/>
                              <w:divBdr>
                                <w:top w:val="none" w:sz="0" w:space="0" w:color="auto"/>
                                <w:left w:val="none" w:sz="0" w:space="0" w:color="auto"/>
                                <w:bottom w:val="none" w:sz="0" w:space="0" w:color="auto"/>
                                <w:right w:val="none" w:sz="0" w:space="0" w:color="auto"/>
                              </w:divBdr>
                            </w:div>
                            <w:div w:id="2082868063">
                              <w:marLeft w:val="0"/>
                              <w:marRight w:val="0"/>
                              <w:marTop w:val="0"/>
                              <w:marBottom w:val="0"/>
                              <w:divBdr>
                                <w:top w:val="none" w:sz="0" w:space="0" w:color="auto"/>
                                <w:left w:val="none" w:sz="0" w:space="0" w:color="auto"/>
                                <w:bottom w:val="none" w:sz="0" w:space="0" w:color="auto"/>
                                <w:right w:val="none" w:sz="0" w:space="0" w:color="auto"/>
                              </w:divBdr>
                            </w:div>
                            <w:div w:id="961304932">
                              <w:marLeft w:val="0"/>
                              <w:marRight w:val="0"/>
                              <w:marTop w:val="0"/>
                              <w:marBottom w:val="0"/>
                              <w:divBdr>
                                <w:top w:val="none" w:sz="0" w:space="0" w:color="auto"/>
                                <w:left w:val="none" w:sz="0" w:space="0" w:color="auto"/>
                                <w:bottom w:val="none" w:sz="0" w:space="0" w:color="auto"/>
                                <w:right w:val="none" w:sz="0" w:space="0" w:color="auto"/>
                              </w:divBdr>
                            </w:div>
                            <w:div w:id="39090543">
                              <w:marLeft w:val="0"/>
                              <w:marRight w:val="0"/>
                              <w:marTop w:val="0"/>
                              <w:marBottom w:val="0"/>
                              <w:divBdr>
                                <w:top w:val="none" w:sz="0" w:space="0" w:color="auto"/>
                                <w:left w:val="none" w:sz="0" w:space="0" w:color="auto"/>
                                <w:bottom w:val="none" w:sz="0" w:space="0" w:color="auto"/>
                                <w:right w:val="none" w:sz="0" w:space="0" w:color="auto"/>
                              </w:divBdr>
                            </w:div>
                            <w:div w:id="1914242666">
                              <w:marLeft w:val="0"/>
                              <w:marRight w:val="0"/>
                              <w:marTop w:val="0"/>
                              <w:marBottom w:val="0"/>
                              <w:divBdr>
                                <w:top w:val="none" w:sz="0" w:space="0" w:color="auto"/>
                                <w:left w:val="none" w:sz="0" w:space="0" w:color="auto"/>
                                <w:bottom w:val="none" w:sz="0" w:space="0" w:color="auto"/>
                                <w:right w:val="none" w:sz="0" w:space="0" w:color="auto"/>
                              </w:divBdr>
                            </w:div>
                            <w:div w:id="143394687">
                              <w:marLeft w:val="0"/>
                              <w:marRight w:val="0"/>
                              <w:marTop w:val="0"/>
                              <w:marBottom w:val="0"/>
                              <w:divBdr>
                                <w:top w:val="none" w:sz="0" w:space="0" w:color="auto"/>
                                <w:left w:val="none" w:sz="0" w:space="0" w:color="auto"/>
                                <w:bottom w:val="none" w:sz="0" w:space="0" w:color="auto"/>
                                <w:right w:val="none" w:sz="0" w:space="0" w:color="auto"/>
                              </w:divBdr>
                            </w:div>
                            <w:div w:id="1845195423">
                              <w:marLeft w:val="0"/>
                              <w:marRight w:val="0"/>
                              <w:marTop w:val="0"/>
                              <w:marBottom w:val="0"/>
                              <w:divBdr>
                                <w:top w:val="none" w:sz="0" w:space="0" w:color="auto"/>
                                <w:left w:val="none" w:sz="0" w:space="0" w:color="auto"/>
                                <w:bottom w:val="none" w:sz="0" w:space="0" w:color="auto"/>
                                <w:right w:val="none" w:sz="0" w:space="0" w:color="auto"/>
                              </w:divBdr>
                            </w:div>
                            <w:div w:id="1595359310">
                              <w:marLeft w:val="0"/>
                              <w:marRight w:val="0"/>
                              <w:marTop w:val="0"/>
                              <w:marBottom w:val="0"/>
                              <w:divBdr>
                                <w:top w:val="none" w:sz="0" w:space="0" w:color="auto"/>
                                <w:left w:val="none" w:sz="0" w:space="0" w:color="auto"/>
                                <w:bottom w:val="none" w:sz="0" w:space="0" w:color="auto"/>
                                <w:right w:val="none" w:sz="0" w:space="0" w:color="auto"/>
                              </w:divBdr>
                            </w:div>
                            <w:div w:id="1394155513">
                              <w:marLeft w:val="0"/>
                              <w:marRight w:val="0"/>
                              <w:marTop w:val="0"/>
                              <w:marBottom w:val="0"/>
                              <w:divBdr>
                                <w:top w:val="none" w:sz="0" w:space="0" w:color="auto"/>
                                <w:left w:val="none" w:sz="0" w:space="0" w:color="auto"/>
                                <w:bottom w:val="none" w:sz="0" w:space="0" w:color="auto"/>
                                <w:right w:val="none" w:sz="0" w:space="0" w:color="auto"/>
                              </w:divBdr>
                            </w:div>
                            <w:div w:id="625964955">
                              <w:marLeft w:val="0"/>
                              <w:marRight w:val="0"/>
                              <w:marTop w:val="0"/>
                              <w:marBottom w:val="0"/>
                              <w:divBdr>
                                <w:top w:val="none" w:sz="0" w:space="0" w:color="auto"/>
                                <w:left w:val="none" w:sz="0" w:space="0" w:color="auto"/>
                                <w:bottom w:val="none" w:sz="0" w:space="0" w:color="auto"/>
                                <w:right w:val="none" w:sz="0" w:space="0" w:color="auto"/>
                              </w:divBdr>
                            </w:div>
                            <w:div w:id="1762527050">
                              <w:marLeft w:val="0"/>
                              <w:marRight w:val="0"/>
                              <w:marTop w:val="0"/>
                              <w:marBottom w:val="0"/>
                              <w:divBdr>
                                <w:top w:val="none" w:sz="0" w:space="0" w:color="auto"/>
                                <w:left w:val="none" w:sz="0" w:space="0" w:color="auto"/>
                                <w:bottom w:val="none" w:sz="0" w:space="0" w:color="auto"/>
                                <w:right w:val="none" w:sz="0" w:space="0" w:color="auto"/>
                              </w:divBdr>
                            </w:div>
                            <w:div w:id="601306272">
                              <w:marLeft w:val="0"/>
                              <w:marRight w:val="0"/>
                              <w:marTop w:val="0"/>
                              <w:marBottom w:val="0"/>
                              <w:divBdr>
                                <w:top w:val="none" w:sz="0" w:space="0" w:color="auto"/>
                                <w:left w:val="none" w:sz="0" w:space="0" w:color="auto"/>
                                <w:bottom w:val="none" w:sz="0" w:space="0" w:color="auto"/>
                                <w:right w:val="none" w:sz="0" w:space="0" w:color="auto"/>
                              </w:divBdr>
                            </w:div>
                            <w:div w:id="2110849392">
                              <w:marLeft w:val="0"/>
                              <w:marRight w:val="0"/>
                              <w:marTop w:val="0"/>
                              <w:marBottom w:val="0"/>
                              <w:divBdr>
                                <w:top w:val="none" w:sz="0" w:space="0" w:color="auto"/>
                                <w:left w:val="none" w:sz="0" w:space="0" w:color="auto"/>
                                <w:bottom w:val="none" w:sz="0" w:space="0" w:color="auto"/>
                                <w:right w:val="none" w:sz="0" w:space="0" w:color="auto"/>
                              </w:divBdr>
                            </w:div>
                            <w:div w:id="1323965300">
                              <w:marLeft w:val="0"/>
                              <w:marRight w:val="0"/>
                              <w:marTop w:val="0"/>
                              <w:marBottom w:val="0"/>
                              <w:divBdr>
                                <w:top w:val="none" w:sz="0" w:space="0" w:color="auto"/>
                                <w:left w:val="none" w:sz="0" w:space="0" w:color="auto"/>
                                <w:bottom w:val="none" w:sz="0" w:space="0" w:color="auto"/>
                                <w:right w:val="none" w:sz="0" w:space="0" w:color="auto"/>
                              </w:divBdr>
                            </w:div>
                            <w:div w:id="900675916">
                              <w:marLeft w:val="0"/>
                              <w:marRight w:val="0"/>
                              <w:marTop w:val="0"/>
                              <w:marBottom w:val="0"/>
                              <w:divBdr>
                                <w:top w:val="none" w:sz="0" w:space="0" w:color="auto"/>
                                <w:left w:val="none" w:sz="0" w:space="0" w:color="auto"/>
                                <w:bottom w:val="none" w:sz="0" w:space="0" w:color="auto"/>
                                <w:right w:val="none" w:sz="0" w:space="0" w:color="auto"/>
                              </w:divBdr>
                            </w:div>
                            <w:div w:id="747115205">
                              <w:marLeft w:val="0"/>
                              <w:marRight w:val="0"/>
                              <w:marTop w:val="0"/>
                              <w:marBottom w:val="0"/>
                              <w:divBdr>
                                <w:top w:val="none" w:sz="0" w:space="0" w:color="auto"/>
                                <w:left w:val="none" w:sz="0" w:space="0" w:color="auto"/>
                                <w:bottom w:val="none" w:sz="0" w:space="0" w:color="auto"/>
                                <w:right w:val="none" w:sz="0" w:space="0" w:color="auto"/>
                              </w:divBdr>
                            </w:div>
                            <w:div w:id="793063239">
                              <w:marLeft w:val="0"/>
                              <w:marRight w:val="0"/>
                              <w:marTop w:val="0"/>
                              <w:marBottom w:val="0"/>
                              <w:divBdr>
                                <w:top w:val="none" w:sz="0" w:space="0" w:color="auto"/>
                                <w:left w:val="none" w:sz="0" w:space="0" w:color="auto"/>
                                <w:bottom w:val="none" w:sz="0" w:space="0" w:color="auto"/>
                                <w:right w:val="none" w:sz="0" w:space="0" w:color="auto"/>
                              </w:divBdr>
                            </w:div>
                            <w:div w:id="344867110">
                              <w:marLeft w:val="0"/>
                              <w:marRight w:val="0"/>
                              <w:marTop w:val="0"/>
                              <w:marBottom w:val="0"/>
                              <w:divBdr>
                                <w:top w:val="none" w:sz="0" w:space="0" w:color="auto"/>
                                <w:left w:val="none" w:sz="0" w:space="0" w:color="auto"/>
                                <w:bottom w:val="none" w:sz="0" w:space="0" w:color="auto"/>
                                <w:right w:val="none" w:sz="0" w:space="0" w:color="auto"/>
                              </w:divBdr>
                            </w:div>
                            <w:div w:id="1550192369">
                              <w:marLeft w:val="0"/>
                              <w:marRight w:val="0"/>
                              <w:marTop w:val="0"/>
                              <w:marBottom w:val="0"/>
                              <w:divBdr>
                                <w:top w:val="none" w:sz="0" w:space="0" w:color="auto"/>
                                <w:left w:val="none" w:sz="0" w:space="0" w:color="auto"/>
                                <w:bottom w:val="none" w:sz="0" w:space="0" w:color="auto"/>
                                <w:right w:val="none" w:sz="0" w:space="0" w:color="auto"/>
                              </w:divBdr>
                            </w:div>
                            <w:div w:id="957834547">
                              <w:marLeft w:val="0"/>
                              <w:marRight w:val="0"/>
                              <w:marTop w:val="0"/>
                              <w:marBottom w:val="0"/>
                              <w:divBdr>
                                <w:top w:val="none" w:sz="0" w:space="0" w:color="auto"/>
                                <w:left w:val="none" w:sz="0" w:space="0" w:color="auto"/>
                                <w:bottom w:val="none" w:sz="0" w:space="0" w:color="auto"/>
                                <w:right w:val="none" w:sz="0" w:space="0" w:color="auto"/>
                              </w:divBdr>
                            </w:div>
                            <w:div w:id="2111968496">
                              <w:marLeft w:val="0"/>
                              <w:marRight w:val="0"/>
                              <w:marTop w:val="0"/>
                              <w:marBottom w:val="0"/>
                              <w:divBdr>
                                <w:top w:val="none" w:sz="0" w:space="0" w:color="auto"/>
                                <w:left w:val="none" w:sz="0" w:space="0" w:color="auto"/>
                                <w:bottom w:val="none" w:sz="0" w:space="0" w:color="auto"/>
                                <w:right w:val="none" w:sz="0" w:space="0" w:color="auto"/>
                              </w:divBdr>
                            </w:div>
                            <w:div w:id="964772230">
                              <w:marLeft w:val="0"/>
                              <w:marRight w:val="0"/>
                              <w:marTop w:val="0"/>
                              <w:marBottom w:val="0"/>
                              <w:divBdr>
                                <w:top w:val="none" w:sz="0" w:space="0" w:color="auto"/>
                                <w:left w:val="none" w:sz="0" w:space="0" w:color="auto"/>
                                <w:bottom w:val="none" w:sz="0" w:space="0" w:color="auto"/>
                                <w:right w:val="none" w:sz="0" w:space="0" w:color="auto"/>
                              </w:divBdr>
                            </w:div>
                            <w:div w:id="1116367308">
                              <w:marLeft w:val="0"/>
                              <w:marRight w:val="0"/>
                              <w:marTop w:val="0"/>
                              <w:marBottom w:val="0"/>
                              <w:divBdr>
                                <w:top w:val="none" w:sz="0" w:space="0" w:color="auto"/>
                                <w:left w:val="none" w:sz="0" w:space="0" w:color="auto"/>
                                <w:bottom w:val="none" w:sz="0" w:space="0" w:color="auto"/>
                                <w:right w:val="none" w:sz="0" w:space="0" w:color="auto"/>
                              </w:divBdr>
                            </w:div>
                            <w:div w:id="110367003">
                              <w:marLeft w:val="0"/>
                              <w:marRight w:val="0"/>
                              <w:marTop w:val="0"/>
                              <w:marBottom w:val="0"/>
                              <w:divBdr>
                                <w:top w:val="none" w:sz="0" w:space="0" w:color="auto"/>
                                <w:left w:val="none" w:sz="0" w:space="0" w:color="auto"/>
                                <w:bottom w:val="none" w:sz="0" w:space="0" w:color="auto"/>
                                <w:right w:val="none" w:sz="0" w:space="0" w:color="auto"/>
                              </w:divBdr>
                            </w:div>
                            <w:div w:id="1078819303">
                              <w:marLeft w:val="0"/>
                              <w:marRight w:val="0"/>
                              <w:marTop w:val="0"/>
                              <w:marBottom w:val="0"/>
                              <w:divBdr>
                                <w:top w:val="none" w:sz="0" w:space="0" w:color="auto"/>
                                <w:left w:val="none" w:sz="0" w:space="0" w:color="auto"/>
                                <w:bottom w:val="none" w:sz="0" w:space="0" w:color="auto"/>
                                <w:right w:val="none" w:sz="0" w:space="0" w:color="auto"/>
                              </w:divBdr>
                            </w:div>
                            <w:div w:id="1000935267">
                              <w:marLeft w:val="0"/>
                              <w:marRight w:val="0"/>
                              <w:marTop w:val="0"/>
                              <w:marBottom w:val="0"/>
                              <w:divBdr>
                                <w:top w:val="none" w:sz="0" w:space="0" w:color="auto"/>
                                <w:left w:val="none" w:sz="0" w:space="0" w:color="auto"/>
                                <w:bottom w:val="none" w:sz="0" w:space="0" w:color="auto"/>
                                <w:right w:val="none" w:sz="0" w:space="0" w:color="auto"/>
                              </w:divBdr>
                            </w:div>
                            <w:div w:id="747268392">
                              <w:marLeft w:val="0"/>
                              <w:marRight w:val="0"/>
                              <w:marTop w:val="0"/>
                              <w:marBottom w:val="0"/>
                              <w:divBdr>
                                <w:top w:val="none" w:sz="0" w:space="0" w:color="auto"/>
                                <w:left w:val="none" w:sz="0" w:space="0" w:color="auto"/>
                                <w:bottom w:val="none" w:sz="0" w:space="0" w:color="auto"/>
                                <w:right w:val="none" w:sz="0" w:space="0" w:color="auto"/>
                              </w:divBdr>
                            </w:div>
                            <w:div w:id="1283657503">
                              <w:marLeft w:val="0"/>
                              <w:marRight w:val="0"/>
                              <w:marTop w:val="0"/>
                              <w:marBottom w:val="0"/>
                              <w:divBdr>
                                <w:top w:val="none" w:sz="0" w:space="0" w:color="auto"/>
                                <w:left w:val="none" w:sz="0" w:space="0" w:color="auto"/>
                                <w:bottom w:val="none" w:sz="0" w:space="0" w:color="auto"/>
                                <w:right w:val="none" w:sz="0" w:space="0" w:color="auto"/>
                              </w:divBdr>
                            </w:div>
                            <w:div w:id="83232354">
                              <w:marLeft w:val="0"/>
                              <w:marRight w:val="0"/>
                              <w:marTop w:val="0"/>
                              <w:marBottom w:val="0"/>
                              <w:divBdr>
                                <w:top w:val="none" w:sz="0" w:space="0" w:color="auto"/>
                                <w:left w:val="none" w:sz="0" w:space="0" w:color="auto"/>
                                <w:bottom w:val="none" w:sz="0" w:space="0" w:color="auto"/>
                                <w:right w:val="none" w:sz="0" w:space="0" w:color="auto"/>
                              </w:divBdr>
                            </w:div>
                            <w:div w:id="16238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6212">
      <w:bodyDiv w:val="1"/>
      <w:marLeft w:val="0"/>
      <w:marRight w:val="0"/>
      <w:marTop w:val="0"/>
      <w:marBottom w:val="0"/>
      <w:divBdr>
        <w:top w:val="none" w:sz="0" w:space="0" w:color="auto"/>
        <w:left w:val="none" w:sz="0" w:space="0" w:color="auto"/>
        <w:bottom w:val="none" w:sz="0" w:space="0" w:color="auto"/>
        <w:right w:val="none" w:sz="0" w:space="0" w:color="auto"/>
      </w:divBdr>
    </w:div>
    <w:div w:id="926769612">
      <w:bodyDiv w:val="1"/>
      <w:marLeft w:val="0"/>
      <w:marRight w:val="0"/>
      <w:marTop w:val="0"/>
      <w:marBottom w:val="0"/>
      <w:divBdr>
        <w:top w:val="none" w:sz="0" w:space="0" w:color="auto"/>
        <w:left w:val="none" w:sz="0" w:space="0" w:color="auto"/>
        <w:bottom w:val="none" w:sz="0" w:space="0" w:color="auto"/>
        <w:right w:val="none" w:sz="0" w:space="0" w:color="auto"/>
      </w:divBdr>
    </w:div>
    <w:div w:id="1129280146">
      <w:bodyDiv w:val="1"/>
      <w:marLeft w:val="0"/>
      <w:marRight w:val="0"/>
      <w:marTop w:val="0"/>
      <w:marBottom w:val="0"/>
      <w:divBdr>
        <w:top w:val="none" w:sz="0" w:space="0" w:color="auto"/>
        <w:left w:val="none" w:sz="0" w:space="0" w:color="auto"/>
        <w:bottom w:val="none" w:sz="0" w:space="0" w:color="auto"/>
        <w:right w:val="none" w:sz="0" w:space="0" w:color="auto"/>
      </w:divBdr>
    </w:div>
    <w:div w:id="1193154394">
      <w:bodyDiv w:val="1"/>
      <w:marLeft w:val="0"/>
      <w:marRight w:val="0"/>
      <w:marTop w:val="0"/>
      <w:marBottom w:val="0"/>
      <w:divBdr>
        <w:top w:val="none" w:sz="0" w:space="0" w:color="auto"/>
        <w:left w:val="none" w:sz="0" w:space="0" w:color="auto"/>
        <w:bottom w:val="none" w:sz="0" w:space="0" w:color="auto"/>
        <w:right w:val="none" w:sz="0" w:space="0" w:color="auto"/>
      </w:divBdr>
    </w:div>
    <w:div w:id="1954360932">
      <w:bodyDiv w:val="1"/>
      <w:marLeft w:val="0"/>
      <w:marRight w:val="0"/>
      <w:marTop w:val="0"/>
      <w:marBottom w:val="0"/>
      <w:divBdr>
        <w:top w:val="none" w:sz="0" w:space="0" w:color="auto"/>
        <w:left w:val="none" w:sz="0" w:space="0" w:color="auto"/>
        <w:bottom w:val="none" w:sz="0" w:space="0" w:color="auto"/>
        <w:right w:val="none" w:sz="0" w:space="0" w:color="auto"/>
      </w:divBdr>
    </w:div>
    <w:div w:id="2124839943">
      <w:bodyDiv w:val="1"/>
      <w:marLeft w:val="75"/>
      <w:marRight w:val="75"/>
      <w:marTop w:val="30"/>
      <w:marBottom w:val="30"/>
      <w:divBdr>
        <w:top w:val="none" w:sz="0" w:space="0" w:color="auto"/>
        <w:left w:val="none" w:sz="0" w:space="0" w:color="auto"/>
        <w:bottom w:val="none" w:sz="0" w:space="0" w:color="auto"/>
        <w:right w:val="none" w:sz="0" w:space="0" w:color="auto"/>
      </w:divBdr>
      <w:divsChild>
        <w:div w:id="1734623091">
          <w:marLeft w:val="0"/>
          <w:marRight w:val="0"/>
          <w:marTop w:val="0"/>
          <w:marBottom w:val="0"/>
          <w:divBdr>
            <w:top w:val="none" w:sz="0" w:space="0" w:color="auto"/>
            <w:left w:val="none" w:sz="0" w:space="0" w:color="auto"/>
            <w:bottom w:val="none" w:sz="0" w:space="0" w:color="auto"/>
            <w:right w:val="none" w:sz="0" w:space="0" w:color="auto"/>
          </w:divBdr>
          <w:divsChild>
            <w:div w:id="46730487">
              <w:marLeft w:val="0"/>
              <w:marRight w:val="0"/>
              <w:marTop w:val="0"/>
              <w:marBottom w:val="0"/>
              <w:divBdr>
                <w:top w:val="none" w:sz="0" w:space="0" w:color="auto"/>
                <w:left w:val="none" w:sz="0" w:space="0" w:color="auto"/>
                <w:bottom w:val="none" w:sz="0" w:space="0" w:color="auto"/>
                <w:right w:val="none" w:sz="0" w:space="0" w:color="auto"/>
              </w:divBdr>
              <w:divsChild>
                <w:div w:id="1101221797">
                  <w:marLeft w:val="0"/>
                  <w:marRight w:val="0"/>
                  <w:marTop w:val="0"/>
                  <w:marBottom w:val="0"/>
                  <w:divBdr>
                    <w:top w:val="none" w:sz="0" w:space="0" w:color="auto"/>
                    <w:left w:val="none" w:sz="0" w:space="0" w:color="auto"/>
                    <w:bottom w:val="none" w:sz="0" w:space="0" w:color="auto"/>
                    <w:right w:val="none" w:sz="0" w:space="0" w:color="auto"/>
                  </w:divBdr>
                  <w:divsChild>
                    <w:div w:id="1734427788">
                      <w:marLeft w:val="0"/>
                      <w:marRight w:val="0"/>
                      <w:marTop w:val="0"/>
                      <w:marBottom w:val="0"/>
                      <w:divBdr>
                        <w:top w:val="none" w:sz="0" w:space="0" w:color="auto"/>
                        <w:left w:val="none" w:sz="0" w:space="0" w:color="auto"/>
                        <w:bottom w:val="none" w:sz="0" w:space="0" w:color="auto"/>
                        <w:right w:val="none" w:sz="0" w:space="0" w:color="auto"/>
                      </w:divBdr>
                      <w:divsChild>
                        <w:div w:id="820773604">
                          <w:marLeft w:val="0"/>
                          <w:marRight w:val="0"/>
                          <w:marTop w:val="0"/>
                          <w:marBottom w:val="0"/>
                          <w:divBdr>
                            <w:top w:val="none" w:sz="0" w:space="0" w:color="auto"/>
                            <w:left w:val="none" w:sz="0" w:space="0" w:color="auto"/>
                            <w:bottom w:val="none" w:sz="0" w:space="0" w:color="auto"/>
                            <w:right w:val="none" w:sz="0" w:space="0" w:color="auto"/>
                          </w:divBdr>
                          <w:divsChild>
                            <w:div w:id="153839384">
                              <w:marLeft w:val="0"/>
                              <w:marRight w:val="0"/>
                              <w:marTop w:val="0"/>
                              <w:marBottom w:val="0"/>
                              <w:divBdr>
                                <w:top w:val="none" w:sz="0" w:space="0" w:color="auto"/>
                                <w:left w:val="none" w:sz="0" w:space="0" w:color="auto"/>
                                <w:bottom w:val="none" w:sz="0" w:space="0" w:color="auto"/>
                                <w:right w:val="none" w:sz="0" w:space="0" w:color="auto"/>
                              </w:divBdr>
                            </w:div>
                            <w:div w:id="667906193">
                              <w:marLeft w:val="0"/>
                              <w:marRight w:val="0"/>
                              <w:marTop w:val="0"/>
                              <w:marBottom w:val="0"/>
                              <w:divBdr>
                                <w:top w:val="none" w:sz="0" w:space="0" w:color="auto"/>
                                <w:left w:val="none" w:sz="0" w:space="0" w:color="auto"/>
                                <w:bottom w:val="none" w:sz="0" w:space="0" w:color="auto"/>
                                <w:right w:val="none" w:sz="0" w:space="0" w:color="auto"/>
                              </w:divBdr>
                            </w:div>
                            <w:div w:id="244611070">
                              <w:marLeft w:val="0"/>
                              <w:marRight w:val="0"/>
                              <w:marTop w:val="0"/>
                              <w:marBottom w:val="0"/>
                              <w:divBdr>
                                <w:top w:val="none" w:sz="0" w:space="0" w:color="auto"/>
                                <w:left w:val="none" w:sz="0" w:space="0" w:color="auto"/>
                                <w:bottom w:val="none" w:sz="0" w:space="0" w:color="auto"/>
                                <w:right w:val="none" w:sz="0" w:space="0" w:color="auto"/>
                              </w:divBdr>
                            </w:div>
                            <w:div w:id="1958024576">
                              <w:marLeft w:val="0"/>
                              <w:marRight w:val="0"/>
                              <w:marTop w:val="0"/>
                              <w:marBottom w:val="0"/>
                              <w:divBdr>
                                <w:top w:val="none" w:sz="0" w:space="0" w:color="auto"/>
                                <w:left w:val="none" w:sz="0" w:space="0" w:color="auto"/>
                                <w:bottom w:val="none" w:sz="0" w:space="0" w:color="auto"/>
                                <w:right w:val="none" w:sz="0" w:space="0" w:color="auto"/>
                              </w:divBdr>
                            </w:div>
                            <w:div w:id="1892417904">
                              <w:marLeft w:val="0"/>
                              <w:marRight w:val="0"/>
                              <w:marTop w:val="0"/>
                              <w:marBottom w:val="0"/>
                              <w:divBdr>
                                <w:top w:val="none" w:sz="0" w:space="0" w:color="auto"/>
                                <w:left w:val="none" w:sz="0" w:space="0" w:color="auto"/>
                                <w:bottom w:val="none" w:sz="0" w:space="0" w:color="auto"/>
                                <w:right w:val="none" w:sz="0" w:space="0" w:color="auto"/>
                              </w:divBdr>
                            </w:div>
                            <w:div w:id="837814500">
                              <w:marLeft w:val="0"/>
                              <w:marRight w:val="0"/>
                              <w:marTop w:val="0"/>
                              <w:marBottom w:val="0"/>
                              <w:divBdr>
                                <w:top w:val="none" w:sz="0" w:space="0" w:color="auto"/>
                                <w:left w:val="none" w:sz="0" w:space="0" w:color="auto"/>
                                <w:bottom w:val="none" w:sz="0" w:space="0" w:color="auto"/>
                                <w:right w:val="none" w:sz="0" w:space="0" w:color="auto"/>
                              </w:divBdr>
                            </w:div>
                            <w:div w:id="863906694">
                              <w:marLeft w:val="0"/>
                              <w:marRight w:val="0"/>
                              <w:marTop w:val="0"/>
                              <w:marBottom w:val="0"/>
                              <w:divBdr>
                                <w:top w:val="none" w:sz="0" w:space="0" w:color="auto"/>
                                <w:left w:val="none" w:sz="0" w:space="0" w:color="auto"/>
                                <w:bottom w:val="none" w:sz="0" w:space="0" w:color="auto"/>
                                <w:right w:val="none" w:sz="0" w:space="0" w:color="auto"/>
                              </w:divBdr>
                            </w:div>
                            <w:div w:id="940181874">
                              <w:marLeft w:val="0"/>
                              <w:marRight w:val="0"/>
                              <w:marTop w:val="0"/>
                              <w:marBottom w:val="0"/>
                              <w:divBdr>
                                <w:top w:val="none" w:sz="0" w:space="0" w:color="auto"/>
                                <w:left w:val="none" w:sz="0" w:space="0" w:color="auto"/>
                                <w:bottom w:val="none" w:sz="0" w:space="0" w:color="auto"/>
                                <w:right w:val="none" w:sz="0" w:space="0" w:color="auto"/>
                              </w:divBdr>
                            </w:div>
                            <w:div w:id="1823041825">
                              <w:marLeft w:val="0"/>
                              <w:marRight w:val="0"/>
                              <w:marTop w:val="0"/>
                              <w:marBottom w:val="0"/>
                              <w:divBdr>
                                <w:top w:val="none" w:sz="0" w:space="0" w:color="auto"/>
                                <w:left w:val="none" w:sz="0" w:space="0" w:color="auto"/>
                                <w:bottom w:val="none" w:sz="0" w:space="0" w:color="auto"/>
                                <w:right w:val="none" w:sz="0" w:space="0" w:color="auto"/>
                              </w:divBdr>
                            </w:div>
                            <w:div w:id="1361468676">
                              <w:marLeft w:val="0"/>
                              <w:marRight w:val="0"/>
                              <w:marTop w:val="0"/>
                              <w:marBottom w:val="0"/>
                              <w:divBdr>
                                <w:top w:val="none" w:sz="0" w:space="0" w:color="auto"/>
                                <w:left w:val="none" w:sz="0" w:space="0" w:color="auto"/>
                                <w:bottom w:val="none" w:sz="0" w:space="0" w:color="auto"/>
                                <w:right w:val="none" w:sz="0" w:space="0" w:color="auto"/>
                              </w:divBdr>
                            </w:div>
                            <w:div w:id="250436680">
                              <w:marLeft w:val="0"/>
                              <w:marRight w:val="0"/>
                              <w:marTop w:val="0"/>
                              <w:marBottom w:val="0"/>
                              <w:divBdr>
                                <w:top w:val="none" w:sz="0" w:space="0" w:color="auto"/>
                                <w:left w:val="none" w:sz="0" w:space="0" w:color="auto"/>
                                <w:bottom w:val="none" w:sz="0" w:space="0" w:color="auto"/>
                                <w:right w:val="none" w:sz="0" w:space="0" w:color="auto"/>
                              </w:divBdr>
                            </w:div>
                            <w:div w:id="1306473342">
                              <w:marLeft w:val="0"/>
                              <w:marRight w:val="0"/>
                              <w:marTop w:val="0"/>
                              <w:marBottom w:val="0"/>
                              <w:divBdr>
                                <w:top w:val="none" w:sz="0" w:space="0" w:color="auto"/>
                                <w:left w:val="none" w:sz="0" w:space="0" w:color="auto"/>
                                <w:bottom w:val="none" w:sz="0" w:space="0" w:color="auto"/>
                                <w:right w:val="none" w:sz="0" w:space="0" w:color="auto"/>
                              </w:divBdr>
                            </w:div>
                            <w:div w:id="66732709">
                              <w:marLeft w:val="0"/>
                              <w:marRight w:val="0"/>
                              <w:marTop w:val="0"/>
                              <w:marBottom w:val="0"/>
                              <w:divBdr>
                                <w:top w:val="none" w:sz="0" w:space="0" w:color="auto"/>
                                <w:left w:val="none" w:sz="0" w:space="0" w:color="auto"/>
                                <w:bottom w:val="none" w:sz="0" w:space="0" w:color="auto"/>
                                <w:right w:val="none" w:sz="0" w:space="0" w:color="auto"/>
                              </w:divBdr>
                            </w:div>
                            <w:div w:id="1093209249">
                              <w:marLeft w:val="0"/>
                              <w:marRight w:val="0"/>
                              <w:marTop w:val="0"/>
                              <w:marBottom w:val="0"/>
                              <w:divBdr>
                                <w:top w:val="none" w:sz="0" w:space="0" w:color="auto"/>
                                <w:left w:val="none" w:sz="0" w:space="0" w:color="auto"/>
                                <w:bottom w:val="none" w:sz="0" w:space="0" w:color="auto"/>
                                <w:right w:val="none" w:sz="0" w:space="0" w:color="auto"/>
                              </w:divBdr>
                            </w:div>
                            <w:div w:id="51925449">
                              <w:marLeft w:val="0"/>
                              <w:marRight w:val="0"/>
                              <w:marTop w:val="0"/>
                              <w:marBottom w:val="0"/>
                              <w:divBdr>
                                <w:top w:val="none" w:sz="0" w:space="0" w:color="auto"/>
                                <w:left w:val="none" w:sz="0" w:space="0" w:color="auto"/>
                                <w:bottom w:val="none" w:sz="0" w:space="0" w:color="auto"/>
                                <w:right w:val="none" w:sz="0" w:space="0" w:color="auto"/>
                              </w:divBdr>
                            </w:div>
                            <w:div w:id="756292798">
                              <w:marLeft w:val="0"/>
                              <w:marRight w:val="0"/>
                              <w:marTop w:val="0"/>
                              <w:marBottom w:val="0"/>
                              <w:divBdr>
                                <w:top w:val="none" w:sz="0" w:space="0" w:color="auto"/>
                                <w:left w:val="none" w:sz="0" w:space="0" w:color="auto"/>
                                <w:bottom w:val="none" w:sz="0" w:space="0" w:color="auto"/>
                                <w:right w:val="none" w:sz="0" w:space="0" w:color="auto"/>
                              </w:divBdr>
                            </w:div>
                            <w:div w:id="1080181009">
                              <w:marLeft w:val="0"/>
                              <w:marRight w:val="0"/>
                              <w:marTop w:val="0"/>
                              <w:marBottom w:val="0"/>
                              <w:divBdr>
                                <w:top w:val="none" w:sz="0" w:space="0" w:color="auto"/>
                                <w:left w:val="none" w:sz="0" w:space="0" w:color="auto"/>
                                <w:bottom w:val="none" w:sz="0" w:space="0" w:color="auto"/>
                                <w:right w:val="none" w:sz="0" w:space="0" w:color="auto"/>
                              </w:divBdr>
                            </w:div>
                            <w:div w:id="1425228467">
                              <w:marLeft w:val="0"/>
                              <w:marRight w:val="0"/>
                              <w:marTop w:val="0"/>
                              <w:marBottom w:val="0"/>
                              <w:divBdr>
                                <w:top w:val="none" w:sz="0" w:space="0" w:color="auto"/>
                                <w:left w:val="none" w:sz="0" w:space="0" w:color="auto"/>
                                <w:bottom w:val="none" w:sz="0" w:space="0" w:color="auto"/>
                                <w:right w:val="none" w:sz="0" w:space="0" w:color="auto"/>
                              </w:divBdr>
                            </w:div>
                            <w:div w:id="2016807844">
                              <w:marLeft w:val="0"/>
                              <w:marRight w:val="0"/>
                              <w:marTop w:val="0"/>
                              <w:marBottom w:val="0"/>
                              <w:divBdr>
                                <w:top w:val="none" w:sz="0" w:space="0" w:color="auto"/>
                                <w:left w:val="none" w:sz="0" w:space="0" w:color="auto"/>
                                <w:bottom w:val="none" w:sz="0" w:space="0" w:color="auto"/>
                                <w:right w:val="none" w:sz="0" w:space="0" w:color="auto"/>
                              </w:divBdr>
                            </w:div>
                            <w:div w:id="2040470491">
                              <w:marLeft w:val="0"/>
                              <w:marRight w:val="0"/>
                              <w:marTop w:val="0"/>
                              <w:marBottom w:val="0"/>
                              <w:divBdr>
                                <w:top w:val="none" w:sz="0" w:space="0" w:color="auto"/>
                                <w:left w:val="none" w:sz="0" w:space="0" w:color="auto"/>
                                <w:bottom w:val="none" w:sz="0" w:space="0" w:color="auto"/>
                                <w:right w:val="none" w:sz="0" w:space="0" w:color="auto"/>
                              </w:divBdr>
                            </w:div>
                            <w:div w:id="1120301889">
                              <w:marLeft w:val="0"/>
                              <w:marRight w:val="0"/>
                              <w:marTop w:val="0"/>
                              <w:marBottom w:val="0"/>
                              <w:divBdr>
                                <w:top w:val="none" w:sz="0" w:space="0" w:color="auto"/>
                                <w:left w:val="none" w:sz="0" w:space="0" w:color="auto"/>
                                <w:bottom w:val="none" w:sz="0" w:space="0" w:color="auto"/>
                                <w:right w:val="none" w:sz="0" w:space="0" w:color="auto"/>
                              </w:divBdr>
                            </w:div>
                            <w:div w:id="1094669750">
                              <w:marLeft w:val="0"/>
                              <w:marRight w:val="0"/>
                              <w:marTop w:val="0"/>
                              <w:marBottom w:val="0"/>
                              <w:divBdr>
                                <w:top w:val="none" w:sz="0" w:space="0" w:color="auto"/>
                                <w:left w:val="none" w:sz="0" w:space="0" w:color="auto"/>
                                <w:bottom w:val="none" w:sz="0" w:space="0" w:color="auto"/>
                                <w:right w:val="none" w:sz="0" w:space="0" w:color="auto"/>
                              </w:divBdr>
                            </w:div>
                            <w:div w:id="1088884354">
                              <w:marLeft w:val="0"/>
                              <w:marRight w:val="0"/>
                              <w:marTop w:val="0"/>
                              <w:marBottom w:val="0"/>
                              <w:divBdr>
                                <w:top w:val="none" w:sz="0" w:space="0" w:color="auto"/>
                                <w:left w:val="none" w:sz="0" w:space="0" w:color="auto"/>
                                <w:bottom w:val="none" w:sz="0" w:space="0" w:color="auto"/>
                                <w:right w:val="none" w:sz="0" w:space="0" w:color="auto"/>
                              </w:divBdr>
                            </w:div>
                            <w:div w:id="576328982">
                              <w:marLeft w:val="0"/>
                              <w:marRight w:val="0"/>
                              <w:marTop w:val="0"/>
                              <w:marBottom w:val="0"/>
                              <w:divBdr>
                                <w:top w:val="none" w:sz="0" w:space="0" w:color="auto"/>
                                <w:left w:val="none" w:sz="0" w:space="0" w:color="auto"/>
                                <w:bottom w:val="none" w:sz="0" w:space="0" w:color="auto"/>
                                <w:right w:val="none" w:sz="0" w:space="0" w:color="auto"/>
                              </w:divBdr>
                            </w:div>
                            <w:div w:id="1897545715">
                              <w:marLeft w:val="0"/>
                              <w:marRight w:val="0"/>
                              <w:marTop w:val="0"/>
                              <w:marBottom w:val="0"/>
                              <w:divBdr>
                                <w:top w:val="none" w:sz="0" w:space="0" w:color="auto"/>
                                <w:left w:val="none" w:sz="0" w:space="0" w:color="auto"/>
                                <w:bottom w:val="none" w:sz="0" w:space="0" w:color="auto"/>
                                <w:right w:val="none" w:sz="0" w:space="0" w:color="auto"/>
                              </w:divBdr>
                            </w:div>
                            <w:div w:id="2064595952">
                              <w:marLeft w:val="0"/>
                              <w:marRight w:val="0"/>
                              <w:marTop w:val="0"/>
                              <w:marBottom w:val="0"/>
                              <w:divBdr>
                                <w:top w:val="none" w:sz="0" w:space="0" w:color="auto"/>
                                <w:left w:val="none" w:sz="0" w:space="0" w:color="auto"/>
                                <w:bottom w:val="none" w:sz="0" w:space="0" w:color="auto"/>
                                <w:right w:val="none" w:sz="0" w:space="0" w:color="auto"/>
                              </w:divBdr>
                            </w:div>
                            <w:div w:id="146945556">
                              <w:marLeft w:val="0"/>
                              <w:marRight w:val="0"/>
                              <w:marTop w:val="0"/>
                              <w:marBottom w:val="0"/>
                              <w:divBdr>
                                <w:top w:val="none" w:sz="0" w:space="0" w:color="auto"/>
                                <w:left w:val="none" w:sz="0" w:space="0" w:color="auto"/>
                                <w:bottom w:val="none" w:sz="0" w:space="0" w:color="auto"/>
                                <w:right w:val="none" w:sz="0" w:space="0" w:color="auto"/>
                              </w:divBdr>
                            </w:div>
                            <w:div w:id="1013918042">
                              <w:marLeft w:val="0"/>
                              <w:marRight w:val="0"/>
                              <w:marTop w:val="0"/>
                              <w:marBottom w:val="0"/>
                              <w:divBdr>
                                <w:top w:val="none" w:sz="0" w:space="0" w:color="auto"/>
                                <w:left w:val="none" w:sz="0" w:space="0" w:color="auto"/>
                                <w:bottom w:val="none" w:sz="0" w:space="0" w:color="auto"/>
                                <w:right w:val="none" w:sz="0" w:space="0" w:color="auto"/>
                              </w:divBdr>
                            </w:div>
                            <w:div w:id="90316686">
                              <w:marLeft w:val="0"/>
                              <w:marRight w:val="0"/>
                              <w:marTop w:val="0"/>
                              <w:marBottom w:val="0"/>
                              <w:divBdr>
                                <w:top w:val="none" w:sz="0" w:space="0" w:color="auto"/>
                                <w:left w:val="none" w:sz="0" w:space="0" w:color="auto"/>
                                <w:bottom w:val="none" w:sz="0" w:space="0" w:color="auto"/>
                                <w:right w:val="none" w:sz="0" w:space="0" w:color="auto"/>
                              </w:divBdr>
                            </w:div>
                            <w:div w:id="156306634">
                              <w:marLeft w:val="0"/>
                              <w:marRight w:val="0"/>
                              <w:marTop w:val="0"/>
                              <w:marBottom w:val="0"/>
                              <w:divBdr>
                                <w:top w:val="none" w:sz="0" w:space="0" w:color="auto"/>
                                <w:left w:val="none" w:sz="0" w:space="0" w:color="auto"/>
                                <w:bottom w:val="none" w:sz="0" w:space="0" w:color="auto"/>
                                <w:right w:val="none" w:sz="0" w:space="0" w:color="auto"/>
                              </w:divBdr>
                            </w:div>
                            <w:div w:id="634146169">
                              <w:marLeft w:val="0"/>
                              <w:marRight w:val="0"/>
                              <w:marTop w:val="0"/>
                              <w:marBottom w:val="0"/>
                              <w:divBdr>
                                <w:top w:val="none" w:sz="0" w:space="0" w:color="auto"/>
                                <w:left w:val="none" w:sz="0" w:space="0" w:color="auto"/>
                                <w:bottom w:val="none" w:sz="0" w:space="0" w:color="auto"/>
                                <w:right w:val="none" w:sz="0" w:space="0" w:color="auto"/>
                              </w:divBdr>
                            </w:div>
                            <w:div w:id="987829569">
                              <w:marLeft w:val="0"/>
                              <w:marRight w:val="0"/>
                              <w:marTop w:val="0"/>
                              <w:marBottom w:val="0"/>
                              <w:divBdr>
                                <w:top w:val="none" w:sz="0" w:space="0" w:color="auto"/>
                                <w:left w:val="none" w:sz="0" w:space="0" w:color="auto"/>
                                <w:bottom w:val="none" w:sz="0" w:space="0" w:color="auto"/>
                                <w:right w:val="none" w:sz="0" w:space="0" w:color="auto"/>
                              </w:divBdr>
                            </w:div>
                            <w:div w:id="1633288489">
                              <w:marLeft w:val="0"/>
                              <w:marRight w:val="0"/>
                              <w:marTop w:val="0"/>
                              <w:marBottom w:val="0"/>
                              <w:divBdr>
                                <w:top w:val="none" w:sz="0" w:space="0" w:color="auto"/>
                                <w:left w:val="none" w:sz="0" w:space="0" w:color="auto"/>
                                <w:bottom w:val="none" w:sz="0" w:space="0" w:color="auto"/>
                                <w:right w:val="none" w:sz="0" w:space="0" w:color="auto"/>
                              </w:divBdr>
                            </w:div>
                            <w:div w:id="2124373127">
                              <w:marLeft w:val="0"/>
                              <w:marRight w:val="0"/>
                              <w:marTop w:val="0"/>
                              <w:marBottom w:val="0"/>
                              <w:divBdr>
                                <w:top w:val="none" w:sz="0" w:space="0" w:color="auto"/>
                                <w:left w:val="none" w:sz="0" w:space="0" w:color="auto"/>
                                <w:bottom w:val="none" w:sz="0" w:space="0" w:color="auto"/>
                                <w:right w:val="none" w:sz="0" w:space="0" w:color="auto"/>
                              </w:divBdr>
                            </w:div>
                            <w:div w:id="1416243319">
                              <w:marLeft w:val="0"/>
                              <w:marRight w:val="0"/>
                              <w:marTop w:val="0"/>
                              <w:marBottom w:val="0"/>
                              <w:divBdr>
                                <w:top w:val="none" w:sz="0" w:space="0" w:color="auto"/>
                                <w:left w:val="none" w:sz="0" w:space="0" w:color="auto"/>
                                <w:bottom w:val="none" w:sz="0" w:space="0" w:color="auto"/>
                                <w:right w:val="none" w:sz="0" w:space="0" w:color="auto"/>
                              </w:divBdr>
                            </w:div>
                            <w:div w:id="21430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imgres?imgurl=http://www.signsandgraphicsdesign.com/uploads/5/3/1/6/5316207/7641390_orig.jpg?190&amp;imgrefurl=http://www.signsandgraphicsdesign.com/&amp;h=261&amp;w=260&amp;tbnid=QjuEP6AFEpJ1kM:&amp;zoom=1&amp;docid=3Ucgm157yydpgM&amp;ei=TZwaVM-_F9DiavylgsgC&amp;tbm=isch&amp;ved=0CEMQMygMMAw&amp;iact=rc&amp;uact=3&amp;dur=566&amp;page=1&amp;start=0&amp;ndsp=14" TargetMode="External"/><Relationship Id="rId4" Type="http://schemas.openxmlformats.org/officeDocument/2006/relationships/settings" Target="settings.xml"/><Relationship Id="rId9" Type="http://schemas.openxmlformats.org/officeDocument/2006/relationships/image" Target="cid:image001.png@01CD5DC1.4CBC42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A8AC-8912-4236-8548-05F0716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Sindana</dc:creator>
  <cp:keywords/>
  <dc:description/>
  <cp:lastModifiedBy>Mary-Ann  M. Leso</cp:lastModifiedBy>
  <cp:revision>3</cp:revision>
  <cp:lastPrinted>2019-01-23T12:39:00Z</cp:lastPrinted>
  <dcterms:created xsi:type="dcterms:W3CDTF">2019-08-15T09:48:00Z</dcterms:created>
  <dcterms:modified xsi:type="dcterms:W3CDTF">2019-08-15T09:48:00Z</dcterms:modified>
</cp:coreProperties>
</file>